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601" w:rsidRPr="0098501C" w:rsidRDefault="00793601" w:rsidP="00793601">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Protokół nr XVII/2025</w:t>
      </w:r>
    </w:p>
    <w:p w:rsidR="00793601" w:rsidRPr="0098501C" w:rsidRDefault="00793601" w:rsidP="00793601">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XVII</w:t>
      </w:r>
      <w:r w:rsidRPr="0098501C">
        <w:rPr>
          <w:rFonts w:ascii="Times New Roman" w:hAnsi="Times New Roman" w:cs="Times New Roman"/>
          <w:b/>
          <w:bCs/>
          <w:sz w:val="26"/>
          <w:szCs w:val="26"/>
        </w:rPr>
        <w:t xml:space="preserve"> zwyczajnej sesji Rady Powiatu Węgrowskiego</w:t>
      </w:r>
    </w:p>
    <w:p w:rsidR="00793601" w:rsidRPr="0098501C" w:rsidRDefault="00793601" w:rsidP="00793601">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odbytej w dniu 26 listopada  2025</w:t>
      </w:r>
      <w:r w:rsidRPr="0098501C">
        <w:rPr>
          <w:rFonts w:ascii="Times New Roman" w:hAnsi="Times New Roman" w:cs="Times New Roman"/>
          <w:b/>
          <w:bCs/>
          <w:sz w:val="26"/>
          <w:szCs w:val="26"/>
        </w:rPr>
        <w:t xml:space="preserve"> roku</w:t>
      </w:r>
    </w:p>
    <w:p w:rsidR="00793601" w:rsidRPr="0098501C" w:rsidRDefault="00793601" w:rsidP="00793601">
      <w:pPr>
        <w:pStyle w:val="Tekstpodstawowywcity3"/>
        <w:ind w:left="0" w:firstLine="0"/>
        <w:jc w:val="center"/>
        <w:rPr>
          <w:rFonts w:ascii="Times New Roman" w:hAnsi="Times New Roman" w:cs="Times New Roman"/>
          <w:b/>
          <w:bCs/>
          <w:sz w:val="26"/>
          <w:szCs w:val="26"/>
        </w:rPr>
      </w:pPr>
      <w:r w:rsidRPr="0098501C">
        <w:rPr>
          <w:rFonts w:ascii="Times New Roman" w:hAnsi="Times New Roman" w:cs="Times New Roman"/>
          <w:b/>
          <w:bCs/>
          <w:sz w:val="26"/>
          <w:szCs w:val="26"/>
        </w:rPr>
        <w:t>w sali konferencyjnej im. I. J. Paderewskiego</w:t>
      </w:r>
    </w:p>
    <w:p w:rsidR="00793601" w:rsidRPr="0098501C" w:rsidRDefault="00793601" w:rsidP="00793601">
      <w:pPr>
        <w:pStyle w:val="Tekstpodstawowywcity3"/>
        <w:ind w:left="0" w:firstLine="0"/>
        <w:jc w:val="center"/>
        <w:rPr>
          <w:rFonts w:ascii="Times New Roman" w:hAnsi="Times New Roman" w:cs="Times New Roman"/>
          <w:b/>
          <w:bCs/>
          <w:sz w:val="26"/>
          <w:szCs w:val="26"/>
        </w:rPr>
      </w:pPr>
      <w:r w:rsidRPr="0098501C">
        <w:rPr>
          <w:rFonts w:ascii="Times New Roman" w:hAnsi="Times New Roman" w:cs="Times New Roman"/>
          <w:b/>
          <w:bCs/>
          <w:sz w:val="26"/>
          <w:szCs w:val="26"/>
        </w:rPr>
        <w:t>w Starostwie Powiatowym w Węgrowie</w:t>
      </w:r>
    </w:p>
    <w:p w:rsidR="00793601" w:rsidRPr="00D3456D" w:rsidRDefault="00793601" w:rsidP="00793601">
      <w:pPr>
        <w:pStyle w:val="Tekstpodstawowywcity3"/>
        <w:ind w:left="0" w:firstLine="0"/>
        <w:jc w:val="center"/>
        <w:rPr>
          <w:rFonts w:ascii="Times New Roman" w:hAnsi="Times New Roman" w:cs="Times New Roman"/>
          <w:b/>
          <w:bCs/>
          <w:sz w:val="26"/>
          <w:szCs w:val="26"/>
          <w:vertAlign w:val="superscript"/>
        </w:rPr>
      </w:pPr>
      <w:r>
        <w:rPr>
          <w:rFonts w:ascii="Times New Roman" w:hAnsi="Times New Roman" w:cs="Times New Roman"/>
          <w:b/>
          <w:bCs/>
          <w:sz w:val="26"/>
          <w:szCs w:val="26"/>
        </w:rPr>
        <w:t>w godz. 13</w:t>
      </w:r>
      <w:r>
        <w:rPr>
          <w:rFonts w:ascii="Times New Roman" w:hAnsi="Times New Roman" w:cs="Times New Roman"/>
          <w:b/>
          <w:bCs/>
          <w:sz w:val="26"/>
          <w:szCs w:val="26"/>
          <w:vertAlign w:val="superscript"/>
        </w:rPr>
        <w:t>00</w:t>
      </w:r>
      <w:r w:rsidRPr="0098501C">
        <w:rPr>
          <w:rFonts w:ascii="Times New Roman" w:hAnsi="Times New Roman" w:cs="Times New Roman"/>
          <w:b/>
          <w:bCs/>
          <w:sz w:val="26"/>
          <w:szCs w:val="26"/>
        </w:rPr>
        <w:t xml:space="preserve">- </w:t>
      </w:r>
      <w:r>
        <w:rPr>
          <w:rFonts w:ascii="Times New Roman" w:hAnsi="Times New Roman" w:cs="Times New Roman"/>
          <w:b/>
          <w:bCs/>
          <w:sz w:val="26"/>
          <w:szCs w:val="26"/>
        </w:rPr>
        <w:t>16</w:t>
      </w:r>
      <w:r>
        <w:rPr>
          <w:rFonts w:ascii="Times New Roman" w:hAnsi="Times New Roman" w:cs="Times New Roman"/>
          <w:b/>
          <w:bCs/>
          <w:sz w:val="26"/>
          <w:szCs w:val="26"/>
          <w:vertAlign w:val="superscript"/>
        </w:rPr>
        <w:t>00</w:t>
      </w:r>
    </w:p>
    <w:p w:rsidR="00793601" w:rsidRPr="0098501C" w:rsidRDefault="00793601" w:rsidP="00793601">
      <w:pPr>
        <w:spacing w:after="0" w:line="240" w:lineRule="auto"/>
        <w:jc w:val="both"/>
        <w:rPr>
          <w:rFonts w:ascii="Times New Roman" w:hAnsi="Times New Roman" w:cs="Times New Roman"/>
          <w:sz w:val="26"/>
          <w:szCs w:val="26"/>
        </w:rPr>
      </w:pPr>
    </w:p>
    <w:p w:rsidR="00793601" w:rsidRPr="008E6EE2" w:rsidRDefault="00793601" w:rsidP="00793601">
      <w:pPr>
        <w:spacing w:after="0"/>
        <w:jc w:val="both"/>
        <w:rPr>
          <w:rFonts w:ascii="Times New Roman" w:hAnsi="Times New Roman" w:cs="Times New Roman"/>
          <w:sz w:val="26"/>
          <w:szCs w:val="26"/>
        </w:rPr>
      </w:pPr>
      <w:r w:rsidRPr="008E6EE2">
        <w:rPr>
          <w:rFonts w:ascii="Times New Roman" w:hAnsi="Times New Roman" w:cs="Times New Roman"/>
          <w:sz w:val="26"/>
          <w:szCs w:val="26"/>
        </w:rPr>
        <w:t xml:space="preserve">         </w:t>
      </w:r>
    </w:p>
    <w:p w:rsidR="00793601" w:rsidRPr="008E6EE2" w:rsidRDefault="00793601" w:rsidP="00793601">
      <w:pPr>
        <w:spacing w:after="0"/>
        <w:ind w:left="708" w:hanging="708"/>
        <w:jc w:val="both"/>
        <w:rPr>
          <w:rFonts w:ascii="Times New Roman" w:hAnsi="Times New Roman" w:cs="Times New Roman"/>
          <w:sz w:val="26"/>
          <w:szCs w:val="26"/>
        </w:rPr>
      </w:pPr>
      <w:r w:rsidRPr="008E6EE2">
        <w:rPr>
          <w:rFonts w:ascii="Times New Roman" w:hAnsi="Times New Roman" w:cs="Times New Roman"/>
          <w:sz w:val="26"/>
          <w:szCs w:val="26"/>
        </w:rPr>
        <w:t xml:space="preserve">Ad. pkt 1 Na podstawie listy obecności i elektronicznego systemu do obsługi rady Przewodniczący Rady Powiatu Bogusław Szymański  stwierdził, że </w:t>
      </w:r>
      <w:r>
        <w:rPr>
          <w:rFonts w:ascii="Times New Roman" w:hAnsi="Times New Roman" w:cs="Times New Roman"/>
          <w:sz w:val="26"/>
          <w:szCs w:val="26"/>
        </w:rPr>
        <w:t>w sesji aktualnie uczestniczy 19</w:t>
      </w:r>
      <w:r w:rsidRPr="008E6EE2">
        <w:rPr>
          <w:rFonts w:ascii="Times New Roman" w:hAnsi="Times New Roman" w:cs="Times New Roman"/>
          <w:sz w:val="26"/>
          <w:szCs w:val="26"/>
        </w:rPr>
        <w:t xml:space="preserve"> radnych,  co  stanowi quorum zdolne do prawomocnych obrad. </w:t>
      </w:r>
    </w:p>
    <w:p w:rsidR="00793601" w:rsidRPr="008E6EE2" w:rsidRDefault="00793601" w:rsidP="00793601">
      <w:pPr>
        <w:pStyle w:val="Tekstpodstawowywcity3"/>
        <w:ind w:left="708" w:firstLine="0"/>
        <w:rPr>
          <w:rFonts w:ascii="Times New Roman" w:hAnsi="Times New Roman" w:cs="Times New Roman"/>
          <w:sz w:val="26"/>
          <w:szCs w:val="26"/>
        </w:rPr>
      </w:pPr>
      <w:r w:rsidRPr="008E6EE2">
        <w:rPr>
          <w:rFonts w:ascii="Times New Roman" w:hAnsi="Times New Roman" w:cs="Times New Roman"/>
          <w:sz w:val="26"/>
          <w:szCs w:val="26"/>
        </w:rPr>
        <w:t>Lista obecności stanowi załącznik nr 1 do protokołu.</w:t>
      </w:r>
    </w:p>
    <w:p w:rsidR="00793601" w:rsidRPr="008E6EE2" w:rsidRDefault="00793601" w:rsidP="00793601">
      <w:pPr>
        <w:spacing w:after="0"/>
        <w:ind w:left="709" w:hanging="709"/>
        <w:jc w:val="both"/>
        <w:rPr>
          <w:rFonts w:ascii="Times New Roman" w:hAnsi="Times New Roman" w:cs="Times New Roman"/>
          <w:sz w:val="26"/>
          <w:szCs w:val="26"/>
        </w:rPr>
      </w:pPr>
    </w:p>
    <w:p w:rsidR="00793601" w:rsidRPr="008E6EE2" w:rsidRDefault="00793601" w:rsidP="00793601">
      <w:pPr>
        <w:spacing w:after="0"/>
        <w:ind w:left="709" w:hanging="709"/>
        <w:jc w:val="both"/>
        <w:rPr>
          <w:rFonts w:ascii="Times New Roman" w:hAnsi="Times New Roman" w:cs="Times New Roman"/>
          <w:sz w:val="26"/>
          <w:szCs w:val="26"/>
        </w:rPr>
      </w:pPr>
      <w:r w:rsidRPr="008E6EE2">
        <w:rPr>
          <w:rFonts w:ascii="Times New Roman" w:hAnsi="Times New Roman" w:cs="Times New Roman"/>
          <w:sz w:val="26"/>
          <w:szCs w:val="26"/>
        </w:rPr>
        <w:t xml:space="preserve">Ad. pkt 2 Sesję otworzył  Przewodniczący Rady Powiatu Bogusław Szymański. Powitał radnych, Starostę, Zarząd Powiatu, Sekretarza Powiatu, Skarbnika Powiatu, radcę prawnego, naczelników Wydziałów Starostwa Powiatowego w Węgrowie, kierowników powiatowych jednostek organizacyjnych, służb, inspekcji i straży,  oraz mieszkańców oglądających transmisję online. </w:t>
      </w:r>
    </w:p>
    <w:p w:rsidR="00793601" w:rsidRPr="008E6EE2" w:rsidRDefault="00793601" w:rsidP="00793601">
      <w:pPr>
        <w:spacing w:after="0"/>
        <w:jc w:val="both"/>
        <w:rPr>
          <w:rFonts w:ascii="Times New Roman" w:hAnsi="Times New Roman" w:cs="Times New Roman"/>
          <w:sz w:val="26"/>
          <w:szCs w:val="26"/>
        </w:rPr>
      </w:pPr>
    </w:p>
    <w:p w:rsidR="00793601" w:rsidRPr="008E6EE2" w:rsidRDefault="00793601" w:rsidP="00793601">
      <w:pPr>
        <w:spacing w:after="0"/>
        <w:ind w:left="709" w:hanging="709"/>
        <w:jc w:val="both"/>
        <w:rPr>
          <w:rFonts w:ascii="Times New Roman" w:hAnsi="Times New Roman" w:cs="Times New Roman"/>
          <w:sz w:val="26"/>
          <w:szCs w:val="26"/>
        </w:rPr>
      </w:pPr>
      <w:r w:rsidRPr="008E6EE2">
        <w:rPr>
          <w:rFonts w:ascii="Times New Roman" w:hAnsi="Times New Roman" w:cs="Times New Roman"/>
          <w:sz w:val="26"/>
          <w:szCs w:val="26"/>
        </w:rPr>
        <w:t xml:space="preserve">Ad. pkt 3 </w:t>
      </w:r>
      <w:r w:rsidRPr="008E6EE2">
        <w:rPr>
          <w:rFonts w:ascii="Times New Roman" w:hAnsi="Times New Roman" w:cs="Times New Roman"/>
          <w:sz w:val="26"/>
          <w:szCs w:val="26"/>
        </w:rPr>
        <w:t> </w:t>
      </w:r>
      <w:r w:rsidRPr="008E6EE2">
        <w:rPr>
          <w:rFonts w:ascii="Times New Roman" w:hAnsi="Times New Roman" w:cs="Times New Roman"/>
          <w:sz w:val="26"/>
          <w:szCs w:val="26"/>
        </w:rPr>
        <w:t xml:space="preserve"> Przewodniczący Rady Powiatu Bogusław Szymański zapytał o uwagi </w:t>
      </w:r>
      <w:r>
        <w:rPr>
          <w:rFonts w:ascii="Times New Roman" w:hAnsi="Times New Roman" w:cs="Times New Roman"/>
          <w:sz w:val="26"/>
          <w:szCs w:val="26"/>
        </w:rPr>
        <w:br/>
      </w:r>
      <w:r w:rsidRPr="008E6EE2">
        <w:rPr>
          <w:rFonts w:ascii="Times New Roman" w:hAnsi="Times New Roman" w:cs="Times New Roman"/>
          <w:sz w:val="26"/>
          <w:szCs w:val="26"/>
        </w:rPr>
        <w:t xml:space="preserve">do porządku obrad, który radni otrzymali wraz z projektami uchwał (załącznik </w:t>
      </w:r>
      <w:r>
        <w:rPr>
          <w:rFonts w:ascii="Times New Roman" w:hAnsi="Times New Roman" w:cs="Times New Roman"/>
          <w:sz w:val="26"/>
          <w:szCs w:val="26"/>
        </w:rPr>
        <w:br/>
      </w:r>
      <w:r w:rsidRPr="008E6EE2">
        <w:rPr>
          <w:rFonts w:ascii="Times New Roman" w:hAnsi="Times New Roman" w:cs="Times New Roman"/>
          <w:sz w:val="26"/>
          <w:szCs w:val="26"/>
        </w:rPr>
        <w:t>nr 2 do protokołu).</w:t>
      </w:r>
    </w:p>
    <w:p w:rsidR="00793601" w:rsidRPr="00FA00DB" w:rsidRDefault="00793601" w:rsidP="00793601">
      <w:pPr>
        <w:ind w:left="708" w:firstLine="708"/>
        <w:jc w:val="both"/>
        <w:rPr>
          <w:rFonts w:ascii="Times New Roman" w:hAnsi="Times New Roman" w:cs="Times New Roman"/>
          <w:b/>
          <w:sz w:val="26"/>
          <w:szCs w:val="26"/>
        </w:rPr>
      </w:pPr>
      <w:r w:rsidRPr="00FA00DB">
        <w:rPr>
          <w:rFonts w:ascii="Times New Roman" w:hAnsi="Times New Roman" w:cs="Times New Roman"/>
          <w:b/>
          <w:sz w:val="26"/>
          <w:szCs w:val="26"/>
        </w:rPr>
        <w:t>St</w:t>
      </w:r>
      <w:r w:rsidR="00AA6271">
        <w:rPr>
          <w:rFonts w:ascii="Times New Roman" w:hAnsi="Times New Roman" w:cs="Times New Roman"/>
          <w:b/>
          <w:sz w:val="26"/>
          <w:szCs w:val="26"/>
        </w:rPr>
        <w:t xml:space="preserve">arosta Węgrowski Ewa </w:t>
      </w:r>
      <w:proofErr w:type="spellStart"/>
      <w:r w:rsidR="00AA6271">
        <w:rPr>
          <w:rFonts w:ascii="Times New Roman" w:hAnsi="Times New Roman" w:cs="Times New Roman"/>
          <w:b/>
          <w:sz w:val="26"/>
          <w:szCs w:val="26"/>
        </w:rPr>
        <w:t>Besztak</w:t>
      </w:r>
      <w:proofErr w:type="spellEnd"/>
      <w:r w:rsidR="00AA6271">
        <w:rPr>
          <w:rFonts w:ascii="Times New Roman" w:hAnsi="Times New Roman" w:cs="Times New Roman"/>
          <w:b/>
          <w:sz w:val="26"/>
          <w:szCs w:val="26"/>
        </w:rPr>
        <w:t xml:space="preserve"> zgł</w:t>
      </w:r>
      <w:r w:rsidRPr="00FA00DB">
        <w:rPr>
          <w:rFonts w:ascii="Times New Roman" w:hAnsi="Times New Roman" w:cs="Times New Roman"/>
          <w:b/>
          <w:sz w:val="26"/>
          <w:szCs w:val="26"/>
        </w:rPr>
        <w:t xml:space="preserve">osiła wniosek o wprowadzenie </w:t>
      </w:r>
      <w:r w:rsidRPr="00FA00DB">
        <w:rPr>
          <w:rFonts w:ascii="Times New Roman" w:hAnsi="Times New Roman" w:cs="Times New Roman"/>
          <w:b/>
          <w:sz w:val="26"/>
          <w:szCs w:val="26"/>
        </w:rPr>
        <w:br/>
        <w:t xml:space="preserve">w punkcie 7 jako podpunktu 5) uchwały w sprawie zmiany uchwały </w:t>
      </w:r>
      <w:r w:rsidRPr="00FA00DB">
        <w:rPr>
          <w:rFonts w:ascii="Times New Roman" w:hAnsi="Times New Roman" w:cs="Times New Roman"/>
          <w:b/>
          <w:sz w:val="26"/>
          <w:szCs w:val="26"/>
        </w:rPr>
        <w:br/>
        <w:t>nr LXXIV/474/2024 Rady Powiatu Węgrowskiego z dnia 1 lutego 2024 roku</w:t>
      </w:r>
      <w:r w:rsidR="00FA00DB">
        <w:rPr>
          <w:rFonts w:ascii="Times New Roman" w:hAnsi="Times New Roman" w:cs="Times New Roman"/>
          <w:b/>
          <w:sz w:val="26"/>
          <w:szCs w:val="26"/>
        </w:rPr>
        <w:t>.</w:t>
      </w:r>
    </w:p>
    <w:p w:rsidR="004B7A4E" w:rsidRPr="00793601" w:rsidRDefault="004B7A4E" w:rsidP="007A6EE6">
      <w:pPr>
        <w:spacing w:after="0"/>
        <w:ind w:left="709"/>
        <w:rPr>
          <w:rFonts w:ascii="Times New Roman" w:hAnsi="Times New Roman" w:cs="Times New Roman"/>
          <w:sz w:val="26"/>
          <w:szCs w:val="26"/>
        </w:rPr>
      </w:pPr>
      <w:r w:rsidRPr="00793601">
        <w:rPr>
          <w:rFonts w:ascii="Times New Roman" w:hAnsi="Times New Roman" w:cs="Times New Roman"/>
          <w:b/>
          <w:sz w:val="26"/>
          <w:szCs w:val="26"/>
          <w:u w:val="single"/>
        </w:rPr>
        <w:t>Głosowano w sprawie:</w:t>
      </w:r>
    </w:p>
    <w:p w:rsidR="004B7A4E" w:rsidRPr="00793601" w:rsidRDefault="004B7A4E" w:rsidP="007A6EE6">
      <w:pPr>
        <w:spacing w:after="0"/>
        <w:ind w:left="709"/>
        <w:rPr>
          <w:rFonts w:ascii="Times New Roman" w:hAnsi="Times New Roman" w:cs="Times New Roman"/>
          <w:sz w:val="26"/>
          <w:szCs w:val="26"/>
        </w:rPr>
      </w:pPr>
      <w:r w:rsidRPr="00793601">
        <w:rPr>
          <w:rFonts w:ascii="Times New Roman" w:hAnsi="Times New Roman" w:cs="Times New Roman"/>
          <w:sz w:val="26"/>
          <w:szCs w:val="26"/>
        </w:rPr>
        <w:t>wniosku o wprowadzenie w punkcie 7 jako podpunktu 5) uchwały w sprawie zmiany uchwały nr LXXIV/474/2024 Rady Powiatu Węgrowskiego z dnia 1 lutego 2024 roku</w:t>
      </w:r>
    </w:p>
    <w:p w:rsidR="004B7A4E" w:rsidRPr="00793601" w:rsidRDefault="004B7A4E" w:rsidP="007A6EE6">
      <w:pPr>
        <w:spacing w:after="0"/>
        <w:ind w:left="709"/>
        <w:rPr>
          <w:rFonts w:ascii="Times New Roman" w:hAnsi="Times New Roman" w:cs="Times New Roman"/>
          <w:sz w:val="26"/>
          <w:szCs w:val="26"/>
        </w:rPr>
      </w:pPr>
      <w:r w:rsidRPr="00793601">
        <w:rPr>
          <w:rFonts w:ascii="Times New Roman" w:hAnsi="Times New Roman" w:cs="Times New Roman"/>
          <w:b/>
          <w:sz w:val="26"/>
          <w:szCs w:val="26"/>
          <w:u w:val="single"/>
        </w:rPr>
        <w:t>Wyniki głosowania</w:t>
      </w:r>
    </w:p>
    <w:p w:rsidR="004B7A4E" w:rsidRPr="00793601" w:rsidRDefault="004B7A4E" w:rsidP="007A6EE6">
      <w:pPr>
        <w:spacing w:after="0"/>
        <w:ind w:left="709"/>
        <w:rPr>
          <w:rFonts w:ascii="Times New Roman" w:hAnsi="Times New Roman" w:cs="Times New Roman"/>
          <w:sz w:val="26"/>
          <w:szCs w:val="26"/>
        </w:rPr>
      </w:pPr>
      <w:r w:rsidRPr="00793601">
        <w:rPr>
          <w:rFonts w:ascii="Times New Roman" w:hAnsi="Times New Roman" w:cs="Times New Roman"/>
          <w:sz w:val="26"/>
          <w:szCs w:val="26"/>
        </w:rPr>
        <w:t>ZA: 19, PRZECIW: 0, WSTRZYMUJĘ SI</w:t>
      </w:r>
      <w:r w:rsidR="00FA00DB">
        <w:rPr>
          <w:rFonts w:ascii="Times New Roman" w:hAnsi="Times New Roman" w:cs="Times New Roman"/>
          <w:sz w:val="26"/>
          <w:szCs w:val="26"/>
        </w:rPr>
        <w:t>Ę: 0, BRAK GŁOSU: 0, NIEOBECNI:</w:t>
      </w:r>
      <w:r w:rsidRPr="00793601">
        <w:rPr>
          <w:rFonts w:ascii="Times New Roman" w:hAnsi="Times New Roman" w:cs="Times New Roman"/>
          <w:sz w:val="26"/>
          <w:szCs w:val="26"/>
        </w:rPr>
        <w:t>0</w:t>
      </w:r>
    </w:p>
    <w:p w:rsidR="004B7A4E" w:rsidRPr="00793601" w:rsidRDefault="004B7A4E" w:rsidP="007A6EE6">
      <w:pPr>
        <w:spacing w:after="0"/>
        <w:ind w:left="709"/>
        <w:rPr>
          <w:rFonts w:ascii="Times New Roman" w:hAnsi="Times New Roman" w:cs="Times New Roman"/>
          <w:sz w:val="26"/>
          <w:szCs w:val="26"/>
        </w:rPr>
      </w:pPr>
      <w:r w:rsidRPr="00793601">
        <w:rPr>
          <w:rFonts w:ascii="Times New Roman" w:hAnsi="Times New Roman" w:cs="Times New Roman"/>
          <w:b/>
          <w:sz w:val="26"/>
          <w:szCs w:val="26"/>
          <w:u w:val="single"/>
        </w:rPr>
        <w:t>Wyniki imienne:</w:t>
      </w:r>
    </w:p>
    <w:p w:rsidR="004B7A4E" w:rsidRPr="00793601" w:rsidRDefault="004B7A4E" w:rsidP="007A6EE6">
      <w:pPr>
        <w:spacing w:after="0"/>
        <w:ind w:left="709"/>
        <w:rPr>
          <w:rFonts w:ascii="Times New Roman" w:hAnsi="Times New Roman" w:cs="Times New Roman"/>
          <w:sz w:val="26"/>
          <w:szCs w:val="26"/>
        </w:rPr>
      </w:pPr>
      <w:r w:rsidRPr="00793601">
        <w:rPr>
          <w:rFonts w:ascii="Times New Roman" w:hAnsi="Times New Roman" w:cs="Times New Roman"/>
          <w:sz w:val="26"/>
          <w:szCs w:val="26"/>
        </w:rPr>
        <w:t>ZA (19)</w:t>
      </w:r>
    </w:p>
    <w:p w:rsidR="004B7A4E" w:rsidRPr="00793601" w:rsidRDefault="004B7A4E" w:rsidP="007A6EE6">
      <w:pPr>
        <w:spacing w:after="0"/>
        <w:ind w:left="709"/>
        <w:rPr>
          <w:rFonts w:ascii="Times New Roman" w:hAnsi="Times New Roman" w:cs="Times New Roman"/>
          <w:sz w:val="26"/>
          <w:szCs w:val="26"/>
        </w:rPr>
      </w:pPr>
      <w:r w:rsidRPr="00793601">
        <w:rPr>
          <w:rFonts w:ascii="Times New Roman" w:hAnsi="Times New Roman" w:cs="Times New Roman"/>
          <w:sz w:val="26"/>
          <w:szCs w:val="26"/>
        </w:rPr>
        <w:t xml:space="preserve">Ewa </w:t>
      </w:r>
      <w:proofErr w:type="spellStart"/>
      <w:r w:rsidRPr="00793601">
        <w:rPr>
          <w:rFonts w:ascii="Times New Roman" w:hAnsi="Times New Roman" w:cs="Times New Roman"/>
          <w:sz w:val="26"/>
          <w:szCs w:val="26"/>
        </w:rPr>
        <w:t>Besztak</w:t>
      </w:r>
      <w:proofErr w:type="spellEnd"/>
      <w:r w:rsidRPr="00793601">
        <w:rPr>
          <w:rFonts w:ascii="Times New Roman" w:hAnsi="Times New Roman" w:cs="Times New Roman"/>
          <w:sz w:val="26"/>
          <w:szCs w:val="26"/>
        </w:rPr>
        <w:t xml:space="preserve">, Krzysztof </w:t>
      </w:r>
      <w:proofErr w:type="spellStart"/>
      <w:r w:rsidRPr="00793601">
        <w:rPr>
          <w:rFonts w:ascii="Times New Roman" w:hAnsi="Times New Roman" w:cs="Times New Roman"/>
          <w:sz w:val="26"/>
          <w:szCs w:val="26"/>
        </w:rPr>
        <w:t>Fedorczyk</w:t>
      </w:r>
      <w:proofErr w:type="spellEnd"/>
      <w:r w:rsidRPr="00793601">
        <w:rPr>
          <w:rFonts w:ascii="Times New Roman" w:hAnsi="Times New Roman" w:cs="Times New Roman"/>
          <w:sz w:val="26"/>
          <w:szCs w:val="26"/>
        </w:rPr>
        <w:t xml:space="preserve">, Brygida </w:t>
      </w:r>
      <w:proofErr w:type="spellStart"/>
      <w:r w:rsidRPr="00793601">
        <w:rPr>
          <w:rFonts w:ascii="Times New Roman" w:hAnsi="Times New Roman" w:cs="Times New Roman"/>
          <w:sz w:val="26"/>
          <w:szCs w:val="26"/>
        </w:rPr>
        <w:t>Górniaczyk</w:t>
      </w:r>
      <w:proofErr w:type="spellEnd"/>
      <w:r w:rsidRPr="00793601">
        <w:rPr>
          <w:rFonts w:ascii="Times New Roman" w:hAnsi="Times New Roman" w:cs="Times New Roman"/>
          <w:sz w:val="26"/>
          <w:szCs w:val="26"/>
        </w:rPr>
        <w:t xml:space="preserve">, Jarosław Grenda, Grzegorz </w:t>
      </w:r>
      <w:proofErr w:type="spellStart"/>
      <w:r w:rsidRPr="00793601">
        <w:rPr>
          <w:rFonts w:ascii="Times New Roman" w:hAnsi="Times New Roman" w:cs="Times New Roman"/>
          <w:sz w:val="26"/>
          <w:szCs w:val="26"/>
        </w:rPr>
        <w:t>Koseła</w:t>
      </w:r>
      <w:proofErr w:type="spellEnd"/>
      <w:r w:rsidRPr="00793601">
        <w:rPr>
          <w:rFonts w:ascii="Times New Roman" w:hAnsi="Times New Roman" w:cs="Times New Roman"/>
          <w:sz w:val="26"/>
          <w:szCs w:val="26"/>
        </w:rPr>
        <w:t xml:space="preserve">, Tadeusz Kot, Andrzej Kruszewski, Artur Lis, Krzysztof </w:t>
      </w:r>
      <w:proofErr w:type="spellStart"/>
      <w:r w:rsidRPr="00793601">
        <w:rPr>
          <w:rFonts w:ascii="Times New Roman" w:hAnsi="Times New Roman" w:cs="Times New Roman"/>
          <w:sz w:val="26"/>
          <w:szCs w:val="26"/>
        </w:rPr>
        <w:t>Litka</w:t>
      </w:r>
      <w:proofErr w:type="spellEnd"/>
      <w:r w:rsidRPr="00793601">
        <w:rPr>
          <w:rFonts w:ascii="Times New Roman" w:hAnsi="Times New Roman" w:cs="Times New Roman"/>
          <w:sz w:val="26"/>
          <w:szCs w:val="26"/>
        </w:rPr>
        <w:t xml:space="preserve">, Paweł Łabaj, Krzysztof </w:t>
      </w:r>
      <w:proofErr w:type="spellStart"/>
      <w:r w:rsidRPr="00793601">
        <w:rPr>
          <w:rFonts w:ascii="Times New Roman" w:hAnsi="Times New Roman" w:cs="Times New Roman"/>
          <w:sz w:val="26"/>
          <w:szCs w:val="26"/>
        </w:rPr>
        <w:t>Onaszkiewicz</w:t>
      </w:r>
      <w:proofErr w:type="spellEnd"/>
      <w:r w:rsidRPr="00793601">
        <w:rPr>
          <w:rFonts w:ascii="Times New Roman" w:hAnsi="Times New Roman" w:cs="Times New Roman"/>
          <w:sz w:val="26"/>
          <w:szCs w:val="26"/>
        </w:rPr>
        <w:t xml:space="preserve">, Marek </w:t>
      </w:r>
      <w:proofErr w:type="spellStart"/>
      <w:r w:rsidRPr="00793601">
        <w:rPr>
          <w:rFonts w:ascii="Times New Roman" w:hAnsi="Times New Roman" w:cs="Times New Roman"/>
          <w:sz w:val="26"/>
          <w:szCs w:val="26"/>
        </w:rPr>
        <w:t>Renik</w:t>
      </w:r>
      <w:proofErr w:type="spellEnd"/>
      <w:r w:rsidRPr="00793601">
        <w:rPr>
          <w:rFonts w:ascii="Times New Roman" w:hAnsi="Times New Roman" w:cs="Times New Roman"/>
          <w:sz w:val="26"/>
          <w:szCs w:val="26"/>
        </w:rPr>
        <w:t xml:space="preserve">, Lidia </w:t>
      </w:r>
      <w:proofErr w:type="spellStart"/>
      <w:r w:rsidRPr="00793601">
        <w:rPr>
          <w:rFonts w:ascii="Times New Roman" w:hAnsi="Times New Roman" w:cs="Times New Roman"/>
          <w:sz w:val="26"/>
          <w:szCs w:val="26"/>
        </w:rPr>
        <w:t>Rowicka</w:t>
      </w:r>
      <w:proofErr w:type="spellEnd"/>
      <w:r w:rsidRPr="00793601">
        <w:rPr>
          <w:rFonts w:ascii="Times New Roman" w:hAnsi="Times New Roman" w:cs="Times New Roman"/>
          <w:sz w:val="26"/>
          <w:szCs w:val="26"/>
        </w:rPr>
        <w:t xml:space="preserve">, Grzegorz </w:t>
      </w:r>
      <w:proofErr w:type="spellStart"/>
      <w:r w:rsidRPr="00793601">
        <w:rPr>
          <w:rFonts w:ascii="Times New Roman" w:hAnsi="Times New Roman" w:cs="Times New Roman"/>
          <w:sz w:val="26"/>
          <w:szCs w:val="26"/>
        </w:rPr>
        <w:t>Safiański</w:t>
      </w:r>
      <w:proofErr w:type="spellEnd"/>
      <w:r w:rsidRPr="00793601">
        <w:rPr>
          <w:rFonts w:ascii="Times New Roman" w:hAnsi="Times New Roman" w:cs="Times New Roman"/>
          <w:sz w:val="26"/>
          <w:szCs w:val="26"/>
        </w:rPr>
        <w:t xml:space="preserve">, Ewa Sulowska, Bogusław Szymański, Ernest </w:t>
      </w:r>
      <w:proofErr w:type="spellStart"/>
      <w:r w:rsidRPr="00793601">
        <w:rPr>
          <w:rFonts w:ascii="Times New Roman" w:hAnsi="Times New Roman" w:cs="Times New Roman"/>
          <w:sz w:val="26"/>
          <w:szCs w:val="26"/>
        </w:rPr>
        <w:t>Wasążnik</w:t>
      </w:r>
      <w:proofErr w:type="spellEnd"/>
      <w:r w:rsidRPr="00793601">
        <w:rPr>
          <w:rFonts w:ascii="Times New Roman" w:hAnsi="Times New Roman" w:cs="Times New Roman"/>
          <w:sz w:val="26"/>
          <w:szCs w:val="26"/>
        </w:rPr>
        <w:t xml:space="preserve">, Mieczysław Wójcik, Małgorzata </w:t>
      </w:r>
      <w:proofErr w:type="spellStart"/>
      <w:r w:rsidRPr="00793601">
        <w:rPr>
          <w:rFonts w:ascii="Times New Roman" w:hAnsi="Times New Roman" w:cs="Times New Roman"/>
          <w:sz w:val="26"/>
          <w:szCs w:val="26"/>
        </w:rPr>
        <w:t>Zyśk</w:t>
      </w:r>
      <w:proofErr w:type="spellEnd"/>
    </w:p>
    <w:p w:rsidR="004B7A4E" w:rsidRPr="00793601" w:rsidRDefault="004B7A4E" w:rsidP="007A6EE6">
      <w:pPr>
        <w:spacing w:after="0"/>
        <w:ind w:left="709"/>
        <w:rPr>
          <w:rFonts w:ascii="Times New Roman" w:hAnsi="Times New Roman" w:cs="Times New Roman"/>
          <w:sz w:val="26"/>
          <w:szCs w:val="26"/>
        </w:rPr>
      </w:pPr>
      <w:r w:rsidRPr="00793601">
        <w:rPr>
          <w:rFonts w:ascii="Times New Roman" w:hAnsi="Times New Roman" w:cs="Times New Roman"/>
          <w:sz w:val="26"/>
          <w:szCs w:val="26"/>
        </w:rPr>
        <w:t>PRZECIW (0)</w:t>
      </w:r>
    </w:p>
    <w:p w:rsidR="004B7A4E" w:rsidRPr="00793601" w:rsidRDefault="004B7A4E" w:rsidP="007A6EE6">
      <w:pPr>
        <w:spacing w:after="0"/>
        <w:ind w:left="709"/>
        <w:rPr>
          <w:rFonts w:ascii="Times New Roman" w:hAnsi="Times New Roman" w:cs="Times New Roman"/>
          <w:sz w:val="26"/>
          <w:szCs w:val="26"/>
        </w:rPr>
      </w:pPr>
      <w:r w:rsidRPr="00793601">
        <w:rPr>
          <w:rFonts w:ascii="Times New Roman" w:hAnsi="Times New Roman" w:cs="Times New Roman"/>
          <w:sz w:val="26"/>
          <w:szCs w:val="26"/>
        </w:rPr>
        <w:t>WSTRZYMUJĘ SIĘ (0)</w:t>
      </w:r>
    </w:p>
    <w:p w:rsidR="004B7A4E" w:rsidRPr="00793601" w:rsidRDefault="004B7A4E" w:rsidP="007A6EE6">
      <w:pPr>
        <w:spacing w:after="0"/>
        <w:ind w:left="709"/>
        <w:rPr>
          <w:rFonts w:ascii="Times New Roman" w:hAnsi="Times New Roman" w:cs="Times New Roman"/>
          <w:sz w:val="26"/>
          <w:szCs w:val="26"/>
        </w:rPr>
      </w:pPr>
      <w:r w:rsidRPr="00793601">
        <w:rPr>
          <w:rFonts w:ascii="Times New Roman" w:hAnsi="Times New Roman" w:cs="Times New Roman"/>
          <w:sz w:val="26"/>
          <w:szCs w:val="26"/>
        </w:rPr>
        <w:lastRenderedPageBreak/>
        <w:t>BRAK GŁOSU (0)</w:t>
      </w:r>
    </w:p>
    <w:p w:rsidR="004B7A4E" w:rsidRPr="00793601" w:rsidRDefault="004B7A4E" w:rsidP="007A6EE6">
      <w:pPr>
        <w:spacing w:after="0"/>
        <w:ind w:left="709"/>
        <w:rPr>
          <w:rFonts w:ascii="Times New Roman" w:hAnsi="Times New Roman" w:cs="Times New Roman"/>
          <w:sz w:val="26"/>
          <w:szCs w:val="26"/>
        </w:rPr>
      </w:pPr>
      <w:r w:rsidRPr="00793601">
        <w:rPr>
          <w:rFonts w:ascii="Times New Roman" w:hAnsi="Times New Roman" w:cs="Times New Roman"/>
          <w:sz w:val="26"/>
          <w:szCs w:val="26"/>
        </w:rPr>
        <w:t>NIEOBECNI (0)</w:t>
      </w:r>
    </w:p>
    <w:p w:rsidR="00793601" w:rsidRDefault="00AA6271" w:rsidP="00AA6271">
      <w:pPr>
        <w:ind w:firstLine="708"/>
        <w:rPr>
          <w:rFonts w:ascii="Times New Roman" w:hAnsi="Times New Roman" w:cs="Times New Roman"/>
          <w:sz w:val="26"/>
          <w:szCs w:val="26"/>
        </w:rPr>
      </w:pPr>
      <w:r>
        <w:rPr>
          <w:rFonts w:ascii="Times New Roman" w:hAnsi="Times New Roman" w:cs="Times New Roman"/>
          <w:sz w:val="26"/>
          <w:szCs w:val="26"/>
        </w:rPr>
        <w:t xml:space="preserve">Wiceprzewodnicząca Rady Powiatu Lidia </w:t>
      </w:r>
      <w:proofErr w:type="spellStart"/>
      <w:r>
        <w:rPr>
          <w:rFonts w:ascii="Times New Roman" w:hAnsi="Times New Roman" w:cs="Times New Roman"/>
          <w:sz w:val="26"/>
          <w:szCs w:val="26"/>
        </w:rPr>
        <w:t>Rowicka</w:t>
      </w:r>
      <w:proofErr w:type="spellEnd"/>
      <w:r>
        <w:rPr>
          <w:rFonts w:ascii="Times New Roman" w:hAnsi="Times New Roman" w:cs="Times New Roman"/>
          <w:sz w:val="26"/>
          <w:szCs w:val="26"/>
        </w:rPr>
        <w:t xml:space="preserve"> odczytała porządek obrad.</w:t>
      </w:r>
    </w:p>
    <w:p w:rsidR="00793601" w:rsidRPr="00793601" w:rsidRDefault="00FA00DB" w:rsidP="00B33256">
      <w:pPr>
        <w:spacing w:after="0"/>
        <w:ind w:left="708" w:hanging="708"/>
        <w:jc w:val="both"/>
        <w:rPr>
          <w:rFonts w:ascii="Times New Roman" w:hAnsi="Times New Roman" w:cs="Times New Roman"/>
          <w:sz w:val="26"/>
          <w:szCs w:val="26"/>
        </w:rPr>
      </w:pPr>
      <w:r>
        <w:rPr>
          <w:rFonts w:ascii="Times New Roman" w:hAnsi="Times New Roman" w:cs="Times New Roman"/>
          <w:sz w:val="26"/>
          <w:szCs w:val="26"/>
        </w:rPr>
        <w:t>Ad. pkt 4</w:t>
      </w:r>
      <w:r w:rsidR="00793601" w:rsidRPr="00793601">
        <w:rPr>
          <w:rFonts w:ascii="Times New Roman" w:hAnsi="Times New Roman" w:cs="Times New Roman"/>
          <w:sz w:val="26"/>
          <w:szCs w:val="26"/>
        </w:rPr>
        <w:t xml:space="preserve"> </w:t>
      </w:r>
      <w:r w:rsidR="00AA6271" w:rsidRPr="00793601">
        <w:rPr>
          <w:rFonts w:ascii="Times New Roman" w:hAnsi="Times New Roman" w:cs="Times New Roman"/>
          <w:sz w:val="26"/>
          <w:szCs w:val="26"/>
        </w:rPr>
        <w:t xml:space="preserve">Starosta Węgrowski Ewa </w:t>
      </w:r>
      <w:proofErr w:type="spellStart"/>
      <w:r w:rsidR="00AA6271" w:rsidRPr="00793601">
        <w:rPr>
          <w:rFonts w:ascii="Times New Roman" w:hAnsi="Times New Roman" w:cs="Times New Roman"/>
          <w:sz w:val="26"/>
          <w:szCs w:val="26"/>
        </w:rPr>
        <w:t>Besztak</w:t>
      </w:r>
      <w:proofErr w:type="spellEnd"/>
      <w:r w:rsidR="00AA6271">
        <w:rPr>
          <w:rFonts w:ascii="Times New Roman" w:hAnsi="Times New Roman" w:cs="Times New Roman"/>
          <w:sz w:val="26"/>
          <w:szCs w:val="26"/>
        </w:rPr>
        <w:t xml:space="preserve"> przedstawiła Sprawozdanie NR 7/2025</w:t>
      </w:r>
      <w:r w:rsidR="00793601" w:rsidRPr="00793601">
        <w:rPr>
          <w:rFonts w:ascii="Times New Roman" w:hAnsi="Times New Roman" w:cs="Times New Roman"/>
          <w:sz w:val="26"/>
          <w:szCs w:val="26"/>
        </w:rPr>
        <w:t xml:space="preserve"> z działalności Zarządu </w:t>
      </w:r>
      <w:r w:rsidR="00AA6271">
        <w:rPr>
          <w:rFonts w:ascii="Times New Roman" w:hAnsi="Times New Roman" w:cs="Times New Roman"/>
          <w:sz w:val="26"/>
          <w:szCs w:val="26"/>
        </w:rPr>
        <w:t>Powiatu za okres 21 października-26 listopada 2025r. (załącznik nr 2 do protokołu).</w:t>
      </w:r>
    </w:p>
    <w:p w:rsidR="00B60A1A" w:rsidRDefault="00B33256" w:rsidP="00B33256">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793601" w:rsidRPr="00793601">
        <w:rPr>
          <w:rFonts w:ascii="Times New Roman" w:hAnsi="Times New Roman" w:cs="Times New Roman"/>
          <w:sz w:val="26"/>
          <w:szCs w:val="26"/>
        </w:rPr>
        <w:t>Radny Powiatu Jarosław Grenda</w:t>
      </w:r>
      <w:r>
        <w:rPr>
          <w:rFonts w:ascii="Times New Roman" w:hAnsi="Times New Roman" w:cs="Times New Roman"/>
          <w:sz w:val="26"/>
          <w:szCs w:val="26"/>
        </w:rPr>
        <w:t xml:space="preserve"> </w:t>
      </w:r>
      <w:r w:rsidR="00074D0A">
        <w:rPr>
          <w:rFonts w:ascii="Times New Roman" w:hAnsi="Times New Roman" w:cs="Times New Roman"/>
          <w:sz w:val="26"/>
          <w:szCs w:val="26"/>
        </w:rPr>
        <w:t>zadał</w:t>
      </w:r>
      <w:r w:rsidR="00B60A1A">
        <w:rPr>
          <w:rFonts w:ascii="Times New Roman" w:hAnsi="Times New Roman" w:cs="Times New Roman"/>
          <w:sz w:val="26"/>
          <w:szCs w:val="26"/>
        </w:rPr>
        <w:t xml:space="preserve"> pytania</w:t>
      </w:r>
      <w:r w:rsidR="00074D0A">
        <w:rPr>
          <w:rFonts w:ascii="Times New Roman" w:hAnsi="Times New Roman" w:cs="Times New Roman"/>
          <w:sz w:val="26"/>
          <w:szCs w:val="26"/>
        </w:rPr>
        <w:t xml:space="preserve"> dot.</w:t>
      </w:r>
      <w:r w:rsidR="00B60A1A">
        <w:rPr>
          <w:rFonts w:ascii="Times New Roman" w:hAnsi="Times New Roman" w:cs="Times New Roman"/>
          <w:sz w:val="26"/>
          <w:szCs w:val="26"/>
        </w:rPr>
        <w:t>:</w:t>
      </w:r>
    </w:p>
    <w:p w:rsidR="00793601" w:rsidRDefault="00074D0A" w:rsidP="00B60A1A">
      <w:pPr>
        <w:pStyle w:val="Akapitzlist"/>
        <w:numPr>
          <w:ilvl w:val="0"/>
          <w:numId w:val="1"/>
        </w:numPr>
        <w:spacing w:after="0"/>
        <w:jc w:val="both"/>
        <w:rPr>
          <w:rFonts w:ascii="Times New Roman" w:hAnsi="Times New Roman" w:cs="Times New Roman"/>
          <w:sz w:val="26"/>
          <w:szCs w:val="26"/>
        </w:rPr>
      </w:pPr>
      <w:r w:rsidRPr="00B60A1A">
        <w:rPr>
          <w:rFonts w:ascii="Times New Roman" w:hAnsi="Times New Roman" w:cs="Times New Roman"/>
          <w:sz w:val="26"/>
          <w:szCs w:val="26"/>
        </w:rPr>
        <w:t xml:space="preserve"> </w:t>
      </w:r>
      <w:r w:rsidR="00B33256" w:rsidRPr="00B60A1A">
        <w:rPr>
          <w:rFonts w:ascii="Times New Roman" w:hAnsi="Times New Roman" w:cs="Times New Roman"/>
          <w:sz w:val="26"/>
          <w:szCs w:val="26"/>
        </w:rPr>
        <w:t xml:space="preserve">pkt 4 z </w:t>
      </w:r>
      <w:r w:rsidRPr="00B60A1A">
        <w:rPr>
          <w:rFonts w:ascii="Times New Roman" w:hAnsi="Times New Roman" w:cs="Times New Roman"/>
          <w:sz w:val="26"/>
          <w:szCs w:val="26"/>
        </w:rPr>
        <w:t xml:space="preserve">posiedzenia Zarządu </w:t>
      </w:r>
      <w:r w:rsidR="00B60A1A" w:rsidRPr="00B60A1A">
        <w:rPr>
          <w:rFonts w:ascii="Times New Roman" w:hAnsi="Times New Roman" w:cs="Times New Roman"/>
          <w:sz w:val="26"/>
          <w:szCs w:val="26"/>
        </w:rPr>
        <w:t>21</w:t>
      </w:r>
      <w:r w:rsidR="00B33256" w:rsidRPr="00B60A1A">
        <w:rPr>
          <w:rFonts w:ascii="Times New Roman" w:hAnsi="Times New Roman" w:cs="Times New Roman"/>
          <w:sz w:val="26"/>
          <w:szCs w:val="26"/>
        </w:rPr>
        <w:t>.10.2025r. Zarząd pozytywnie z uwagą dotyczącą potrzeby zaplanowania i wykonania w tym miejscu połączenia z ul. Przemysłową (co m.in. poprawiłoby bezpieczeństwo ruchu drogowego i spełniło oczekiwania społeczne</w:t>
      </w:r>
      <w:r w:rsidRPr="00B60A1A">
        <w:rPr>
          <w:rFonts w:ascii="Times New Roman" w:hAnsi="Times New Roman" w:cs="Times New Roman"/>
          <w:sz w:val="26"/>
          <w:szCs w:val="26"/>
        </w:rPr>
        <w:t>) zaopiniował inwestycję pn. „Rozbudowa drogi gminnej od drogi wojewódzkiej nr 637 do Liwca w Węgrowie”. Czy Pani Starosta mogłaby przybliżyć temat, o którą drogę chodzi, z czego wynika ta zgłoszona uwaga.</w:t>
      </w:r>
    </w:p>
    <w:p w:rsidR="00B60A1A" w:rsidRDefault="00B60A1A" w:rsidP="00B60A1A">
      <w:pPr>
        <w:pStyle w:val="Akapitzlist"/>
        <w:numPr>
          <w:ilvl w:val="0"/>
          <w:numId w:val="1"/>
        </w:numPr>
        <w:spacing w:after="0"/>
        <w:jc w:val="both"/>
        <w:rPr>
          <w:rFonts w:ascii="Times New Roman" w:hAnsi="Times New Roman" w:cs="Times New Roman"/>
          <w:sz w:val="26"/>
          <w:szCs w:val="26"/>
        </w:rPr>
      </w:pPr>
      <w:r>
        <w:rPr>
          <w:rFonts w:ascii="Times New Roman" w:hAnsi="Times New Roman" w:cs="Times New Roman"/>
          <w:sz w:val="26"/>
          <w:szCs w:val="26"/>
        </w:rPr>
        <w:t>Pkt 1g z 31 października br. – Zarząd zatwierdził specyfikację istotnych warunków dla zadania: Remont garaży na potrzeby magazynów w ramach zadania pn. „Poprawa bezpieczeństwa mieszkańców Powiatu Węgrowskiego poprzez działania z zakresu ochrony ludności i obrony cywilnej.”.</w:t>
      </w:r>
    </w:p>
    <w:p w:rsidR="00B60A1A" w:rsidRDefault="00B60A1A" w:rsidP="00B60A1A">
      <w:pPr>
        <w:pStyle w:val="Akapitzlist"/>
        <w:spacing w:after="0"/>
        <w:ind w:left="1068"/>
        <w:jc w:val="both"/>
        <w:rPr>
          <w:rFonts w:ascii="Times New Roman" w:hAnsi="Times New Roman" w:cs="Times New Roman"/>
          <w:sz w:val="26"/>
          <w:szCs w:val="26"/>
        </w:rPr>
      </w:pPr>
      <w:r>
        <w:rPr>
          <w:rFonts w:ascii="Times New Roman" w:hAnsi="Times New Roman" w:cs="Times New Roman"/>
          <w:sz w:val="26"/>
          <w:szCs w:val="26"/>
        </w:rPr>
        <w:t>Które to garaże są konkretnie i jaki będzie zakres tych prac?</w:t>
      </w:r>
    </w:p>
    <w:p w:rsidR="00B60A1A" w:rsidRPr="00B60A1A" w:rsidRDefault="00B60A1A" w:rsidP="00B60A1A">
      <w:pPr>
        <w:pStyle w:val="Akapitzlist"/>
        <w:numPr>
          <w:ilvl w:val="0"/>
          <w:numId w:val="1"/>
        </w:numPr>
        <w:spacing w:after="0"/>
        <w:jc w:val="both"/>
        <w:rPr>
          <w:rFonts w:ascii="Times New Roman" w:hAnsi="Times New Roman" w:cs="Times New Roman"/>
          <w:sz w:val="26"/>
          <w:szCs w:val="26"/>
        </w:rPr>
      </w:pPr>
      <w:r>
        <w:rPr>
          <w:rFonts w:ascii="Times New Roman" w:hAnsi="Times New Roman" w:cs="Times New Roman"/>
          <w:sz w:val="26"/>
          <w:szCs w:val="26"/>
        </w:rPr>
        <w:t>Na ostatniej sesji rozszerzyliśmy zadanie budowa przejścia dla pieszych o kilka przejść. Na jakim jest etapie?</w:t>
      </w:r>
    </w:p>
    <w:p w:rsidR="00793601" w:rsidRPr="00793601" w:rsidRDefault="00074D0A" w:rsidP="00B33256">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124EB9">
        <w:rPr>
          <w:rFonts w:ascii="Times New Roman" w:hAnsi="Times New Roman" w:cs="Times New Roman"/>
          <w:sz w:val="26"/>
          <w:szCs w:val="26"/>
        </w:rPr>
        <w:t xml:space="preserve">    </w:t>
      </w:r>
      <w:r>
        <w:rPr>
          <w:rFonts w:ascii="Times New Roman" w:hAnsi="Times New Roman" w:cs="Times New Roman"/>
          <w:sz w:val="26"/>
          <w:szCs w:val="26"/>
        </w:rPr>
        <w:t xml:space="preserve"> </w:t>
      </w:r>
      <w:r w:rsidR="00793601" w:rsidRPr="00793601">
        <w:rPr>
          <w:rFonts w:ascii="Times New Roman" w:hAnsi="Times New Roman" w:cs="Times New Roman"/>
          <w:sz w:val="26"/>
          <w:szCs w:val="26"/>
        </w:rPr>
        <w:t xml:space="preserve">Starosta Węgrowski Ewa </w:t>
      </w:r>
      <w:proofErr w:type="spellStart"/>
      <w:r w:rsidR="00793601" w:rsidRPr="00793601">
        <w:rPr>
          <w:rFonts w:ascii="Times New Roman" w:hAnsi="Times New Roman" w:cs="Times New Roman"/>
          <w:sz w:val="26"/>
          <w:szCs w:val="26"/>
        </w:rPr>
        <w:t>Besztak</w:t>
      </w:r>
      <w:proofErr w:type="spellEnd"/>
      <w:r w:rsidR="005822D6">
        <w:rPr>
          <w:rFonts w:ascii="Times New Roman" w:hAnsi="Times New Roman" w:cs="Times New Roman"/>
          <w:sz w:val="26"/>
          <w:szCs w:val="26"/>
        </w:rPr>
        <w:t xml:space="preserve"> powiedziała, że o odpowiedź na pytanie dot. drogi poprosi Dyrektora Marcina Gąsiorka,  na pytanie o przejścia dla pieszych </w:t>
      </w:r>
      <w:r w:rsidR="007360A1">
        <w:rPr>
          <w:rFonts w:ascii="Times New Roman" w:hAnsi="Times New Roman" w:cs="Times New Roman"/>
          <w:sz w:val="26"/>
          <w:szCs w:val="26"/>
        </w:rPr>
        <w:t xml:space="preserve">i garaże </w:t>
      </w:r>
      <w:r w:rsidR="005822D6">
        <w:rPr>
          <w:rFonts w:ascii="Times New Roman" w:hAnsi="Times New Roman" w:cs="Times New Roman"/>
          <w:sz w:val="26"/>
          <w:szCs w:val="26"/>
        </w:rPr>
        <w:t>panią Naczelnik Ewę Ufnal.</w:t>
      </w:r>
    </w:p>
    <w:p w:rsidR="00793601" w:rsidRDefault="00124EB9" w:rsidP="00B33256">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793601" w:rsidRPr="00793601">
        <w:rPr>
          <w:rFonts w:ascii="Times New Roman" w:hAnsi="Times New Roman" w:cs="Times New Roman"/>
          <w:sz w:val="26"/>
          <w:szCs w:val="26"/>
        </w:rPr>
        <w:t>Dyrektor Zarządu Dróg Powiatowych w Węgrowie Marcin Gąsiorek</w:t>
      </w:r>
      <w:r w:rsidR="005822D6">
        <w:rPr>
          <w:rFonts w:ascii="Times New Roman" w:hAnsi="Times New Roman" w:cs="Times New Roman"/>
          <w:sz w:val="26"/>
          <w:szCs w:val="26"/>
        </w:rPr>
        <w:t xml:space="preserve"> </w:t>
      </w:r>
      <w:r>
        <w:rPr>
          <w:rFonts w:ascii="Times New Roman" w:hAnsi="Times New Roman" w:cs="Times New Roman"/>
          <w:sz w:val="26"/>
          <w:szCs w:val="26"/>
        </w:rPr>
        <w:t xml:space="preserve">wyjaśnił, że </w:t>
      </w:r>
      <w:r w:rsidR="005822D6">
        <w:rPr>
          <w:rFonts w:ascii="Times New Roman" w:hAnsi="Times New Roman" w:cs="Times New Roman"/>
          <w:sz w:val="26"/>
          <w:szCs w:val="26"/>
        </w:rPr>
        <w:t>zadanie realizowane jest w trybie specustawy drogowej, stąd pozyskanie opinii miejscowego Zarządu Powiatu jest wymogiem ustawowym. I tak, w ramach zadania przewidziany jest do realizacji odcinek</w:t>
      </w:r>
      <w:r>
        <w:rPr>
          <w:rFonts w:ascii="Times New Roman" w:hAnsi="Times New Roman" w:cs="Times New Roman"/>
          <w:sz w:val="26"/>
          <w:szCs w:val="26"/>
        </w:rPr>
        <w:t xml:space="preserve"> drogowy o długości 750m</w:t>
      </w:r>
      <w:r w:rsidR="00C078A3">
        <w:rPr>
          <w:rFonts w:ascii="Times New Roman" w:hAnsi="Times New Roman" w:cs="Times New Roman"/>
          <w:sz w:val="26"/>
          <w:szCs w:val="26"/>
        </w:rPr>
        <w:t>,</w:t>
      </w:r>
      <w:r>
        <w:rPr>
          <w:rFonts w:ascii="Times New Roman" w:hAnsi="Times New Roman" w:cs="Times New Roman"/>
          <w:sz w:val="26"/>
          <w:szCs w:val="26"/>
        </w:rPr>
        <w:t xml:space="preserve"> tj. od drogi wojewódzkiej 637 do wałów przeciwpowodziowych Liwca. </w:t>
      </w:r>
      <w:r w:rsidR="00C078A3">
        <w:rPr>
          <w:rFonts w:ascii="Times New Roman" w:hAnsi="Times New Roman" w:cs="Times New Roman"/>
          <w:sz w:val="26"/>
          <w:szCs w:val="26"/>
        </w:rPr>
        <w:t>Opracowanie przewiduje wykonanie jezdni o szerokości od 5 do 6m, odcinkowej drogi serwisowej dla przyległych nieruchomości, budowę kanalizacji deszczowej, budowę oświetlenia drogowego, budowy ścieżki pieszo-rowerowej, zjazdów do  nieruchomości i miejsc postojowych przy wale.</w:t>
      </w:r>
    </w:p>
    <w:p w:rsidR="00C078A3" w:rsidRPr="00793601" w:rsidRDefault="00C078A3" w:rsidP="00B33256">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Uwaga dotyczy zaplanowania </w:t>
      </w:r>
      <w:r w:rsidR="00541D0C">
        <w:rPr>
          <w:rFonts w:ascii="Times New Roman" w:hAnsi="Times New Roman" w:cs="Times New Roman"/>
          <w:sz w:val="26"/>
          <w:szCs w:val="26"/>
        </w:rPr>
        <w:t>i wykonani inwestycji, która obejmowałaby odcinek łączący przedłożony zakres z ul. Przemysłową z uwagi na to, że działanie jest niezbędnym celem poprawy bezpieczeństwa ruchu drogowego oraz spełnienie oczekiwań społecznych.</w:t>
      </w:r>
    </w:p>
    <w:p w:rsidR="00793601" w:rsidRDefault="001214D2" w:rsidP="00B33256">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793601" w:rsidRPr="00793601">
        <w:rPr>
          <w:rFonts w:ascii="Times New Roman" w:hAnsi="Times New Roman" w:cs="Times New Roman"/>
          <w:sz w:val="26"/>
          <w:szCs w:val="26"/>
        </w:rPr>
        <w:t>Naczelnik Wydziału Inwestycji i Rozwoju Ewa Ufnal</w:t>
      </w:r>
      <w:r w:rsidR="00DB1CE3">
        <w:rPr>
          <w:rFonts w:ascii="Times New Roman" w:hAnsi="Times New Roman" w:cs="Times New Roman"/>
          <w:sz w:val="26"/>
          <w:szCs w:val="26"/>
        </w:rPr>
        <w:t xml:space="preserve"> poinformowała, że przedmiotowe garaże zlokalizowane są przy naszym budynku przy ul. Piłsudskiego 23, którego głównym zarządcą jest Poradnia Psychologiczno-Pedagogiczna. Garaże </w:t>
      </w:r>
      <w:r w:rsidR="00DB1CE3">
        <w:rPr>
          <w:rFonts w:ascii="Times New Roman" w:hAnsi="Times New Roman" w:cs="Times New Roman"/>
          <w:sz w:val="26"/>
          <w:szCs w:val="26"/>
        </w:rPr>
        <w:lastRenderedPageBreak/>
        <w:t xml:space="preserve">po lewej stronie jak wjeżdżamy od </w:t>
      </w:r>
      <w:proofErr w:type="spellStart"/>
      <w:r w:rsidR="00DB1CE3">
        <w:rPr>
          <w:rFonts w:ascii="Times New Roman" w:hAnsi="Times New Roman" w:cs="Times New Roman"/>
          <w:sz w:val="26"/>
          <w:szCs w:val="26"/>
        </w:rPr>
        <w:t>Hermesu</w:t>
      </w:r>
      <w:proofErr w:type="spellEnd"/>
      <w:r w:rsidR="007360A1">
        <w:rPr>
          <w:rFonts w:ascii="Times New Roman" w:hAnsi="Times New Roman" w:cs="Times New Roman"/>
          <w:sz w:val="26"/>
          <w:szCs w:val="26"/>
        </w:rPr>
        <w:t xml:space="preserve">. Garaże zostaną </w:t>
      </w:r>
      <w:proofErr w:type="spellStart"/>
      <w:r w:rsidR="007360A1">
        <w:rPr>
          <w:rFonts w:ascii="Times New Roman" w:hAnsi="Times New Roman" w:cs="Times New Roman"/>
          <w:sz w:val="26"/>
          <w:szCs w:val="26"/>
        </w:rPr>
        <w:t>termomodernizowane</w:t>
      </w:r>
      <w:proofErr w:type="spellEnd"/>
      <w:r w:rsidR="007360A1">
        <w:rPr>
          <w:rFonts w:ascii="Times New Roman" w:hAnsi="Times New Roman" w:cs="Times New Roman"/>
          <w:sz w:val="26"/>
          <w:szCs w:val="26"/>
        </w:rPr>
        <w:t>, zostanie wyremontowany dach, wrota garażowe będą wymienione, zostanie również wymieniona instalacja elektryczna.</w:t>
      </w:r>
      <w:r w:rsidR="00DB1CE3">
        <w:rPr>
          <w:rFonts w:ascii="Times New Roman" w:hAnsi="Times New Roman" w:cs="Times New Roman"/>
          <w:sz w:val="26"/>
          <w:szCs w:val="26"/>
        </w:rPr>
        <w:t xml:space="preserve">  </w:t>
      </w:r>
    </w:p>
    <w:p w:rsidR="007360A1" w:rsidRPr="00793601" w:rsidRDefault="007360A1" w:rsidP="007360A1">
      <w:pPr>
        <w:spacing w:after="0"/>
        <w:ind w:left="708" w:firstLine="708"/>
        <w:jc w:val="both"/>
        <w:rPr>
          <w:rFonts w:ascii="Times New Roman" w:hAnsi="Times New Roman" w:cs="Times New Roman"/>
          <w:sz w:val="26"/>
          <w:szCs w:val="26"/>
        </w:rPr>
      </w:pPr>
      <w:r>
        <w:rPr>
          <w:rFonts w:ascii="Times New Roman" w:hAnsi="Times New Roman" w:cs="Times New Roman"/>
          <w:sz w:val="26"/>
          <w:szCs w:val="26"/>
        </w:rPr>
        <w:t>A jeżeli chodzi o progi zwalniające przy przejściach dla pieszych,</w:t>
      </w:r>
      <w:r w:rsidR="00A6378F">
        <w:rPr>
          <w:rFonts w:ascii="Times New Roman" w:hAnsi="Times New Roman" w:cs="Times New Roman"/>
          <w:sz w:val="26"/>
          <w:szCs w:val="26"/>
        </w:rPr>
        <w:t xml:space="preserve"> dzisiaj będziecie Państwo</w:t>
      </w:r>
      <w:r>
        <w:rPr>
          <w:rFonts w:ascii="Times New Roman" w:hAnsi="Times New Roman" w:cs="Times New Roman"/>
          <w:sz w:val="26"/>
          <w:szCs w:val="26"/>
        </w:rPr>
        <w:t xml:space="preserve"> podejmowali uchwałę o zwiększeniu środków dlatego, że rozpisaliśmy postępowanie na wyłonienie wykonawców </w:t>
      </w:r>
      <w:r w:rsidR="00A6378F">
        <w:rPr>
          <w:rFonts w:ascii="Times New Roman" w:hAnsi="Times New Roman" w:cs="Times New Roman"/>
          <w:sz w:val="26"/>
          <w:szCs w:val="26"/>
        </w:rPr>
        <w:t>i żeby wykonać pełen zakres brakuje nam ok. 32 tys. zł. J</w:t>
      </w:r>
      <w:r>
        <w:rPr>
          <w:rFonts w:ascii="Times New Roman" w:hAnsi="Times New Roman" w:cs="Times New Roman"/>
          <w:sz w:val="26"/>
          <w:szCs w:val="26"/>
        </w:rPr>
        <w:t>eżeli Państwo zwiększycie środki</w:t>
      </w:r>
      <w:r w:rsidR="00A6378F">
        <w:rPr>
          <w:rFonts w:ascii="Times New Roman" w:hAnsi="Times New Roman" w:cs="Times New Roman"/>
          <w:sz w:val="26"/>
          <w:szCs w:val="26"/>
        </w:rPr>
        <w:t>,</w:t>
      </w:r>
      <w:r>
        <w:rPr>
          <w:rFonts w:ascii="Times New Roman" w:hAnsi="Times New Roman" w:cs="Times New Roman"/>
          <w:sz w:val="26"/>
          <w:szCs w:val="26"/>
        </w:rPr>
        <w:t xml:space="preserve"> to będziemy mogli podpisać umowę na te dwa zadania.</w:t>
      </w:r>
    </w:p>
    <w:p w:rsidR="00793601" w:rsidRDefault="001214D2" w:rsidP="00B33256">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0C0740">
        <w:rPr>
          <w:rFonts w:ascii="Times New Roman" w:hAnsi="Times New Roman" w:cs="Times New Roman"/>
          <w:sz w:val="26"/>
          <w:szCs w:val="26"/>
        </w:rPr>
        <w:t xml:space="preserve"> </w:t>
      </w:r>
      <w:r w:rsidR="00793601" w:rsidRPr="00793601">
        <w:rPr>
          <w:rFonts w:ascii="Times New Roman" w:hAnsi="Times New Roman" w:cs="Times New Roman"/>
          <w:sz w:val="26"/>
          <w:szCs w:val="26"/>
        </w:rPr>
        <w:t xml:space="preserve">Radna Powiatu Małgorzata </w:t>
      </w:r>
      <w:proofErr w:type="spellStart"/>
      <w:r w:rsidR="00793601" w:rsidRPr="00793601">
        <w:rPr>
          <w:rFonts w:ascii="Times New Roman" w:hAnsi="Times New Roman" w:cs="Times New Roman"/>
          <w:sz w:val="26"/>
          <w:szCs w:val="26"/>
        </w:rPr>
        <w:t>Zyśk</w:t>
      </w:r>
      <w:proofErr w:type="spellEnd"/>
      <w:r w:rsidR="00A6378F">
        <w:rPr>
          <w:rFonts w:ascii="Times New Roman" w:hAnsi="Times New Roman" w:cs="Times New Roman"/>
          <w:sz w:val="26"/>
          <w:szCs w:val="26"/>
        </w:rPr>
        <w:t xml:space="preserve"> zadała pytania dotyczące:</w:t>
      </w:r>
    </w:p>
    <w:p w:rsidR="00A6378F" w:rsidRDefault="00A6378F" w:rsidP="00A6378F">
      <w:pPr>
        <w:pStyle w:val="Akapitzlist"/>
        <w:numPr>
          <w:ilvl w:val="0"/>
          <w:numId w:val="2"/>
        </w:numPr>
        <w:spacing w:after="0"/>
        <w:jc w:val="both"/>
        <w:rPr>
          <w:rFonts w:ascii="Times New Roman" w:hAnsi="Times New Roman" w:cs="Times New Roman"/>
          <w:sz w:val="26"/>
          <w:szCs w:val="26"/>
        </w:rPr>
      </w:pPr>
      <w:r>
        <w:rPr>
          <w:rFonts w:ascii="Times New Roman" w:hAnsi="Times New Roman" w:cs="Times New Roman"/>
          <w:sz w:val="26"/>
          <w:szCs w:val="26"/>
        </w:rPr>
        <w:t xml:space="preserve">21.10.2025r. pkt 2 </w:t>
      </w:r>
      <w:proofErr w:type="spellStart"/>
      <w:r>
        <w:rPr>
          <w:rFonts w:ascii="Times New Roman" w:hAnsi="Times New Roman" w:cs="Times New Roman"/>
          <w:sz w:val="26"/>
          <w:szCs w:val="26"/>
        </w:rPr>
        <w:t>ppkt</w:t>
      </w:r>
      <w:proofErr w:type="spellEnd"/>
      <w:r>
        <w:rPr>
          <w:rFonts w:ascii="Times New Roman" w:hAnsi="Times New Roman" w:cs="Times New Roman"/>
          <w:sz w:val="26"/>
          <w:szCs w:val="26"/>
        </w:rPr>
        <w:t xml:space="preserve"> c Sprawozdania</w:t>
      </w:r>
      <w:r w:rsidR="00F00E83">
        <w:rPr>
          <w:rFonts w:ascii="Times New Roman" w:hAnsi="Times New Roman" w:cs="Times New Roman"/>
          <w:sz w:val="26"/>
          <w:szCs w:val="26"/>
        </w:rPr>
        <w:t xml:space="preserve">- Zarząd podjął uchwałę w sprawie wprowadzenia zasad naboru wniosków o dofinansowanie w ramach przedsięwzięcia Ministra Edukacji pn. </w:t>
      </w:r>
      <w:r w:rsidR="000C0740">
        <w:rPr>
          <w:rFonts w:ascii="Times New Roman" w:hAnsi="Times New Roman" w:cs="Times New Roman"/>
          <w:sz w:val="26"/>
          <w:szCs w:val="26"/>
        </w:rPr>
        <w:t>„</w:t>
      </w:r>
      <w:r w:rsidR="00F00E83">
        <w:rPr>
          <w:rFonts w:ascii="Times New Roman" w:hAnsi="Times New Roman" w:cs="Times New Roman"/>
          <w:sz w:val="26"/>
          <w:szCs w:val="26"/>
        </w:rPr>
        <w:t>Wyjście z klasą</w:t>
      </w:r>
      <w:r w:rsidR="000C0740">
        <w:rPr>
          <w:rFonts w:ascii="Times New Roman" w:hAnsi="Times New Roman" w:cs="Times New Roman"/>
          <w:sz w:val="26"/>
          <w:szCs w:val="26"/>
        </w:rPr>
        <w:t>”</w:t>
      </w:r>
      <w:r w:rsidR="00F00E83">
        <w:rPr>
          <w:rFonts w:ascii="Times New Roman" w:hAnsi="Times New Roman" w:cs="Times New Roman"/>
          <w:sz w:val="26"/>
          <w:szCs w:val="26"/>
        </w:rPr>
        <w:t xml:space="preserve"> i sprawozdawczości </w:t>
      </w:r>
      <w:r w:rsidR="000C0740">
        <w:rPr>
          <w:rFonts w:ascii="Times New Roman" w:hAnsi="Times New Roman" w:cs="Times New Roman"/>
          <w:sz w:val="26"/>
          <w:szCs w:val="26"/>
        </w:rPr>
        <w:t>dla podmiotów uprawnionych z terenu powiatu węgrowskiego.</w:t>
      </w:r>
    </w:p>
    <w:p w:rsidR="000C0740" w:rsidRDefault="000C0740" w:rsidP="000C0740">
      <w:pPr>
        <w:pStyle w:val="Akapitzlist"/>
        <w:spacing w:after="0"/>
        <w:ind w:left="1068"/>
        <w:jc w:val="both"/>
        <w:rPr>
          <w:rFonts w:ascii="Times New Roman" w:hAnsi="Times New Roman" w:cs="Times New Roman"/>
          <w:sz w:val="26"/>
          <w:szCs w:val="26"/>
        </w:rPr>
      </w:pPr>
      <w:r>
        <w:rPr>
          <w:rFonts w:ascii="Times New Roman" w:hAnsi="Times New Roman" w:cs="Times New Roman"/>
          <w:sz w:val="26"/>
          <w:szCs w:val="26"/>
        </w:rPr>
        <w:t xml:space="preserve">    Ile wniosków wpłynęło z tytułu tego programu, ile klas, szkół zgłosiło akces do tego programu, i czy wszystkie wnioski zostały rozpatrzone pozytywnie?</w:t>
      </w:r>
    </w:p>
    <w:p w:rsidR="000C0740" w:rsidRDefault="000C0740" w:rsidP="000C0740">
      <w:pPr>
        <w:pStyle w:val="Akapitzlist"/>
        <w:numPr>
          <w:ilvl w:val="0"/>
          <w:numId w:val="2"/>
        </w:numPr>
        <w:spacing w:after="0"/>
        <w:jc w:val="both"/>
        <w:rPr>
          <w:rFonts w:ascii="Times New Roman" w:hAnsi="Times New Roman" w:cs="Times New Roman"/>
          <w:sz w:val="26"/>
          <w:szCs w:val="26"/>
        </w:rPr>
      </w:pPr>
      <w:r>
        <w:rPr>
          <w:rFonts w:ascii="Times New Roman" w:hAnsi="Times New Roman" w:cs="Times New Roman"/>
          <w:sz w:val="26"/>
          <w:szCs w:val="26"/>
        </w:rPr>
        <w:t>21.10.2025 i 4.11.2025pkt 2 Sprawozdania- Zarząd skierował do zaopiniowania projekt uchwały w sprawie dofinansowania doskonalenia zawodowego nauczycieli.</w:t>
      </w:r>
    </w:p>
    <w:p w:rsidR="000C0740" w:rsidRPr="000C0740" w:rsidRDefault="000C0740" w:rsidP="000C0740">
      <w:pPr>
        <w:pStyle w:val="Akapitzlist"/>
        <w:spacing w:after="0"/>
        <w:ind w:left="1068"/>
        <w:jc w:val="both"/>
        <w:rPr>
          <w:rFonts w:ascii="Times New Roman" w:hAnsi="Times New Roman" w:cs="Times New Roman"/>
          <w:sz w:val="26"/>
          <w:szCs w:val="26"/>
        </w:rPr>
      </w:pPr>
      <w:r>
        <w:rPr>
          <w:rFonts w:ascii="Times New Roman" w:hAnsi="Times New Roman" w:cs="Times New Roman"/>
          <w:sz w:val="26"/>
          <w:szCs w:val="26"/>
        </w:rPr>
        <w:t>Jaka jest maksymalna kwota dofinasowania? Czy na ten temat będziemy mówili dopiero jak już będzie zaopiniowany ten projekt uchwały</w:t>
      </w:r>
      <w:r w:rsidR="005C4935">
        <w:rPr>
          <w:rFonts w:ascii="Times New Roman" w:hAnsi="Times New Roman" w:cs="Times New Roman"/>
          <w:sz w:val="26"/>
          <w:szCs w:val="26"/>
        </w:rPr>
        <w:t xml:space="preserve"> i omawiany na Komisji Oświaty</w:t>
      </w:r>
      <w:r>
        <w:rPr>
          <w:rFonts w:ascii="Times New Roman" w:hAnsi="Times New Roman" w:cs="Times New Roman"/>
          <w:sz w:val="26"/>
          <w:szCs w:val="26"/>
        </w:rPr>
        <w:t>?</w:t>
      </w:r>
    </w:p>
    <w:p w:rsidR="005C4935" w:rsidRDefault="000C0740" w:rsidP="00B33256">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793601" w:rsidRPr="00793601">
        <w:rPr>
          <w:rFonts w:ascii="Times New Roman" w:hAnsi="Times New Roman" w:cs="Times New Roman"/>
          <w:sz w:val="26"/>
          <w:szCs w:val="26"/>
        </w:rPr>
        <w:t>Naczelnik Wydziału Oświaty, Kultury, Sportu i Turystyki Sylwia Rybak</w:t>
      </w:r>
      <w:r>
        <w:rPr>
          <w:rFonts w:ascii="Times New Roman" w:hAnsi="Times New Roman" w:cs="Times New Roman"/>
          <w:sz w:val="26"/>
          <w:szCs w:val="26"/>
        </w:rPr>
        <w:t xml:space="preserve"> potwierdziła, że </w:t>
      </w:r>
      <w:r w:rsidR="005C4935">
        <w:rPr>
          <w:rFonts w:ascii="Times New Roman" w:hAnsi="Times New Roman" w:cs="Times New Roman"/>
          <w:sz w:val="26"/>
          <w:szCs w:val="26"/>
        </w:rPr>
        <w:t>o projekcie będzie można mówić po jego zaopiniowaniu.</w:t>
      </w:r>
    </w:p>
    <w:p w:rsidR="005C4935" w:rsidRDefault="005C4935" w:rsidP="00B33256">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Jeśli chodzi o przedsięwzięcie „Wyjście z klasą” 13 października br. Minister Edukacji ustanowiła przedsięwzięcie pod taką nazwą. I to zadanie zostało przekazane do realizacji przez samorządy powiatowe. Do udziału zostały zaproszone zarówno szkoły , dla których powiat jest organem prowadzącym, także szkoły podstawowe znajdujące się na terenie jednostki samorządu terytorialnego</w:t>
      </w:r>
      <w:r w:rsidR="00717E37">
        <w:rPr>
          <w:rFonts w:ascii="Times New Roman" w:hAnsi="Times New Roman" w:cs="Times New Roman"/>
          <w:sz w:val="26"/>
          <w:szCs w:val="26"/>
        </w:rPr>
        <w:t>.</w:t>
      </w:r>
      <w:r w:rsidR="00717E37">
        <w:rPr>
          <w:rFonts w:ascii="Times New Roman" w:hAnsi="Times New Roman" w:cs="Times New Roman"/>
          <w:sz w:val="26"/>
          <w:szCs w:val="26"/>
        </w:rPr>
        <w:br/>
        <w:t xml:space="preserve">           Jeżeli chodzi o powiat węgrowski , do powiatu wpłynęły wnioski 20 szkół na 23 wycieczki ponieważ niektóre szkoły złożyły więcej niż jeden wniosek. Łącznie ponad 2 tys. uczniów weźmie udział w wycieczkach.</w:t>
      </w:r>
    </w:p>
    <w:p w:rsidR="00717E37" w:rsidRDefault="00717E37" w:rsidP="00B33256">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Powiat węgrowski mógł wnioskować o kwotę 290 tys. zł, to jest maksymalna kwota, jaką Minister przewidział dla samorządu powiatowego. Powiat węgrowski zawnioskował o 289971zł. </w:t>
      </w:r>
    </w:p>
    <w:p w:rsidR="00717E37" w:rsidRDefault="00717E37" w:rsidP="00B33256">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Jeden wniosek został odrzucony, ponieważ wpłynął po terminie określonym w zasadach, do 30 października można było składać wnioski. Pozostałe zostały we wniosku zbiorczym powiatu węgrowskiego wysłane. Wycieczki już się odbywają, dotacja też już wpłynęła na konto powiatu, realizujemy to zadanie.</w:t>
      </w:r>
    </w:p>
    <w:p w:rsidR="00793601" w:rsidRDefault="000C0740" w:rsidP="00B33256">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793601" w:rsidRPr="00793601">
        <w:rPr>
          <w:rFonts w:ascii="Times New Roman" w:hAnsi="Times New Roman" w:cs="Times New Roman"/>
          <w:sz w:val="26"/>
          <w:szCs w:val="26"/>
        </w:rPr>
        <w:t xml:space="preserve">Radny Powiatu Krzysztof </w:t>
      </w:r>
      <w:proofErr w:type="spellStart"/>
      <w:r w:rsidR="00793601" w:rsidRPr="00793601">
        <w:rPr>
          <w:rFonts w:ascii="Times New Roman" w:hAnsi="Times New Roman" w:cs="Times New Roman"/>
          <w:sz w:val="26"/>
          <w:szCs w:val="26"/>
        </w:rPr>
        <w:t>Fedorczyk</w:t>
      </w:r>
      <w:proofErr w:type="spellEnd"/>
      <w:r w:rsidR="000C335F">
        <w:rPr>
          <w:rFonts w:ascii="Times New Roman" w:hAnsi="Times New Roman" w:cs="Times New Roman"/>
          <w:sz w:val="26"/>
          <w:szCs w:val="26"/>
        </w:rPr>
        <w:t xml:space="preserve"> zadał pytanie do obrad Zarządu z 31 października pkt 3 </w:t>
      </w:r>
      <w:proofErr w:type="spellStart"/>
      <w:r w:rsidR="000C335F">
        <w:rPr>
          <w:rFonts w:ascii="Times New Roman" w:hAnsi="Times New Roman" w:cs="Times New Roman"/>
          <w:sz w:val="26"/>
          <w:szCs w:val="26"/>
        </w:rPr>
        <w:t>ppkt</w:t>
      </w:r>
      <w:proofErr w:type="spellEnd"/>
      <w:r w:rsidR="000C335F">
        <w:rPr>
          <w:rFonts w:ascii="Times New Roman" w:hAnsi="Times New Roman" w:cs="Times New Roman"/>
          <w:sz w:val="26"/>
          <w:szCs w:val="26"/>
        </w:rPr>
        <w:t xml:space="preserve"> d- zrzeczenie się w całości odszkodowania za nieruchomość </w:t>
      </w:r>
      <w:r w:rsidR="000C335F">
        <w:rPr>
          <w:rFonts w:ascii="Times New Roman" w:hAnsi="Times New Roman" w:cs="Times New Roman"/>
          <w:sz w:val="26"/>
          <w:szCs w:val="26"/>
        </w:rPr>
        <w:lastRenderedPageBreak/>
        <w:t xml:space="preserve">stanowiąca dotychczas własność </w:t>
      </w:r>
      <w:r w:rsidR="00D33CD3">
        <w:rPr>
          <w:rFonts w:ascii="Times New Roman" w:hAnsi="Times New Roman" w:cs="Times New Roman"/>
          <w:sz w:val="26"/>
          <w:szCs w:val="26"/>
        </w:rPr>
        <w:t>powiatu węgrowskiego</w:t>
      </w:r>
      <w:r w:rsidR="000C335F">
        <w:rPr>
          <w:rFonts w:ascii="Times New Roman" w:hAnsi="Times New Roman" w:cs="Times New Roman"/>
          <w:sz w:val="26"/>
          <w:szCs w:val="26"/>
        </w:rPr>
        <w:t xml:space="preserve">, która </w:t>
      </w:r>
      <w:r w:rsidR="00D33CD3">
        <w:rPr>
          <w:rFonts w:ascii="Times New Roman" w:hAnsi="Times New Roman" w:cs="Times New Roman"/>
          <w:sz w:val="26"/>
          <w:szCs w:val="26"/>
        </w:rPr>
        <w:t>stała się z mocy prawa wł</w:t>
      </w:r>
      <w:r w:rsidR="000C335F">
        <w:rPr>
          <w:rFonts w:ascii="Times New Roman" w:hAnsi="Times New Roman" w:cs="Times New Roman"/>
          <w:sz w:val="26"/>
          <w:szCs w:val="26"/>
        </w:rPr>
        <w:t>asnością woj</w:t>
      </w:r>
      <w:r w:rsidR="00D33CD3">
        <w:rPr>
          <w:rFonts w:ascii="Times New Roman" w:hAnsi="Times New Roman" w:cs="Times New Roman"/>
          <w:sz w:val="26"/>
          <w:szCs w:val="26"/>
        </w:rPr>
        <w:t>ewó</w:t>
      </w:r>
      <w:r w:rsidR="000C335F">
        <w:rPr>
          <w:rFonts w:ascii="Times New Roman" w:hAnsi="Times New Roman" w:cs="Times New Roman"/>
          <w:sz w:val="26"/>
          <w:szCs w:val="26"/>
        </w:rPr>
        <w:t>dztwa mazowieckiego. O jaką nieruchomość chodzi?</w:t>
      </w:r>
    </w:p>
    <w:p w:rsidR="00D33CD3" w:rsidRPr="00793601" w:rsidRDefault="00D33CD3" w:rsidP="00B33256">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Radny</w:t>
      </w:r>
      <w:r w:rsidRPr="00793601">
        <w:rPr>
          <w:rFonts w:ascii="Times New Roman" w:hAnsi="Times New Roman" w:cs="Times New Roman"/>
          <w:sz w:val="26"/>
          <w:szCs w:val="26"/>
        </w:rPr>
        <w:t xml:space="preserve"> Krzysztof </w:t>
      </w:r>
      <w:proofErr w:type="spellStart"/>
      <w:r w:rsidRPr="00793601">
        <w:rPr>
          <w:rFonts w:ascii="Times New Roman" w:hAnsi="Times New Roman" w:cs="Times New Roman"/>
          <w:sz w:val="26"/>
          <w:szCs w:val="26"/>
        </w:rPr>
        <w:t>Fedorczyk</w:t>
      </w:r>
      <w:proofErr w:type="spellEnd"/>
      <w:r>
        <w:rPr>
          <w:rFonts w:ascii="Times New Roman" w:hAnsi="Times New Roman" w:cs="Times New Roman"/>
          <w:sz w:val="26"/>
          <w:szCs w:val="26"/>
        </w:rPr>
        <w:t xml:space="preserve"> powiedział, że   pan radca prawny nie wywiązał się,  nie podał podstawy prawnej do Uchwały Zarządu z 20 czerwca 2025r. w sprawie udzielenia czasu wolnego staroście i wicestaroście za wykonywanie obowiązków służbowych w dni wolne od pracy. Powinien tę swoją nieuwagę w trybie pilnym naprawić.</w:t>
      </w:r>
    </w:p>
    <w:p w:rsidR="00D33CD3" w:rsidRDefault="000C0740" w:rsidP="00B33256">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793601" w:rsidRPr="00793601">
        <w:rPr>
          <w:rFonts w:ascii="Times New Roman" w:hAnsi="Times New Roman" w:cs="Times New Roman"/>
          <w:sz w:val="26"/>
          <w:szCs w:val="26"/>
        </w:rPr>
        <w:t>Geodeta Powiatowy Małgorzata Plewka</w:t>
      </w:r>
      <w:r w:rsidR="008D7AAB">
        <w:rPr>
          <w:rFonts w:ascii="Times New Roman" w:hAnsi="Times New Roman" w:cs="Times New Roman"/>
          <w:sz w:val="26"/>
          <w:szCs w:val="26"/>
        </w:rPr>
        <w:t xml:space="preserve"> poinformowała, ż</w:t>
      </w:r>
      <w:r w:rsidR="00D33CD3">
        <w:rPr>
          <w:rFonts w:ascii="Times New Roman" w:hAnsi="Times New Roman" w:cs="Times New Roman"/>
          <w:sz w:val="26"/>
          <w:szCs w:val="26"/>
        </w:rPr>
        <w:t>e Mazowiecki Zarząd Dróg Wojewódzkich w Warszawie zwrócił się z prośbą do Zarządu Pow</w:t>
      </w:r>
      <w:r w:rsidR="008D7AAB">
        <w:rPr>
          <w:rFonts w:ascii="Times New Roman" w:hAnsi="Times New Roman" w:cs="Times New Roman"/>
          <w:sz w:val="26"/>
          <w:szCs w:val="26"/>
        </w:rPr>
        <w:t xml:space="preserve">iatu o zrzeczenie się </w:t>
      </w:r>
      <w:r w:rsidR="00D33CD3">
        <w:rPr>
          <w:rFonts w:ascii="Times New Roman" w:hAnsi="Times New Roman" w:cs="Times New Roman"/>
          <w:sz w:val="26"/>
          <w:szCs w:val="26"/>
        </w:rPr>
        <w:t>odszkodowania za nieruchomość, która została przejęta w ramach decyzji wydanej przez wojewodę o zezwolenie na</w:t>
      </w:r>
      <w:r w:rsidR="008D7AAB">
        <w:rPr>
          <w:rFonts w:ascii="Times New Roman" w:hAnsi="Times New Roman" w:cs="Times New Roman"/>
          <w:sz w:val="26"/>
          <w:szCs w:val="26"/>
        </w:rPr>
        <w:t xml:space="preserve"> realizację inwestycji drogowej pn. Rozbudowa drogi wojewódzkiej nr 697 polegającej na rozbiórce  istniejącego i budowie nowego obiektu mostowego w miejscowości </w:t>
      </w:r>
      <w:proofErr w:type="spellStart"/>
      <w:r w:rsidR="008D7AAB">
        <w:rPr>
          <w:rFonts w:ascii="Times New Roman" w:hAnsi="Times New Roman" w:cs="Times New Roman"/>
          <w:sz w:val="26"/>
          <w:szCs w:val="26"/>
        </w:rPr>
        <w:t>Karczewiec</w:t>
      </w:r>
      <w:proofErr w:type="spellEnd"/>
      <w:r w:rsidR="008D7AAB">
        <w:rPr>
          <w:rFonts w:ascii="Times New Roman" w:hAnsi="Times New Roman" w:cs="Times New Roman"/>
          <w:sz w:val="26"/>
          <w:szCs w:val="26"/>
        </w:rPr>
        <w:t>.</w:t>
      </w:r>
    </w:p>
    <w:p w:rsidR="008D7AAB" w:rsidRDefault="008D7AAB" w:rsidP="00B33256">
      <w:pPr>
        <w:spacing w:after="0"/>
        <w:ind w:left="708"/>
        <w:jc w:val="both"/>
        <w:rPr>
          <w:rFonts w:ascii="Times New Roman" w:hAnsi="Times New Roman" w:cs="Times New Roman"/>
          <w:sz w:val="26"/>
          <w:szCs w:val="26"/>
        </w:rPr>
      </w:pPr>
      <w:r>
        <w:rPr>
          <w:rFonts w:ascii="Times New Roman" w:hAnsi="Times New Roman" w:cs="Times New Roman"/>
          <w:sz w:val="26"/>
          <w:szCs w:val="26"/>
        </w:rPr>
        <w:t>I tutaj mieliśmy taką sytuację, że Zarząd Dróg Wojewódzkich nie mail uregulowanego stanu prawnego.  Zgodnie z księgą wieczystą część działki stanowiła własność powiatu i tutaj został sporządzony operat szacunkowy i Zarząd zrzekł się odszkodowania.</w:t>
      </w:r>
    </w:p>
    <w:p w:rsidR="00793601" w:rsidRPr="00793601" w:rsidRDefault="000C0740" w:rsidP="00B33256">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793601" w:rsidRPr="00793601">
        <w:rPr>
          <w:rFonts w:ascii="Times New Roman" w:hAnsi="Times New Roman" w:cs="Times New Roman"/>
          <w:sz w:val="26"/>
          <w:szCs w:val="26"/>
        </w:rPr>
        <w:t xml:space="preserve"> Sekretarz Powiatu Adrian Majewski</w:t>
      </w:r>
      <w:r w:rsidR="00AC1AE0">
        <w:rPr>
          <w:rFonts w:ascii="Times New Roman" w:hAnsi="Times New Roman" w:cs="Times New Roman"/>
          <w:sz w:val="26"/>
          <w:szCs w:val="26"/>
        </w:rPr>
        <w:t xml:space="preserve"> powiedział, że jeszcze przed sesją kontaktował się z Panem Mecenasem w tej sprawie. Pan Mecenas potrzebował czasu żeby dokonać dogłębnej analizy tego tematu. Zobowiązał się natomiast do tego, że już jest w fazie końcowej. Do końca tygodnia zobowiązał się, że przedstawi taką analizę, która następnie trafi do Państwa.</w:t>
      </w:r>
    </w:p>
    <w:p w:rsidR="00793601" w:rsidRPr="00793601" w:rsidRDefault="000C0740" w:rsidP="00B33256">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793601" w:rsidRPr="00793601">
        <w:rPr>
          <w:rFonts w:ascii="Times New Roman" w:hAnsi="Times New Roman" w:cs="Times New Roman"/>
          <w:sz w:val="26"/>
          <w:szCs w:val="26"/>
        </w:rPr>
        <w:t>Radny Powiatu Andrzej Kruszewski</w:t>
      </w:r>
      <w:r w:rsidR="00AC1AE0">
        <w:rPr>
          <w:rFonts w:ascii="Times New Roman" w:hAnsi="Times New Roman" w:cs="Times New Roman"/>
          <w:sz w:val="26"/>
          <w:szCs w:val="26"/>
        </w:rPr>
        <w:t xml:space="preserve"> zadał pytanie dot. posiedzenia Zarządu z 31 października br. pkt 3 </w:t>
      </w:r>
      <w:proofErr w:type="spellStart"/>
      <w:r w:rsidR="00AC1AE0">
        <w:rPr>
          <w:rFonts w:ascii="Times New Roman" w:hAnsi="Times New Roman" w:cs="Times New Roman"/>
          <w:sz w:val="26"/>
          <w:szCs w:val="26"/>
        </w:rPr>
        <w:t>ppkt</w:t>
      </w:r>
      <w:proofErr w:type="spellEnd"/>
      <w:r w:rsidR="00AC1AE0">
        <w:rPr>
          <w:rFonts w:ascii="Times New Roman" w:hAnsi="Times New Roman" w:cs="Times New Roman"/>
          <w:sz w:val="26"/>
          <w:szCs w:val="26"/>
        </w:rPr>
        <w:t xml:space="preserve"> k – Udzielenie dotacji na realizację zadania publicznego pod nazwą „Obchody 1000 </w:t>
      </w:r>
      <w:proofErr w:type="spellStart"/>
      <w:r w:rsidR="00AC1AE0">
        <w:rPr>
          <w:rFonts w:ascii="Times New Roman" w:hAnsi="Times New Roman" w:cs="Times New Roman"/>
          <w:sz w:val="26"/>
          <w:szCs w:val="26"/>
        </w:rPr>
        <w:t>lecia</w:t>
      </w:r>
      <w:proofErr w:type="spellEnd"/>
      <w:r w:rsidR="00AC1AE0">
        <w:rPr>
          <w:rFonts w:ascii="Times New Roman" w:hAnsi="Times New Roman" w:cs="Times New Roman"/>
          <w:sz w:val="26"/>
          <w:szCs w:val="26"/>
        </w:rPr>
        <w:t xml:space="preserve"> Koronacji Bolesława Chrobrego w Powiecie Węgrowskim. Kto dostał i ile?</w:t>
      </w:r>
    </w:p>
    <w:p w:rsidR="00793601" w:rsidRPr="00793601" w:rsidRDefault="00793601" w:rsidP="00B33256">
      <w:pPr>
        <w:spacing w:after="0"/>
        <w:ind w:left="708"/>
        <w:jc w:val="both"/>
        <w:rPr>
          <w:rFonts w:ascii="Times New Roman" w:hAnsi="Times New Roman" w:cs="Times New Roman"/>
          <w:sz w:val="26"/>
          <w:szCs w:val="26"/>
        </w:rPr>
      </w:pPr>
      <w:r w:rsidRPr="00793601">
        <w:rPr>
          <w:rFonts w:ascii="Times New Roman" w:hAnsi="Times New Roman" w:cs="Times New Roman"/>
          <w:sz w:val="26"/>
          <w:szCs w:val="26"/>
        </w:rPr>
        <w:t xml:space="preserve"> </w:t>
      </w:r>
      <w:r w:rsidR="000C0740">
        <w:rPr>
          <w:rFonts w:ascii="Times New Roman" w:hAnsi="Times New Roman" w:cs="Times New Roman"/>
          <w:sz w:val="26"/>
          <w:szCs w:val="26"/>
        </w:rPr>
        <w:t xml:space="preserve">       </w:t>
      </w:r>
      <w:r w:rsidRPr="00793601">
        <w:rPr>
          <w:rFonts w:ascii="Times New Roman" w:hAnsi="Times New Roman" w:cs="Times New Roman"/>
          <w:sz w:val="26"/>
          <w:szCs w:val="26"/>
        </w:rPr>
        <w:t>Naczelnik Wydziału Oświaty, Kultury, Sportu i Turystyki Sylwia Rybak</w:t>
      </w:r>
      <w:r w:rsidR="00AC1AE0">
        <w:rPr>
          <w:rFonts w:ascii="Times New Roman" w:hAnsi="Times New Roman" w:cs="Times New Roman"/>
          <w:sz w:val="26"/>
          <w:szCs w:val="26"/>
        </w:rPr>
        <w:t xml:space="preserve"> poinformowała, że ww. dotację otrzymało Stowarzyszenie Ogólniak na rzecz wspierania inicjatyw edukacyjnych w Liceum Ogólnokształcącym im. Adama Mickiewicza i wysokość wynosiła 4000 zł.</w:t>
      </w:r>
    </w:p>
    <w:p w:rsidR="00793601" w:rsidRDefault="00793601" w:rsidP="00793601">
      <w:pPr>
        <w:rPr>
          <w:rFonts w:ascii="Times New Roman" w:hAnsi="Times New Roman" w:cs="Times New Roman"/>
          <w:sz w:val="26"/>
          <w:szCs w:val="26"/>
        </w:rPr>
      </w:pPr>
    </w:p>
    <w:p w:rsidR="00793601" w:rsidRPr="00793601" w:rsidRDefault="00793601" w:rsidP="00100D2C">
      <w:pPr>
        <w:spacing w:after="0"/>
        <w:ind w:left="284" w:hanging="284"/>
        <w:jc w:val="both"/>
        <w:rPr>
          <w:rFonts w:ascii="Times New Roman" w:hAnsi="Times New Roman" w:cs="Times New Roman"/>
          <w:sz w:val="26"/>
          <w:szCs w:val="26"/>
        </w:rPr>
      </w:pPr>
      <w:r>
        <w:rPr>
          <w:rFonts w:ascii="Times New Roman" w:hAnsi="Times New Roman" w:cs="Times New Roman"/>
          <w:sz w:val="26"/>
          <w:szCs w:val="26"/>
        </w:rPr>
        <w:t xml:space="preserve">Ad. pkt 8 </w:t>
      </w:r>
      <w:r w:rsidR="00EA6EEB">
        <w:rPr>
          <w:rFonts w:ascii="Times New Roman" w:hAnsi="Times New Roman" w:cs="Times New Roman"/>
          <w:sz w:val="26"/>
          <w:szCs w:val="26"/>
        </w:rPr>
        <w:t xml:space="preserve"> Komendant Powiatowy</w:t>
      </w:r>
      <w:r w:rsidR="00EA6EEB" w:rsidRPr="00793601">
        <w:rPr>
          <w:rFonts w:ascii="Times New Roman" w:hAnsi="Times New Roman" w:cs="Times New Roman"/>
          <w:sz w:val="26"/>
          <w:szCs w:val="26"/>
        </w:rPr>
        <w:t xml:space="preserve"> Policji w Węgrowie</w:t>
      </w:r>
      <w:r w:rsidR="00EA6EEB">
        <w:rPr>
          <w:rFonts w:ascii="Times New Roman" w:hAnsi="Times New Roman" w:cs="Times New Roman"/>
          <w:sz w:val="26"/>
          <w:szCs w:val="26"/>
        </w:rPr>
        <w:t xml:space="preserve"> inż. Mariusz </w:t>
      </w:r>
      <w:proofErr w:type="spellStart"/>
      <w:r w:rsidR="00EA6EEB">
        <w:rPr>
          <w:rFonts w:ascii="Times New Roman" w:hAnsi="Times New Roman" w:cs="Times New Roman"/>
          <w:sz w:val="26"/>
          <w:szCs w:val="26"/>
        </w:rPr>
        <w:t>Okulus</w:t>
      </w:r>
      <w:proofErr w:type="spellEnd"/>
      <w:r w:rsidR="003714DC" w:rsidRPr="003714DC">
        <w:rPr>
          <w:rFonts w:ascii="Times New Roman" w:hAnsi="Times New Roman" w:cs="Times New Roman"/>
          <w:sz w:val="26"/>
          <w:szCs w:val="26"/>
        </w:rPr>
        <w:t xml:space="preserve"> </w:t>
      </w:r>
      <w:r w:rsidR="003714DC">
        <w:rPr>
          <w:rFonts w:ascii="Times New Roman" w:hAnsi="Times New Roman" w:cs="Times New Roman"/>
          <w:sz w:val="26"/>
          <w:szCs w:val="26"/>
        </w:rPr>
        <w:t>przedstawił sprawozdanie</w:t>
      </w:r>
      <w:r w:rsidR="003714DC" w:rsidRPr="00793601">
        <w:rPr>
          <w:rFonts w:ascii="Times New Roman" w:hAnsi="Times New Roman" w:cs="Times New Roman"/>
          <w:sz w:val="26"/>
          <w:szCs w:val="26"/>
        </w:rPr>
        <w:t xml:space="preserve"> Komendanta Powiatowego Policji w Węgrowie o stanie porządku </w:t>
      </w:r>
      <w:r w:rsidR="00141AF2">
        <w:rPr>
          <w:rFonts w:ascii="Times New Roman" w:hAnsi="Times New Roman" w:cs="Times New Roman"/>
          <w:sz w:val="26"/>
          <w:szCs w:val="26"/>
        </w:rPr>
        <w:br/>
      </w:r>
      <w:r w:rsidR="003714DC" w:rsidRPr="00793601">
        <w:rPr>
          <w:rFonts w:ascii="Times New Roman" w:hAnsi="Times New Roman" w:cs="Times New Roman"/>
          <w:sz w:val="26"/>
          <w:szCs w:val="26"/>
        </w:rPr>
        <w:t>i bezpieczeństwa publicznego w powiecie w 2024 roku</w:t>
      </w:r>
      <w:r w:rsidR="003714DC">
        <w:rPr>
          <w:rFonts w:ascii="Times New Roman" w:hAnsi="Times New Roman" w:cs="Times New Roman"/>
          <w:sz w:val="26"/>
          <w:szCs w:val="26"/>
        </w:rPr>
        <w:t xml:space="preserve"> (załącznik nr 3 do protokołu).</w:t>
      </w:r>
    </w:p>
    <w:p w:rsidR="00793601" w:rsidRDefault="00793601" w:rsidP="00100D2C">
      <w:pPr>
        <w:spacing w:after="0"/>
        <w:ind w:left="284" w:firstLine="142"/>
        <w:jc w:val="both"/>
        <w:rPr>
          <w:rFonts w:ascii="Times New Roman" w:hAnsi="Times New Roman" w:cs="Times New Roman"/>
          <w:sz w:val="26"/>
          <w:szCs w:val="26"/>
        </w:rPr>
      </w:pPr>
      <w:r w:rsidRPr="00793601">
        <w:rPr>
          <w:rFonts w:ascii="Times New Roman" w:hAnsi="Times New Roman" w:cs="Times New Roman"/>
          <w:sz w:val="26"/>
          <w:szCs w:val="26"/>
        </w:rPr>
        <w:t xml:space="preserve"> </w:t>
      </w:r>
      <w:r w:rsidR="00100D2C">
        <w:rPr>
          <w:rFonts w:ascii="Times New Roman" w:hAnsi="Times New Roman" w:cs="Times New Roman"/>
          <w:sz w:val="26"/>
          <w:szCs w:val="26"/>
        </w:rPr>
        <w:t xml:space="preserve">     </w:t>
      </w:r>
      <w:r w:rsidRPr="00793601">
        <w:rPr>
          <w:rFonts w:ascii="Times New Roman" w:hAnsi="Times New Roman" w:cs="Times New Roman"/>
          <w:sz w:val="26"/>
          <w:szCs w:val="26"/>
        </w:rPr>
        <w:t>Radny Powiatu Andrzej Kruszewski</w:t>
      </w:r>
      <w:r w:rsidR="00100D2C">
        <w:rPr>
          <w:rFonts w:ascii="Times New Roman" w:hAnsi="Times New Roman" w:cs="Times New Roman"/>
          <w:sz w:val="26"/>
          <w:szCs w:val="26"/>
        </w:rPr>
        <w:t xml:space="preserve"> powiedział, ze trochę go zaskoczyła i zdziwiła inwestycja na Gminie Korytnica „Tor przeszkód dla psa służbowego oraz ogrodzenie terenu”. Ponieważ mieszka w Korytnicy i nie chciałby zakłócać ewentualnie szkolenia psa – gdzie to się znajduje?</w:t>
      </w:r>
    </w:p>
    <w:p w:rsidR="00100D2C" w:rsidRPr="00793601" w:rsidRDefault="00100D2C" w:rsidP="00100D2C">
      <w:pPr>
        <w:spacing w:after="0"/>
        <w:ind w:left="284" w:firstLine="142"/>
        <w:jc w:val="both"/>
        <w:rPr>
          <w:rFonts w:ascii="Times New Roman" w:hAnsi="Times New Roman" w:cs="Times New Roman"/>
          <w:sz w:val="26"/>
          <w:szCs w:val="26"/>
        </w:rPr>
      </w:pPr>
      <w:r>
        <w:rPr>
          <w:rFonts w:ascii="Times New Roman" w:hAnsi="Times New Roman" w:cs="Times New Roman"/>
          <w:sz w:val="26"/>
          <w:szCs w:val="26"/>
        </w:rPr>
        <w:lastRenderedPageBreak/>
        <w:t xml:space="preserve">      Komendant Powiatowy</w:t>
      </w:r>
      <w:r w:rsidRPr="00793601">
        <w:rPr>
          <w:rFonts w:ascii="Times New Roman" w:hAnsi="Times New Roman" w:cs="Times New Roman"/>
          <w:sz w:val="26"/>
          <w:szCs w:val="26"/>
        </w:rPr>
        <w:t xml:space="preserve"> Policji w Węgrowie</w:t>
      </w:r>
      <w:r>
        <w:rPr>
          <w:rFonts w:ascii="Times New Roman" w:hAnsi="Times New Roman" w:cs="Times New Roman"/>
          <w:sz w:val="26"/>
          <w:szCs w:val="26"/>
        </w:rPr>
        <w:t xml:space="preserve"> inż. Mariusz </w:t>
      </w:r>
      <w:proofErr w:type="spellStart"/>
      <w:r>
        <w:rPr>
          <w:rFonts w:ascii="Times New Roman" w:hAnsi="Times New Roman" w:cs="Times New Roman"/>
          <w:sz w:val="26"/>
          <w:szCs w:val="26"/>
        </w:rPr>
        <w:t>Okulus</w:t>
      </w:r>
      <w:proofErr w:type="spellEnd"/>
      <w:r>
        <w:rPr>
          <w:rFonts w:ascii="Times New Roman" w:hAnsi="Times New Roman" w:cs="Times New Roman"/>
          <w:sz w:val="26"/>
          <w:szCs w:val="26"/>
        </w:rPr>
        <w:t xml:space="preserve"> wyjaśnił, ze to jest dofinansowanie ze strony Urzędu Gminy w Korytnicy, natomiast ten tor szkoleniowy dla psa i ogrodzenie tego toru jest tu przy Komendzie w Węgrowie na placu parkingowym.</w:t>
      </w:r>
    </w:p>
    <w:p w:rsidR="00793601" w:rsidRDefault="00100D2C" w:rsidP="00680539">
      <w:pPr>
        <w:spacing w:after="0"/>
        <w:ind w:left="284" w:firstLine="142"/>
        <w:jc w:val="both"/>
        <w:rPr>
          <w:rFonts w:ascii="Times New Roman" w:hAnsi="Times New Roman" w:cs="Times New Roman"/>
          <w:sz w:val="26"/>
          <w:szCs w:val="26"/>
        </w:rPr>
      </w:pPr>
      <w:r>
        <w:rPr>
          <w:rFonts w:ascii="Times New Roman" w:hAnsi="Times New Roman" w:cs="Times New Roman"/>
          <w:sz w:val="26"/>
          <w:szCs w:val="26"/>
        </w:rPr>
        <w:t xml:space="preserve"> Radny Andrzej Kruszewski </w:t>
      </w:r>
      <w:r w:rsidR="00680539">
        <w:rPr>
          <w:rFonts w:ascii="Times New Roman" w:hAnsi="Times New Roman" w:cs="Times New Roman"/>
          <w:sz w:val="26"/>
          <w:szCs w:val="26"/>
        </w:rPr>
        <w:t xml:space="preserve">powiedział, że </w:t>
      </w:r>
      <w:r>
        <w:rPr>
          <w:rFonts w:ascii="Times New Roman" w:hAnsi="Times New Roman" w:cs="Times New Roman"/>
          <w:sz w:val="26"/>
          <w:szCs w:val="26"/>
        </w:rPr>
        <w:t xml:space="preserve">sprawa, która powróciła do debaty publicznej w związku z filmem „Dom dobry” Wojciecha </w:t>
      </w:r>
      <w:proofErr w:type="spellStart"/>
      <w:r>
        <w:rPr>
          <w:rFonts w:ascii="Times New Roman" w:hAnsi="Times New Roman" w:cs="Times New Roman"/>
          <w:sz w:val="26"/>
          <w:szCs w:val="26"/>
        </w:rPr>
        <w:t>Smarzowskiego</w:t>
      </w:r>
      <w:proofErr w:type="spellEnd"/>
      <w:r w:rsidR="00680539">
        <w:rPr>
          <w:rFonts w:ascii="Times New Roman" w:hAnsi="Times New Roman" w:cs="Times New Roman"/>
          <w:sz w:val="26"/>
          <w:szCs w:val="26"/>
        </w:rPr>
        <w:t>, tutaj mamy takie zestawienie na 12 stronie – procedura Niebieskiej karty. Przemoc domowa. Jak te dane mają się do roku ubiegłego jeżeli chodzi o powiat węgrowski, o procedurę Niebieskiej karty?</w:t>
      </w:r>
      <w:r>
        <w:rPr>
          <w:rFonts w:ascii="Times New Roman" w:hAnsi="Times New Roman" w:cs="Times New Roman"/>
          <w:sz w:val="26"/>
          <w:szCs w:val="26"/>
        </w:rPr>
        <w:t xml:space="preserve"> </w:t>
      </w:r>
      <w:r w:rsidR="00680539">
        <w:rPr>
          <w:rFonts w:ascii="Times New Roman" w:hAnsi="Times New Roman" w:cs="Times New Roman"/>
          <w:sz w:val="26"/>
          <w:szCs w:val="26"/>
        </w:rPr>
        <w:t>Jaka jest liczba ciemna jeżeli chodzi o przemoc domową, bo mamy tutaj tylko rzeczy ujawnione?</w:t>
      </w:r>
    </w:p>
    <w:p w:rsidR="00680539" w:rsidRPr="00793601" w:rsidRDefault="00680539" w:rsidP="00680539">
      <w:pPr>
        <w:spacing w:after="0"/>
        <w:ind w:left="284" w:firstLine="142"/>
        <w:jc w:val="both"/>
        <w:rPr>
          <w:rFonts w:ascii="Times New Roman" w:hAnsi="Times New Roman" w:cs="Times New Roman"/>
          <w:sz w:val="26"/>
          <w:szCs w:val="26"/>
        </w:rPr>
      </w:pPr>
      <w:r>
        <w:rPr>
          <w:rFonts w:ascii="Times New Roman" w:hAnsi="Times New Roman" w:cs="Times New Roman"/>
          <w:sz w:val="26"/>
          <w:szCs w:val="26"/>
        </w:rPr>
        <w:t xml:space="preserve">   I ostatnie pytanie, stan etatowy jest pod korek-124 etaty, a granica jest 125. Ilu pracowników cywilnych zatrudnia jeszcze Komenda Powiatowa Policji w Węgrowie</w:t>
      </w:r>
      <w:r w:rsidR="003172D3">
        <w:rPr>
          <w:rFonts w:ascii="Times New Roman" w:hAnsi="Times New Roman" w:cs="Times New Roman"/>
          <w:sz w:val="26"/>
          <w:szCs w:val="26"/>
        </w:rPr>
        <w:t>.</w:t>
      </w:r>
    </w:p>
    <w:p w:rsidR="00680539" w:rsidRDefault="00680539" w:rsidP="00680539">
      <w:pPr>
        <w:spacing w:after="0"/>
        <w:ind w:left="284"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3172D3">
        <w:rPr>
          <w:rFonts w:ascii="Times New Roman" w:hAnsi="Times New Roman" w:cs="Times New Roman"/>
          <w:sz w:val="26"/>
          <w:szCs w:val="26"/>
        </w:rPr>
        <w:t xml:space="preserve">  </w:t>
      </w:r>
      <w:r w:rsidR="00793601" w:rsidRPr="00793601">
        <w:rPr>
          <w:rFonts w:ascii="Times New Roman" w:hAnsi="Times New Roman" w:cs="Times New Roman"/>
          <w:sz w:val="26"/>
          <w:szCs w:val="26"/>
        </w:rPr>
        <w:t xml:space="preserve"> </w:t>
      </w:r>
      <w:r>
        <w:rPr>
          <w:rFonts w:ascii="Times New Roman" w:hAnsi="Times New Roman" w:cs="Times New Roman"/>
          <w:sz w:val="26"/>
          <w:szCs w:val="26"/>
        </w:rPr>
        <w:t xml:space="preserve">Komendant Powiatowy Policji w Węgrowie  Mariusz </w:t>
      </w:r>
      <w:proofErr w:type="spellStart"/>
      <w:r>
        <w:rPr>
          <w:rFonts w:ascii="Times New Roman" w:hAnsi="Times New Roman" w:cs="Times New Roman"/>
          <w:sz w:val="26"/>
          <w:szCs w:val="26"/>
        </w:rPr>
        <w:t>Okulus</w:t>
      </w:r>
      <w:proofErr w:type="spellEnd"/>
      <w:r>
        <w:rPr>
          <w:rFonts w:ascii="Times New Roman" w:hAnsi="Times New Roman" w:cs="Times New Roman"/>
          <w:sz w:val="26"/>
          <w:szCs w:val="26"/>
        </w:rPr>
        <w:t xml:space="preserve"> etatowo na koniec roku był jeden wolny wakat, natomiast w tym roku było 7 odejść do garnizonu stołecznego i na to miejsce zostały przyjęte </w:t>
      </w:r>
      <w:r w:rsidR="003172D3">
        <w:rPr>
          <w:rFonts w:ascii="Times New Roman" w:hAnsi="Times New Roman" w:cs="Times New Roman"/>
          <w:sz w:val="26"/>
          <w:szCs w:val="26"/>
        </w:rPr>
        <w:t>nowe osoby.</w:t>
      </w:r>
    </w:p>
    <w:p w:rsidR="00680539" w:rsidRDefault="003172D3" w:rsidP="00680539">
      <w:pPr>
        <w:spacing w:after="0"/>
        <w:ind w:left="284"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680539">
        <w:rPr>
          <w:rFonts w:ascii="Times New Roman" w:hAnsi="Times New Roman" w:cs="Times New Roman"/>
          <w:sz w:val="26"/>
          <w:szCs w:val="26"/>
        </w:rPr>
        <w:t xml:space="preserve">Wygląda to tak, że osoba, która została przyjęta </w:t>
      </w:r>
      <w:r>
        <w:rPr>
          <w:rFonts w:ascii="Times New Roman" w:hAnsi="Times New Roman" w:cs="Times New Roman"/>
          <w:sz w:val="26"/>
          <w:szCs w:val="26"/>
        </w:rPr>
        <w:t>do policji musi odbyć kurs podstawowy, który trwa 6 miesięcy, a po kursie podstawowym jeszcze 3 miesiące musi odbyć adaptację w Komendzie stołecznej czyli jeszcze tam wesprzeć policjantów z Warszawy, bo tam są największe braki i de facto od momentu zatrudnienia my przez rok tego policjanta praktycznie nie widzimy tu w Węgrowie.</w:t>
      </w:r>
    </w:p>
    <w:p w:rsidR="003172D3" w:rsidRDefault="003172D3" w:rsidP="003172D3">
      <w:pPr>
        <w:spacing w:after="0"/>
        <w:ind w:left="284"/>
        <w:jc w:val="both"/>
        <w:rPr>
          <w:rFonts w:ascii="Times New Roman" w:hAnsi="Times New Roman" w:cs="Times New Roman"/>
          <w:sz w:val="26"/>
          <w:szCs w:val="26"/>
        </w:rPr>
      </w:pPr>
      <w:r>
        <w:rPr>
          <w:rFonts w:ascii="Times New Roman" w:hAnsi="Times New Roman" w:cs="Times New Roman"/>
          <w:sz w:val="26"/>
          <w:szCs w:val="26"/>
        </w:rPr>
        <w:t>Etatowo to wygląda dobrze, jest pełna obsada w tym momencie. Natomiast jeszcze sporo osób jest ta tych kursach, na adaptacji i w 2026 roku już się to ustabilizuje.</w:t>
      </w:r>
    </w:p>
    <w:p w:rsidR="003172D3" w:rsidRDefault="003172D3" w:rsidP="003172D3">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Komendant powiedział, że jeśli chodzi o przemoc domową, to akurat nie ma danych z poprzednich lat, ma tylko rok 2024 omówiony. Natomiast myśli, że ta ciemna liczba zdarzeń, przemocy domowej jest mała.</w:t>
      </w:r>
      <w:r w:rsidR="00500270">
        <w:rPr>
          <w:rFonts w:ascii="Times New Roman" w:hAnsi="Times New Roman" w:cs="Times New Roman"/>
          <w:sz w:val="26"/>
          <w:szCs w:val="26"/>
        </w:rPr>
        <w:t xml:space="preserve"> Jednak coraz częściej osoby zgłaszają przemoc domową, policja ma nowe narzędzie w postaci wydawania nakazów opuszczenia lokalu czy zakazu zbliżania się, co stasujemy. Obejmujemy pomocą ofiarę przemocy i to jest jakby pierwszy punkt, w jaki policja i zespoły próbują pomóc tym ofiarom, natomiast w dalszym etapie są przyjmowane zawiadomienia o przestępstwie i te osoby są pociągane do odpowiedzialności karnej.</w:t>
      </w:r>
    </w:p>
    <w:p w:rsidR="00793601" w:rsidRPr="00793601" w:rsidRDefault="00500270" w:rsidP="00680539">
      <w:pPr>
        <w:spacing w:after="0"/>
        <w:ind w:left="284" w:firstLine="142"/>
        <w:jc w:val="both"/>
        <w:rPr>
          <w:rFonts w:ascii="Times New Roman" w:hAnsi="Times New Roman" w:cs="Times New Roman"/>
          <w:sz w:val="26"/>
          <w:szCs w:val="26"/>
        </w:rPr>
      </w:pPr>
      <w:r>
        <w:rPr>
          <w:rFonts w:ascii="Times New Roman" w:hAnsi="Times New Roman" w:cs="Times New Roman"/>
          <w:sz w:val="26"/>
          <w:szCs w:val="26"/>
        </w:rPr>
        <w:t xml:space="preserve">       Radny Andrzej Kruszewski nie zgodził się z Komendantem, ale to jego intuicja jest nie poparta niczym i powiedział, że uważa, że ta liczba ciemna jest duża.</w:t>
      </w:r>
    </w:p>
    <w:p w:rsidR="00500270" w:rsidRDefault="00500270" w:rsidP="00680539">
      <w:pPr>
        <w:spacing w:after="0"/>
        <w:ind w:left="284" w:firstLine="142"/>
        <w:jc w:val="both"/>
        <w:rPr>
          <w:rFonts w:ascii="Times New Roman" w:hAnsi="Times New Roman" w:cs="Times New Roman"/>
          <w:sz w:val="26"/>
          <w:szCs w:val="26"/>
        </w:rPr>
      </w:pPr>
      <w:r>
        <w:rPr>
          <w:rFonts w:ascii="Times New Roman" w:hAnsi="Times New Roman" w:cs="Times New Roman"/>
          <w:sz w:val="26"/>
          <w:szCs w:val="26"/>
        </w:rPr>
        <w:t xml:space="preserve">    Komendant Powiatowy Policji w Węgrowie powiedział, że </w:t>
      </w:r>
      <w:r w:rsidR="00793601" w:rsidRPr="00793601">
        <w:rPr>
          <w:rFonts w:ascii="Times New Roman" w:hAnsi="Times New Roman" w:cs="Times New Roman"/>
          <w:sz w:val="26"/>
          <w:szCs w:val="26"/>
        </w:rPr>
        <w:t xml:space="preserve"> </w:t>
      </w:r>
      <w:r>
        <w:rPr>
          <w:rFonts w:ascii="Times New Roman" w:hAnsi="Times New Roman" w:cs="Times New Roman"/>
          <w:sz w:val="26"/>
          <w:szCs w:val="26"/>
        </w:rPr>
        <w:t>my się opieramy na ty</w:t>
      </w:r>
      <w:r w:rsidR="002B314D">
        <w:rPr>
          <w:rFonts w:ascii="Times New Roman" w:hAnsi="Times New Roman" w:cs="Times New Roman"/>
          <w:sz w:val="26"/>
          <w:szCs w:val="26"/>
        </w:rPr>
        <w:t>m</w:t>
      </w:r>
      <w:r>
        <w:rPr>
          <w:rFonts w:ascii="Times New Roman" w:hAnsi="Times New Roman" w:cs="Times New Roman"/>
          <w:sz w:val="26"/>
          <w:szCs w:val="26"/>
        </w:rPr>
        <w:t>, co w danym roku robiliśmy, jakie były zgłoszenia, jakie są dane statystyczne. Wiadomo, że statystyka zawsze jest obarczona jakimś błędem. Natomiast w każdej gminie, w każdej dzielnicy są policjanci, są dzielnicowi. W Liwie jest dwóch dzielnicowych, w Węgrowie pięciu, w każdej z mniejszych gmin jest po jednym</w:t>
      </w:r>
      <w:r w:rsidR="0090444B">
        <w:rPr>
          <w:rFonts w:ascii="Times New Roman" w:hAnsi="Times New Roman" w:cs="Times New Roman"/>
          <w:sz w:val="26"/>
          <w:szCs w:val="26"/>
        </w:rPr>
        <w:t xml:space="preserve">. Praktycznie wszędzie policjanci są i jeśli ktoś chciałby takie rzeczy zgłosić to ma taką możliwość, jest tyle rożnych możliwości zgłoszenia. Często też nie jest to </w:t>
      </w:r>
      <w:r w:rsidR="000E36E0">
        <w:rPr>
          <w:rFonts w:ascii="Times New Roman" w:hAnsi="Times New Roman" w:cs="Times New Roman"/>
          <w:sz w:val="26"/>
          <w:szCs w:val="26"/>
        </w:rPr>
        <w:t xml:space="preserve">zgłoszenie </w:t>
      </w:r>
      <w:r w:rsidR="0090444B">
        <w:rPr>
          <w:rFonts w:ascii="Times New Roman" w:hAnsi="Times New Roman" w:cs="Times New Roman"/>
          <w:sz w:val="26"/>
          <w:szCs w:val="26"/>
        </w:rPr>
        <w:t xml:space="preserve"> od ofiar przemocy, </w:t>
      </w:r>
      <w:r w:rsidR="000E36E0">
        <w:rPr>
          <w:rFonts w:ascii="Times New Roman" w:hAnsi="Times New Roman" w:cs="Times New Roman"/>
          <w:sz w:val="26"/>
          <w:szCs w:val="26"/>
        </w:rPr>
        <w:t>ale od osób postronnych</w:t>
      </w:r>
      <w:r w:rsidR="0090444B">
        <w:rPr>
          <w:rFonts w:ascii="Times New Roman" w:hAnsi="Times New Roman" w:cs="Times New Roman"/>
          <w:sz w:val="26"/>
          <w:szCs w:val="26"/>
        </w:rPr>
        <w:t>.</w:t>
      </w:r>
      <w:r w:rsidR="000E36E0">
        <w:rPr>
          <w:rFonts w:ascii="Times New Roman" w:hAnsi="Times New Roman" w:cs="Times New Roman"/>
          <w:sz w:val="26"/>
          <w:szCs w:val="26"/>
        </w:rPr>
        <w:t xml:space="preserve"> Więc co możemy to robimy, o czym wiemy na to reagujemy. A </w:t>
      </w:r>
      <w:r w:rsidR="000E36E0">
        <w:rPr>
          <w:rFonts w:ascii="Times New Roman" w:hAnsi="Times New Roman" w:cs="Times New Roman"/>
          <w:sz w:val="26"/>
          <w:szCs w:val="26"/>
        </w:rPr>
        <w:lastRenderedPageBreak/>
        <w:t>jeśli jest jakaś ciemna liczba, jeśli nie wiemy o jakich rzeczach mówimy, ciężko się do tego odnosić. Możemy sobie gdybać czy jest to duża czy jest to mała liczba, ja jednak uważam, że jest to mniejsza liczba.</w:t>
      </w:r>
    </w:p>
    <w:p w:rsidR="00793601" w:rsidRDefault="000E36E0" w:rsidP="00680539">
      <w:pPr>
        <w:spacing w:after="0"/>
        <w:ind w:left="284"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793601" w:rsidRPr="00793601">
        <w:rPr>
          <w:rFonts w:ascii="Times New Roman" w:hAnsi="Times New Roman" w:cs="Times New Roman"/>
          <w:sz w:val="26"/>
          <w:szCs w:val="26"/>
        </w:rPr>
        <w:t>Radna Powiatu Ewa Sulowska</w:t>
      </w:r>
      <w:r>
        <w:rPr>
          <w:rFonts w:ascii="Times New Roman" w:hAnsi="Times New Roman" w:cs="Times New Roman"/>
          <w:sz w:val="26"/>
          <w:szCs w:val="26"/>
        </w:rPr>
        <w:t xml:space="preserve"> powiedział, ze dobrze, ze te narkotyki , o których wspomniał Komendant została zabezpieczone, ale ich liczba jest większa niż w poprzednim roku. Czy to oznacza, ze problem się zwiększył czy jest na stałym poziomie</w:t>
      </w:r>
      <w:r w:rsidR="002B314D">
        <w:rPr>
          <w:rFonts w:ascii="Times New Roman" w:hAnsi="Times New Roman" w:cs="Times New Roman"/>
          <w:sz w:val="26"/>
          <w:szCs w:val="26"/>
        </w:rPr>
        <w:t>, bo to, że jest, ż</w:t>
      </w:r>
      <w:r w:rsidR="00156DB3">
        <w:rPr>
          <w:rFonts w:ascii="Times New Roman" w:hAnsi="Times New Roman" w:cs="Times New Roman"/>
          <w:sz w:val="26"/>
          <w:szCs w:val="26"/>
        </w:rPr>
        <w:t>e mamy ten problem, mamy tego świadomość. Tylko czy liczba zwiększonych tych środków świadczy o tym, że zwiększyła się skala tego problemu?</w:t>
      </w:r>
    </w:p>
    <w:p w:rsidR="00156DB3" w:rsidRDefault="00156DB3" w:rsidP="00680539">
      <w:pPr>
        <w:spacing w:after="0"/>
        <w:ind w:left="284" w:firstLine="142"/>
        <w:jc w:val="both"/>
        <w:rPr>
          <w:rFonts w:ascii="Times New Roman" w:hAnsi="Times New Roman" w:cs="Times New Roman"/>
          <w:sz w:val="26"/>
          <w:szCs w:val="26"/>
        </w:rPr>
      </w:pPr>
      <w:r>
        <w:rPr>
          <w:rFonts w:ascii="Times New Roman" w:hAnsi="Times New Roman" w:cs="Times New Roman"/>
          <w:sz w:val="26"/>
          <w:szCs w:val="26"/>
        </w:rPr>
        <w:t xml:space="preserve">Cieszę się, że te etaty są zapełnione, ale czy widzi Pan potrzebę zwiększenia liczby etatów w przyszłości? </w:t>
      </w:r>
    </w:p>
    <w:p w:rsidR="00156DB3" w:rsidRDefault="00156DB3" w:rsidP="00680539">
      <w:pPr>
        <w:spacing w:after="0"/>
        <w:ind w:left="284"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CF4F14">
        <w:rPr>
          <w:rFonts w:ascii="Times New Roman" w:hAnsi="Times New Roman" w:cs="Times New Roman"/>
          <w:sz w:val="26"/>
          <w:szCs w:val="26"/>
        </w:rPr>
        <w:t xml:space="preserve">  </w:t>
      </w:r>
      <w:r>
        <w:rPr>
          <w:rFonts w:ascii="Times New Roman" w:hAnsi="Times New Roman" w:cs="Times New Roman"/>
          <w:sz w:val="26"/>
          <w:szCs w:val="26"/>
        </w:rPr>
        <w:t>Odnosząc się do kwestii narkotyków Komendant Powiatowy Policji w Węgrowie powiedział, że poziom jest cały czas podobny, nawet patrząc na rodzaje zabezpieczonych narkotyków, to jest od lat amfetamina i marihuana. To są dwa główne narkotyki, które są najbardziej popularne w całej Polsce. Kokaina i heroina są najbardziej uzależniające, ale są o wiele droższe i nie ma ich tyle na rynku. Tutaj natomiast efekt tej pracy i ta ilość tych narkotyków to świadczy o dobrym działaniu policjantów</w:t>
      </w:r>
      <w:r w:rsidR="007661DF">
        <w:rPr>
          <w:rFonts w:ascii="Times New Roman" w:hAnsi="Times New Roman" w:cs="Times New Roman"/>
          <w:sz w:val="26"/>
          <w:szCs w:val="26"/>
        </w:rPr>
        <w:t>, natomiast nie świadczy o zwiększeniu zagrożenia, może jakaś moda się stała na uprawianie konopi, że częściej ludzie te rośliny sadzą i próbują sami w ten sposób pozyskiwać narkotyki, ale też ta ilość konopi, która była w sprawozdaniu to też nie były jakieś małe przydomowe uprawy,</w:t>
      </w:r>
      <w:r w:rsidR="00CF4F14">
        <w:rPr>
          <w:rFonts w:ascii="Times New Roman" w:hAnsi="Times New Roman" w:cs="Times New Roman"/>
          <w:sz w:val="26"/>
          <w:szCs w:val="26"/>
        </w:rPr>
        <w:t xml:space="preserve"> tylko jednak takie</w:t>
      </w:r>
      <w:r w:rsidR="007661DF">
        <w:rPr>
          <w:rFonts w:ascii="Times New Roman" w:hAnsi="Times New Roman" w:cs="Times New Roman"/>
          <w:sz w:val="26"/>
          <w:szCs w:val="26"/>
        </w:rPr>
        <w:t xml:space="preserve"> duże profesjonalne uprawy</w:t>
      </w:r>
      <w:r>
        <w:rPr>
          <w:rFonts w:ascii="Times New Roman" w:hAnsi="Times New Roman" w:cs="Times New Roman"/>
          <w:sz w:val="26"/>
          <w:szCs w:val="26"/>
        </w:rPr>
        <w:t xml:space="preserve">. </w:t>
      </w:r>
    </w:p>
    <w:p w:rsidR="00CF4F14" w:rsidRPr="00793601" w:rsidRDefault="00CF4F14" w:rsidP="00680539">
      <w:pPr>
        <w:spacing w:after="0"/>
        <w:ind w:left="284" w:firstLine="142"/>
        <w:jc w:val="both"/>
        <w:rPr>
          <w:rFonts w:ascii="Times New Roman" w:hAnsi="Times New Roman" w:cs="Times New Roman"/>
          <w:sz w:val="26"/>
          <w:szCs w:val="26"/>
        </w:rPr>
      </w:pPr>
      <w:r>
        <w:rPr>
          <w:rFonts w:ascii="Times New Roman" w:hAnsi="Times New Roman" w:cs="Times New Roman"/>
          <w:sz w:val="26"/>
          <w:szCs w:val="26"/>
        </w:rPr>
        <w:t xml:space="preserve">       Jeśli chodzi o etaty, to ten 2026 rok , najważniejsze jest żeby te wszystkie osoby zakończyły kursy podstawowe, zakończyły adaptację żeby można było ich skierować do służby i wtedy możemy rozmawiać czy ta ilość policjantów</w:t>
      </w:r>
      <w:r w:rsidR="00260C22">
        <w:rPr>
          <w:rFonts w:ascii="Times New Roman" w:hAnsi="Times New Roman" w:cs="Times New Roman"/>
          <w:sz w:val="26"/>
          <w:szCs w:val="26"/>
        </w:rPr>
        <w:t xml:space="preserve"> jest wystarczająca czy nie. Ja myślę, że jest wystarczająca, bardziej będę myślał o jakichś tam przesunięciach dalszych. Gmina Stoczek przez ostatnie 14 lat była pod działaniem Komisariatu Policji w Łochowie. Obecnie Wydział Prewencji i Zespół z Węgrowa objął Gminę Stoczek swoim zasięgiem, jeżdżą policjanci na patrol do Stoczka i dzielnicowy z Węgrowa jeździ do Stoczka, ale ta zmiana wynikała z obciążenia pracą, ze policjanci w Łochowie, patrząc na statystyki, mieli więcej pracy niż policjanci z Węgrowa i chciałem to wyrównać. Taką podjąłem decyzję, żeby tę Gminę objąć zasięgiem Węgrowa.</w:t>
      </w:r>
      <w:r w:rsidR="004F2AAA">
        <w:rPr>
          <w:rFonts w:ascii="Times New Roman" w:hAnsi="Times New Roman" w:cs="Times New Roman"/>
          <w:sz w:val="26"/>
          <w:szCs w:val="26"/>
        </w:rPr>
        <w:t xml:space="preserve"> W przyszłym roku będę się przyglądał dalej jak wygląda ta praca czy nie ma jakichś tam nierówności, jeśli będzie potrzeba, to będziemy na to reagować zmianami organizacyjnymi. Natomiast ilość policjantów poprzednie lata, to były zawsze braki kadrowe, wakaty. W tym roku te wakaty zostały zapełnione. Jak policjanci skończą szkolenia, zaczną pracować, to częściej będzie widać patrole gdzieś tutaj w terenie na mieście.</w:t>
      </w:r>
    </w:p>
    <w:p w:rsidR="00793601" w:rsidRPr="00793601" w:rsidRDefault="00793601" w:rsidP="00680539">
      <w:pPr>
        <w:spacing w:after="0"/>
        <w:ind w:left="284" w:firstLine="142"/>
        <w:jc w:val="both"/>
        <w:rPr>
          <w:rFonts w:ascii="Times New Roman" w:hAnsi="Times New Roman" w:cs="Times New Roman"/>
          <w:sz w:val="26"/>
          <w:szCs w:val="26"/>
        </w:rPr>
      </w:pPr>
      <w:r w:rsidRPr="00793601">
        <w:rPr>
          <w:rFonts w:ascii="Times New Roman" w:hAnsi="Times New Roman" w:cs="Times New Roman"/>
          <w:sz w:val="26"/>
          <w:szCs w:val="26"/>
        </w:rPr>
        <w:t xml:space="preserve"> </w:t>
      </w:r>
      <w:r w:rsidR="00500270">
        <w:rPr>
          <w:rFonts w:ascii="Times New Roman" w:hAnsi="Times New Roman" w:cs="Times New Roman"/>
          <w:sz w:val="26"/>
          <w:szCs w:val="26"/>
        </w:rPr>
        <w:t xml:space="preserve">    </w:t>
      </w:r>
      <w:r w:rsidRPr="00793601">
        <w:rPr>
          <w:rFonts w:ascii="Times New Roman" w:hAnsi="Times New Roman" w:cs="Times New Roman"/>
          <w:sz w:val="26"/>
          <w:szCs w:val="26"/>
        </w:rPr>
        <w:t xml:space="preserve">Radna Powiatu Małgorzata </w:t>
      </w:r>
      <w:proofErr w:type="spellStart"/>
      <w:r w:rsidRPr="00793601">
        <w:rPr>
          <w:rFonts w:ascii="Times New Roman" w:hAnsi="Times New Roman" w:cs="Times New Roman"/>
          <w:sz w:val="26"/>
          <w:szCs w:val="26"/>
        </w:rPr>
        <w:t>Zyśk</w:t>
      </w:r>
      <w:proofErr w:type="spellEnd"/>
      <w:r w:rsidR="004F2AAA">
        <w:rPr>
          <w:rFonts w:ascii="Times New Roman" w:hAnsi="Times New Roman" w:cs="Times New Roman"/>
          <w:sz w:val="26"/>
          <w:szCs w:val="26"/>
        </w:rPr>
        <w:t xml:space="preserve"> powiedziała, że w ubiegłym roku dużo dyskutowaliśmy na </w:t>
      </w:r>
      <w:r w:rsidR="004E1107">
        <w:rPr>
          <w:rFonts w:ascii="Times New Roman" w:hAnsi="Times New Roman" w:cs="Times New Roman"/>
          <w:sz w:val="26"/>
          <w:szCs w:val="26"/>
        </w:rPr>
        <w:t xml:space="preserve">temat oszustw „na wnuka”  czy na „wnuczka”. </w:t>
      </w:r>
      <w:r w:rsidR="004F2AAA">
        <w:rPr>
          <w:rFonts w:ascii="Times New Roman" w:hAnsi="Times New Roman" w:cs="Times New Roman"/>
          <w:sz w:val="26"/>
          <w:szCs w:val="26"/>
        </w:rPr>
        <w:t>Miały odbywać się spotkania wśród seniorów</w:t>
      </w:r>
      <w:r w:rsidR="004E1107">
        <w:rPr>
          <w:rFonts w:ascii="Times New Roman" w:hAnsi="Times New Roman" w:cs="Times New Roman"/>
          <w:sz w:val="26"/>
          <w:szCs w:val="26"/>
        </w:rPr>
        <w:t xml:space="preserve">. Takie spotkania się odbywały, jak wynika ze sprawozdania, </w:t>
      </w:r>
      <w:r w:rsidR="004E1107">
        <w:rPr>
          <w:rFonts w:ascii="Times New Roman" w:hAnsi="Times New Roman" w:cs="Times New Roman"/>
          <w:sz w:val="26"/>
          <w:szCs w:val="26"/>
        </w:rPr>
        <w:lastRenderedPageBreak/>
        <w:t>że takie spotkania na temat generalnie oszustw. Czy jeśli chodzi o tego rodzaju przestępstwa jest tendencja zniżkowa czy zwyżkowa w porównaniu do ubiegłego roku.</w:t>
      </w:r>
    </w:p>
    <w:p w:rsidR="004E1107" w:rsidRDefault="00500270" w:rsidP="00680539">
      <w:pPr>
        <w:spacing w:after="0"/>
        <w:ind w:left="284" w:firstLine="142"/>
        <w:jc w:val="both"/>
        <w:rPr>
          <w:rFonts w:ascii="Times New Roman" w:hAnsi="Times New Roman" w:cs="Times New Roman"/>
          <w:sz w:val="26"/>
          <w:szCs w:val="26"/>
        </w:rPr>
      </w:pPr>
      <w:r>
        <w:rPr>
          <w:rFonts w:ascii="Times New Roman" w:hAnsi="Times New Roman" w:cs="Times New Roman"/>
          <w:sz w:val="26"/>
          <w:szCs w:val="26"/>
        </w:rPr>
        <w:t xml:space="preserve">  </w:t>
      </w:r>
      <w:r w:rsidR="007D6234">
        <w:rPr>
          <w:rFonts w:ascii="Times New Roman" w:hAnsi="Times New Roman" w:cs="Times New Roman"/>
          <w:sz w:val="26"/>
          <w:szCs w:val="26"/>
        </w:rPr>
        <w:t xml:space="preserve">  </w:t>
      </w:r>
      <w:r>
        <w:rPr>
          <w:rFonts w:ascii="Times New Roman" w:hAnsi="Times New Roman" w:cs="Times New Roman"/>
          <w:sz w:val="26"/>
          <w:szCs w:val="26"/>
        </w:rPr>
        <w:t xml:space="preserve">  </w:t>
      </w:r>
      <w:r w:rsidR="004E1107">
        <w:rPr>
          <w:rFonts w:ascii="Times New Roman" w:hAnsi="Times New Roman" w:cs="Times New Roman"/>
          <w:sz w:val="26"/>
          <w:szCs w:val="26"/>
        </w:rPr>
        <w:t xml:space="preserve">Komendant Powiatowy Policji w Węgrowie Mariusz </w:t>
      </w:r>
      <w:proofErr w:type="spellStart"/>
      <w:r w:rsidR="004E1107">
        <w:rPr>
          <w:rFonts w:ascii="Times New Roman" w:hAnsi="Times New Roman" w:cs="Times New Roman"/>
          <w:sz w:val="26"/>
          <w:szCs w:val="26"/>
        </w:rPr>
        <w:t>Okulus</w:t>
      </w:r>
      <w:proofErr w:type="spellEnd"/>
      <w:r w:rsidR="004E1107">
        <w:rPr>
          <w:rFonts w:ascii="Times New Roman" w:hAnsi="Times New Roman" w:cs="Times New Roman"/>
          <w:sz w:val="26"/>
          <w:szCs w:val="26"/>
        </w:rPr>
        <w:t xml:space="preserve"> powiedział, że jeśli chodzi o oszustwa „na wnuczka” to ta metoda została już wiele razy zmodyfikowana przez sprawców tych przestępstw i na policjanta, i na pracownika socjalnego, i na pracownika elektrowni, tysiąc możliwości. Tego typu przestępstw, przynajmniej na terenie naszego powiatu,  było w 2024 roku mniej.</w:t>
      </w:r>
      <w:r w:rsidR="00CA720C">
        <w:rPr>
          <w:rFonts w:ascii="Times New Roman" w:hAnsi="Times New Roman" w:cs="Times New Roman"/>
          <w:sz w:val="26"/>
          <w:szCs w:val="26"/>
        </w:rPr>
        <w:t xml:space="preserve"> W 2025 też są one coraz rzadziej odnotowywane. Natomiast przestępczość gospodarcza i oszustwa, to jest jedna z kategorii przestępczości, jest dynamiczny wzrost tych zdarzeń, czy przy zakupach internetowych, czy przy rożnym korzystaniu z aplikacji bankowych osoby padają ofiarami oszustw. Natomiast są już nowe metody, nowe sposoby oszukiwania oszustw i ta metoda na wnuczka oczywiście jest dalej cały czas, ale jest tendencja zniżkowa</w:t>
      </w:r>
      <w:r w:rsidR="007D6234">
        <w:rPr>
          <w:rFonts w:ascii="Times New Roman" w:hAnsi="Times New Roman" w:cs="Times New Roman"/>
          <w:sz w:val="26"/>
          <w:szCs w:val="26"/>
        </w:rPr>
        <w:t>. Działania profilaktyczne, jeśli chodzi o tą kategorię przestępstw są skierowane do seniorów, uniwersytety trzeciego wieku czy spotkania seniorów w gminach, to my zawsze też staramy się dotrzeć do seniorów i z nimi rozmawiać, uczulać na to zagrożenie. Z młodzieżą o innych tematach rozmawiamy.</w:t>
      </w:r>
    </w:p>
    <w:p w:rsidR="00793601" w:rsidRPr="00793601" w:rsidRDefault="00793601" w:rsidP="00680539">
      <w:pPr>
        <w:spacing w:after="0"/>
        <w:ind w:left="284" w:firstLine="142"/>
        <w:jc w:val="both"/>
        <w:rPr>
          <w:rFonts w:ascii="Times New Roman" w:hAnsi="Times New Roman" w:cs="Times New Roman"/>
          <w:sz w:val="26"/>
          <w:szCs w:val="26"/>
        </w:rPr>
      </w:pPr>
      <w:r w:rsidRPr="00793601">
        <w:rPr>
          <w:rFonts w:ascii="Times New Roman" w:hAnsi="Times New Roman" w:cs="Times New Roman"/>
          <w:sz w:val="26"/>
          <w:szCs w:val="26"/>
        </w:rPr>
        <w:t xml:space="preserve"> </w:t>
      </w:r>
      <w:r w:rsidR="007D6234">
        <w:rPr>
          <w:rFonts w:ascii="Times New Roman" w:hAnsi="Times New Roman" w:cs="Times New Roman"/>
          <w:sz w:val="26"/>
          <w:szCs w:val="26"/>
        </w:rPr>
        <w:t xml:space="preserve">    </w:t>
      </w:r>
      <w:r w:rsidRPr="00793601">
        <w:rPr>
          <w:rFonts w:ascii="Times New Roman" w:hAnsi="Times New Roman" w:cs="Times New Roman"/>
          <w:sz w:val="26"/>
          <w:szCs w:val="26"/>
        </w:rPr>
        <w:t xml:space="preserve">Radny Powiatu Ernest </w:t>
      </w:r>
      <w:proofErr w:type="spellStart"/>
      <w:r w:rsidRPr="00793601">
        <w:rPr>
          <w:rFonts w:ascii="Times New Roman" w:hAnsi="Times New Roman" w:cs="Times New Roman"/>
          <w:sz w:val="26"/>
          <w:szCs w:val="26"/>
        </w:rPr>
        <w:t>Wasążnik</w:t>
      </w:r>
      <w:proofErr w:type="spellEnd"/>
      <w:r w:rsidR="007D6234">
        <w:rPr>
          <w:rFonts w:ascii="Times New Roman" w:hAnsi="Times New Roman" w:cs="Times New Roman"/>
          <w:sz w:val="26"/>
          <w:szCs w:val="26"/>
        </w:rPr>
        <w:t xml:space="preserve"> powiedział, że chciałby koledze Andrzejowi odpowiedzieć na pytanie</w:t>
      </w:r>
      <w:r w:rsidR="001D6C30">
        <w:rPr>
          <w:rFonts w:ascii="Times New Roman" w:hAnsi="Times New Roman" w:cs="Times New Roman"/>
          <w:sz w:val="26"/>
          <w:szCs w:val="26"/>
        </w:rPr>
        <w:t xml:space="preserve"> odnośnie Niebieskich Kart, </w:t>
      </w:r>
      <w:r w:rsidR="007D6234">
        <w:rPr>
          <w:rFonts w:ascii="Times New Roman" w:hAnsi="Times New Roman" w:cs="Times New Roman"/>
          <w:sz w:val="26"/>
          <w:szCs w:val="26"/>
        </w:rPr>
        <w:t xml:space="preserve">bo sięgnął do </w:t>
      </w:r>
      <w:r w:rsidR="001D6C30">
        <w:rPr>
          <w:rFonts w:ascii="Times New Roman" w:hAnsi="Times New Roman" w:cs="Times New Roman"/>
          <w:sz w:val="26"/>
          <w:szCs w:val="26"/>
        </w:rPr>
        <w:t xml:space="preserve">sprawozdania, które było tutaj prezentowane w ubiegłym roku 27 listopada materiały są w tablecie w </w:t>
      </w:r>
      <w:proofErr w:type="spellStart"/>
      <w:r w:rsidR="001D6C30">
        <w:rPr>
          <w:rFonts w:ascii="Times New Roman" w:hAnsi="Times New Roman" w:cs="Times New Roman"/>
          <w:sz w:val="26"/>
          <w:szCs w:val="26"/>
        </w:rPr>
        <w:t>eSesji</w:t>
      </w:r>
      <w:proofErr w:type="spellEnd"/>
      <w:r w:rsidR="001D6C30">
        <w:rPr>
          <w:rFonts w:ascii="Times New Roman" w:hAnsi="Times New Roman" w:cs="Times New Roman"/>
          <w:sz w:val="26"/>
          <w:szCs w:val="26"/>
        </w:rPr>
        <w:t xml:space="preserve"> cały czas dostępne. W tamtym roku wniosków o Niebieską Kartę było 155, teraz mamy 137. Jest spadek.</w:t>
      </w:r>
    </w:p>
    <w:p w:rsidR="00A33888" w:rsidRDefault="00793601" w:rsidP="002B314D">
      <w:pPr>
        <w:spacing w:after="0"/>
        <w:ind w:left="284" w:firstLine="472"/>
        <w:jc w:val="both"/>
        <w:rPr>
          <w:rFonts w:ascii="Times New Roman" w:hAnsi="Times New Roman" w:cs="Times New Roman"/>
          <w:sz w:val="26"/>
          <w:szCs w:val="26"/>
        </w:rPr>
      </w:pPr>
      <w:r w:rsidRPr="00793601">
        <w:rPr>
          <w:rFonts w:ascii="Times New Roman" w:hAnsi="Times New Roman" w:cs="Times New Roman"/>
          <w:sz w:val="26"/>
          <w:szCs w:val="26"/>
        </w:rPr>
        <w:t xml:space="preserve">Starosta Węgrowski Ewa </w:t>
      </w:r>
      <w:proofErr w:type="spellStart"/>
      <w:r w:rsidRPr="00793601">
        <w:rPr>
          <w:rFonts w:ascii="Times New Roman" w:hAnsi="Times New Roman" w:cs="Times New Roman"/>
          <w:sz w:val="26"/>
          <w:szCs w:val="26"/>
        </w:rPr>
        <w:t>Besztak</w:t>
      </w:r>
      <w:proofErr w:type="spellEnd"/>
      <w:r w:rsidR="00A33888">
        <w:rPr>
          <w:rFonts w:ascii="Times New Roman" w:hAnsi="Times New Roman" w:cs="Times New Roman"/>
          <w:sz w:val="26"/>
          <w:szCs w:val="26"/>
        </w:rPr>
        <w:t xml:space="preserve"> powiedziała, że chciałaby w imieniu samorządu powiatu węgrowskiego na ręce Pana Komendanta, tym samym wszystkich funkcjonariuszy, pracowników nie mundurowych złożyć serdeczne podziękowanie za to, że czuwają nad naszym bezpieczeństwem w tych obszarach, o których Pan Komendant tutaj wspominał. Pogratulowała wyników, życzyła żeby były jeszcze lepsze w przyszłym roku czyli w obecnym i podziękowała za współpracę, a w sposób szczególny za rożne działania prewencyjne, a szczególnie we współpracy z naszymi szkołami, bo na tym etapie z młodymi ludźmi można wypracować pewnego rodzaju zachowania na przyszłość żeby tych zdarzeń było jak najmniej.</w:t>
      </w:r>
      <w:r w:rsidR="002B314D">
        <w:rPr>
          <w:rFonts w:ascii="Times New Roman" w:hAnsi="Times New Roman" w:cs="Times New Roman"/>
          <w:sz w:val="26"/>
          <w:szCs w:val="26"/>
        </w:rPr>
        <w:t xml:space="preserve"> </w:t>
      </w:r>
      <w:r w:rsidR="00A33888">
        <w:rPr>
          <w:rFonts w:ascii="Times New Roman" w:hAnsi="Times New Roman" w:cs="Times New Roman"/>
          <w:sz w:val="26"/>
          <w:szCs w:val="26"/>
        </w:rPr>
        <w:t xml:space="preserve">Jesteście Państwo widoczni, pewnie niektórzy kierowcy są niezadowoleni z tego tytułu, ale to jest bardzo dobre. </w:t>
      </w:r>
    </w:p>
    <w:p w:rsidR="00A33888" w:rsidRPr="00793601" w:rsidRDefault="002B314D" w:rsidP="00A33888">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A33888">
        <w:rPr>
          <w:rFonts w:ascii="Times New Roman" w:hAnsi="Times New Roman" w:cs="Times New Roman"/>
          <w:sz w:val="26"/>
          <w:szCs w:val="26"/>
        </w:rPr>
        <w:t>Starosta pogratulowała, podziękowała i życzyła bezpiecznych służb i jeszcze lepszych wyników.</w:t>
      </w:r>
    </w:p>
    <w:p w:rsidR="00793601" w:rsidRDefault="00793601" w:rsidP="00680539">
      <w:pPr>
        <w:jc w:val="both"/>
        <w:rPr>
          <w:rFonts w:ascii="Times New Roman" w:hAnsi="Times New Roman" w:cs="Times New Roman"/>
          <w:sz w:val="26"/>
          <w:szCs w:val="26"/>
        </w:rPr>
      </w:pPr>
    </w:p>
    <w:p w:rsidR="00141AF2" w:rsidRPr="00793601" w:rsidRDefault="00793601" w:rsidP="00141AF2">
      <w:pPr>
        <w:spacing w:after="0"/>
        <w:ind w:left="426" w:hanging="426"/>
        <w:jc w:val="both"/>
        <w:rPr>
          <w:rFonts w:ascii="Times New Roman" w:hAnsi="Times New Roman" w:cs="Times New Roman"/>
          <w:sz w:val="26"/>
          <w:szCs w:val="26"/>
        </w:rPr>
      </w:pPr>
      <w:r>
        <w:rPr>
          <w:rFonts w:ascii="Times New Roman" w:hAnsi="Times New Roman" w:cs="Times New Roman"/>
          <w:sz w:val="26"/>
          <w:szCs w:val="26"/>
        </w:rPr>
        <w:t xml:space="preserve">Ad. pkt </w:t>
      </w:r>
      <w:r w:rsidR="00141AF2">
        <w:rPr>
          <w:rFonts w:ascii="Times New Roman" w:hAnsi="Times New Roman" w:cs="Times New Roman"/>
          <w:sz w:val="26"/>
          <w:szCs w:val="26"/>
        </w:rPr>
        <w:t>9  Komendant Powiatowy</w:t>
      </w:r>
      <w:r w:rsidR="00141AF2" w:rsidRPr="00793601">
        <w:rPr>
          <w:rFonts w:ascii="Times New Roman" w:hAnsi="Times New Roman" w:cs="Times New Roman"/>
          <w:sz w:val="26"/>
          <w:szCs w:val="26"/>
        </w:rPr>
        <w:t xml:space="preserve"> Państwowej Straży Pożarnej w Węgrowie</w:t>
      </w:r>
      <w:r w:rsidR="00141AF2">
        <w:rPr>
          <w:rFonts w:ascii="Times New Roman" w:hAnsi="Times New Roman" w:cs="Times New Roman"/>
          <w:sz w:val="26"/>
          <w:szCs w:val="26"/>
        </w:rPr>
        <w:t xml:space="preserve"> Mateusz </w:t>
      </w:r>
      <w:proofErr w:type="spellStart"/>
      <w:r w:rsidR="00141AF2">
        <w:rPr>
          <w:rFonts w:ascii="Times New Roman" w:hAnsi="Times New Roman" w:cs="Times New Roman"/>
          <w:sz w:val="26"/>
          <w:szCs w:val="26"/>
        </w:rPr>
        <w:t>Bieniak</w:t>
      </w:r>
      <w:proofErr w:type="spellEnd"/>
      <w:r w:rsidR="00141AF2">
        <w:rPr>
          <w:rFonts w:ascii="Times New Roman" w:hAnsi="Times New Roman" w:cs="Times New Roman"/>
          <w:sz w:val="26"/>
          <w:szCs w:val="26"/>
        </w:rPr>
        <w:t xml:space="preserve"> przedstawił informację</w:t>
      </w:r>
      <w:r w:rsidR="00141AF2" w:rsidRPr="00793601">
        <w:rPr>
          <w:rFonts w:ascii="Times New Roman" w:hAnsi="Times New Roman" w:cs="Times New Roman"/>
          <w:sz w:val="26"/>
          <w:szCs w:val="26"/>
        </w:rPr>
        <w:t xml:space="preserve"> Komendanta Powiatowego Państwowej Straży Pożarnej w Węgrowie o stanie bezpieczeństwa powiatu w zakresie ochrony przeciwpożarowej w 2024 roku</w:t>
      </w:r>
      <w:r w:rsidR="00141AF2">
        <w:rPr>
          <w:rFonts w:ascii="Times New Roman" w:hAnsi="Times New Roman" w:cs="Times New Roman"/>
          <w:sz w:val="26"/>
          <w:szCs w:val="26"/>
        </w:rPr>
        <w:t xml:space="preserve"> (załącznik nr 4 do protokołu)</w:t>
      </w:r>
      <w:r w:rsidR="00141AF2" w:rsidRPr="00793601">
        <w:rPr>
          <w:rFonts w:ascii="Times New Roman" w:hAnsi="Times New Roman" w:cs="Times New Roman"/>
          <w:sz w:val="26"/>
          <w:szCs w:val="26"/>
        </w:rPr>
        <w:t>.</w:t>
      </w:r>
    </w:p>
    <w:p w:rsidR="00793601" w:rsidRDefault="00804B55" w:rsidP="004D5466">
      <w:pPr>
        <w:spacing w:after="0"/>
        <w:ind w:left="567" w:hanging="141"/>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793601" w:rsidRPr="00793601">
        <w:rPr>
          <w:rFonts w:ascii="Times New Roman" w:hAnsi="Times New Roman" w:cs="Times New Roman"/>
          <w:sz w:val="26"/>
          <w:szCs w:val="26"/>
        </w:rPr>
        <w:t xml:space="preserve"> Starosta Węgrowski Ewa </w:t>
      </w:r>
      <w:proofErr w:type="spellStart"/>
      <w:r w:rsidR="00793601" w:rsidRPr="00793601">
        <w:rPr>
          <w:rFonts w:ascii="Times New Roman" w:hAnsi="Times New Roman" w:cs="Times New Roman"/>
          <w:sz w:val="26"/>
          <w:szCs w:val="26"/>
        </w:rPr>
        <w:t>Besztak</w:t>
      </w:r>
      <w:proofErr w:type="spellEnd"/>
      <w:r>
        <w:rPr>
          <w:rFonts w:ascii="Times New Roman" w:hAnsi="Times New Roman" w:cs="Times New Roman"/>
          <w:sz w:val="26"/>
          <w:szCs w:val="26"/>
        </w:rPr>
        <w:t xml:space="preserve">  powiedziała, że na ręce Komendanta, wszystkich strażaków, pracowników cywilnych,  wszystkich strażaków ochotników z powiatu chciałaby złożyć serdeczne podziękowanie, bo bezpieczeństwo  </w:t>
      </w:r>
      <w:r w:rsidR="004D5466">
        <w:rPr>
          <w:rFonts w:ascii="Times New Roman" w:hAnsi="Times New Roman" w:cs="Times New Roman"/>
          <w:sz w:val="26"/>
          <w:szCs w:val="26"/>
        </w:rPr>
        <w:t>naszych mieszkańców pod każdym względem jest bardzo ważne. Dobrze, ze czuwacie, reagujecie, jesteście na miejscu różnych zdarzeń, bo przecież to nie są same pożary, a teraz nasza współpraca się zacieśnia, bo przecież weszła w życie ustawa odnośnie obrony cywilnej i ochrony ludności więc ta współpraca jest jeszcze ściślejsza i to jest wielkie wyzwanie i nawet te magazyny,  których tu dzisiaj była mowa są z tym związane, a u Państwa w straży też sprzęt zakupiony będzie mógł być zdeponowany.</w:t>
      </w:r>
    </w:p>
    <w:p w:rsidR="004D5466" w:rsidRDefault="004D5466" w:rsidP="004D5466">
      <w:pPr>
        <w:spacing w:after="0"/>
        <w:ind w:left="567" w:hanging="141"/>
        <w:jc w:val="both"/>
        <w:rPr>
          <w:rFonts w:ascii="Times New Roman" w:hAnsi="Times New Roman" w:cs="Times New Roman"/>
          <w:sz w:val="26"/>
          <w:szCs w:val="26"/>
        </w:rPr>
      </w:pPr>
      <w:r>
        <w:rPr>
          <w:rFonts w:ascii="Times New Roman" w:hAnsi="Times New Roman" w:cs="Times New Roman"/>
          <w:sz w:val="26"/>
          <w:szCs w:val="26"/>
        </w:rPr>
        <w:t xml:space="preserve">         Starosta Węgrowski Ewa </w:t>
      </w:r>
      <w:proofErr w:type="spellStart"/>
      <w:r>
        <w:rPr>
          <w:rFonts w:ascii="Times New Roman" w:hAnsi="Times New Roman" w:cs="Times New Roman"/>
          <w:sz w:val="26"/>
          <w:szCs w:val="26"/>
        </w:rPr>
        <w:t>Besztak</w:t>
      </w:r>
      <w:proofErr w:type="spellEnd"/>
      <w:r>
        <w:rPr>
          <w:rFonts w:ascii="Times New Roman" w:hAnsi="Times New Roman" w:cs="Times New Roman"/>
          <w:sz w:val="26"/>
          <w:szCs w:val="26"/>
        </w:rPr>
        <w:t xml:space="preserve"> zapytała czy są wykryci sprawcy fałszywych alarmów (57)</w:t>
      </w:r>
      <w:r w:rsidR="00E757F3">
        <w:rPr>
          <w:rFonts w:ascii="Times New Roman" w:hAnsi="Times New Roman" w:cs="Times New Roman"/>
          <w:sz w:val="26"/>
          <w:szCs w:val="26"/>
        </w:rPr>
        <w:t>, takiej nieodpowiedzialności, braku powagi z całej sytuacji</w:t>
      </w:r>
      <w:r>
        <w:rPr>
          <w:rFonts w:ascii="Times New Roman" w:hAnsi="Times New Roman" w:cs="Times New Roman"/>
          <w:sz w:val="26"/>
          <w:szCs w:val="26"/>
        </w:rPr>
        <w:t>. Jakie są restrykcje jeśli chodzi o tego rodzaju rzeczy? Bo ktoś, kt</w:t>
      </w:r>
      <w:r w:rsidR="00E757F3">
        <w:rPr>
          <w:rFonts w:ascii="Times New Roman" w:hAnsi="Times New Roman" w:cs="Times New Roman"/>
          <w:sz w:val="26"/>
          <w:szCs w:val="26"/>
        </w:rPr>
        <w:t>o wprowadza w błąd służby, no jednak powinien do takiej odpowiedzialności zostać pociągnięty. T</w:t>
      </w:r>
      <w:r>
        <w:rPr>
          <w:rFonts w:ascii="Times New Roman" w:hAnsi="Times New Roman" w:cs="Times New Roman"/>
          <w:sz w:val="26"/>
          <w:szCs w:val="26"/>
        </w:rPr>
        <w:t>aki apel</w:t>
      </w:r>
      <w:r w:rsidR="00E757F3">
        <w:rPr>
          <w:rFonts w:ascii="Times New Roman" w:hAnsi="Times New Roman" w:cs="Times New Roman"/>
          <w:sz w:val="26"/>
          <w:szCs w:val="26"/>
        </w:rPr>
        <w:t>,</w:t>
      </w:r>
      <w:r>
        <w:rPr>
          <w:rFonts w:ascii="Times New Roman" w:hAnsi="Times New Roman" w:cs="Times New Roman"/>
          <w:sz w:val="26"/>
          <w:szCs w:val="26"/>
        </w:rPr>
        <w:t xml:space="preserve"> żeby jednak takich żartów sobie nie robić</w:t>
      </w:r>
      <w:r w:rsidR="00E757F3">
        <w:rPr>
          <w:rFonts w:ascii="Times New Roman" w:hAnsi="Times New Roman" w:cs="Times New Roman"/>
          <w:sz w:val="26"/>
          <w:szCs w:val="26"/>
        </w:rPr>
        <w:t xml:space="preserve"> z poważnych spraw.</w:t>
      </w:r>
    </w:p>
    <w:p w:rsidR="00E757F3" w:rsidRPr="00793601" w:rsidRDefault="00E757F3" w:rsidP="004D5466">
      <w:pPr>
        <w:spacing w:after="0"/>
        <w:ind w:left="567" w:hanging="141"/>
        <w:jc w:val="both"/>
        <w:rPr>
          <w:rFonts w:ascii="Times New Roman" w:hAnsi="Times New Roman" w:cs="Times New Roman"/>
          <w:sz w:val="26"/>
          <w:szCs w:val="26"/>
        </w:rPr>
      </w:pPr>
      <w:r>
        <w:rPr>
          <w:rFonts w:ascii="Times New Roman" w:hAnsi="Times New Roman" w:cs="Times New Roman"/>
          <w:sz w:val="26"/>
          <w:szCs w:val="26"/>
        </w:rPr>
        <w:t xml:space="preserve">         Komendant Powiatowy</w:t>
      </w:r>
      <w:r w:rsidRPr="00793601">
        <w:rPr>
          <w:rFonts w:ascii="Times New Roman" w:hAnsi="Times New Roman" w:cs="Times New Roman"/>
          <w:sz w:val="26"/>
          <w:szCs w:val="26"/>
        </w:rPr>
        <w:t xml:space="preserve"> Państwowej Straży Pożarnej w Węgrowie</w:t>
      </w:r>
      <w:r>
        <w:rPr>
          <w:rFonts w:ascii="Times New Roman" w:hAnsi="Times New Roman" w:cs="Times New Roman"/>
          <w:sz w:val="26"/>
          <w:szCs w:val="26"/>
        </w:rPr>
        <w:t xml:space="preserve"> Mateusz </w:t>
      </w:r>
      <w:proofErr w:type="spellStart"/>
      <w:r>
        <w:rPr>
          <w:rFonts w:ascii="Times New Roman" w:hAnsi="Times New Roman" w:cs="Times New Roman"/>
          <w:sz w:val="26"/>
          <w:szCs w:val="26"/>
        </w:rPr>
        <w:t>Bieniak</w:t>
      </w:r>
      <w:proofErr w:type="spellEnd"/>
      <w:r w:rsidR="002037C9">
        <w:rPr>
          <w:rFonts w:ascii="Times New Roman" w:hAnsi="Times New Roman" w:cs="Times New Roman"/>
          <w:sz w:val="26"/>
          <w:szCs w:val="26"/>
        </w:rPr>
        <w:t xml:space="preserve"> </w:t>
      </w:r>
      <w:r w:rsidR="00F370A9">
        <w:rPr>
          <w:rFonts w:ascii="Times New Roman" w:hAnsi="Times New Roman" w:cs="Times New Roman"/>
          <w:sz w:val="26"/>
          <w:szCs w:val="26"/>
        </w:rPr>
        <w:t>powiedział, że nowe zadania znajdą</w:t>
      </w:r>
      <w:r w:rsidR="002037C9">
        <w:rPr>
          <w:rFonts w:ascii="Times New Roman" w:hAnsi="Times New Roman" w:cs="Times New Roman"/>
          <w:sz w:val="26"/>
          <w:szCs w:val="26"/>
        </w:rPr>
        <w:t xml:space="preserve"> odzwierciedleni</w:t>
      </w:r>
      <w:r w:rsidR="00F370A9">
        <w:rPr>
          <w:rFonts w:ascii="Times New Roman" w:hAnsi="Times New Roman" w:cs="Times New Roman"/>
          <w:sz w:val="26"/>
          <w:szCs w:val="26"/>
        </w:rPr>
        <w:t xml:space="preserve">e w przyszłorocznym sprawozdaniu, natomiast w kontekście fałszywych alarmów, to one dzielą się na tzw. w dobrej </w:t>
      </w:r>
      <w:r w:rsidR="00597E2C">
        <w:rPr>
          <w:rFonts w:ascii="Times New Roman" w:hAnsi="Times New Roman" w:cs="Times New Roman"/>
          <w:sz w:val="26"/>
          <w:szCs w:val="26"/>
        </w:rPr>
        <w:t>wierze, gdzie ktoś podejrzewa, ż</w:t>
      </w:r>
      <w:r w:rsidR="00F370A9">
        <w:rPr>
          <w:rFonts w:ascii="Times New Roman" w:hAnsi="Times New Roman" w:cs="Times New Roman"/>
          <w:sz w:val="26"/>
          <w:szCs w:val="26"/>
        </w:rPr>
        <w:t>e służby mogą być potrzebne</w:t>
      </w:r>
      <w:r w:rsidR="00597E2C">
        <w:rPr>
          <w:rFonts w:ascii="Times New Roman" w:hAnsi="Times New Roman" w:cs="Times New Roman"/>
          <w:sz w:val="26"/>
          <w:szCs w:val="26"/>
        </w:rPr>
        <w:t>, a finalnie okazuje się, że jednak nie, nie pociągamy do odpowiedzialności takich osób. Nie pociągamy do odpowiedzialności takich osób, kiedy ten alarm okaże się fałszywy. Nie odnotowaliśmy takiej cykliczności, kiedy zostalibyśmy wezwani w jedno miejsce w sprawie niesłusznej.</w:t>
      </w:r>
      <w:r w:rsidR="000926FD">
        <w:rPr>
          <w:rFonts w:ascii="Times New Roman" w:hAnsi="Times New Roman" w:cs="Times New Roman"/>
          <w:sz w:val="26"/>
          <w:szCs w:val="26"/>
        </w:rPr>
        <w:t xml:space="preserve"> Część z tych alarmów fałszywych pochodzi z systemu wykrywania pożaru czyli o ile na etapie projektowym czujki są dobierane, na projekcie wszystko się zgadza, później gdzieś tam z biegiem czasu troszeczkę zmienia się sposób</w:t>
      </w:r>
      <w:r w:rsidR="00CB2BA9">
        <w:rPr>
          <w:rFonts w:ascii="Times New Roman" w:hAnsi="Times New Roman" w:cs="Times New Roman"/>
          <w:sz w:val="26"/>
          <w:szCs w:val="26"/>
        </w:rPr>
        <w:t xml:space="preserve"> użytkowania budynku na przykładzie jakiegoś budynku hotelarskiego, często nam wpadają alarmy z jednego z budynków w powiecie, gdzie w ganku pojawiła się jakaś kuchenka, która potrafi stworzyć troszeczkę pary, która wzbudza tą czujkę i ten alarm do nas wpada. Więc każdorazowo strażacy jeżdżą do takich zdarzeń, musimy do tego jechać. Oczywiście jeżeli się powtarzają takie wezwania nieuzasadnione, to jest procedura, która </w:t>
      </w:r>
      <w:r w:rsidR="00E23311">
        <w:rPr>
          <w:rFonts w:ascii="Times New Roman" w:hAnsi="Times New Roman" w:cs="Times New Roman"/>
          <w:sz w:val="26"/>
          <w:szCs w:val="26"/>
        </w:rPr>
        <w:t>pozwala nam wyciąga</w:t>
      </w:r>
      <w:r w:rsidR="00CB2BA9">
        <w:rPr>
          <w:rFonts w:ascii="Times New Roman" w:hAnsi="Times New Roman" w:cs="Times New Roman"/>
          <w:sz w:val="26"/>
          <w:szCs w:val="26"/>
        </w:rPr>
        <w:t>ć konsekwencje</w:t>
      </w:r>
      <w:r w:rsidR="00E23311">
        <w:rPr>
          <w:rFonts w:ascii="Times New Roman" w:hAnsi="Times New Roman" w:cs="Times New Roman"/>
          <w:sz w:val="26"/>
          <w:szCs w:val="26"/>
        </w:rPr>
        <w:t>. Na ten moment nie musieliśmy po to sięgać.</w:t>
      </w:r>
    </w:p>
    <w:p w:rsidR="00793601" w:rsidRPr="00793601" w:rsidRDefault="00804B55" w:rsidP="00E23311">
      <w:pPr>
        <w:spacing w:after="0"/>
        <w:ind w:left="567" w:hanging="141"/>
        <w:jc w:val="both"/>
        <w:rPr>
          <w:rFonts w:ascii="Times New Roman" w:hAnsi="Times New Roman" w:cs="Times New Roman"/>
          <w:sz w:val="26"/>
          <w:szCs w:val="26"/>
        </w:rPr>
      </w:pPr>
      <w:r>
        <w:rPr>
          <w:rFonts w:ascii="Times New Roman" w:hAnsi="Times New Roman" w:cs="Times New Roman"/>
          <w:sz w:val="26"/>
          <w:szCs w:val="26"/>
        </w:rPr>
        <w:t xml:space="preserve">         </w:t>
      </w:r>
      <w:r w:rsidR="00793601" w:rsidRPr="00793601">
        <w:rPr>
          <w:rFonts w:ascii="Times New Roman" w:hAnsi="Times New Roman" w:cs="Times New Roman"/>
          <w:sz w:val="26"/>
          <w:szCs w:val="26"/>
        </w:rPr>
        <w:t xml:space="preserve"> Przewodniczący Komisji Rozwoju Gospodarczego, Rolnictwa i Ochrony Środowiska Paweł Łabaj</w:t>
      </w:r>
      <w:r w:rsidR="00E23311">
        <w:rPr>
          <w:rFonts w:ascii="Times New Roman" w:hAnsi="Times New Roman" w:cs="Times New Roman"/>
          <w:sz w:val="26"/>
          <w:szCs w:val="26"/>
        </w:rPr>
        <w:t xml:space="preserve"> podziękował Komendantowi Powiatowemu PSP za złożone bardzo wyczerpujące sprawozdanie oraz za naprawdę doskonałą współpracę pomiędzy strażakami państwowymi a ochotniczymi. Ta współpraca jest konieczna i odbywa się w wielu aspektach ponieważ mamy tutaj działalność ratowniczo-gaśniczą, szkoleniową, ćwiczeniową, inwestycyjną i wiele, wiele jeszcze innych. Strażaków państwowych jest w powiecie 52, strażaków ochotników jest ok. 3000. Także współpraca między tymi dwoma formacjami jest kluczowa. Przeciętny obywatel tak naprawdę nie odróżnia strażaka państwowego od strażaka ochotniczego. Duża część </w:t>
      </w:r>
      <w:r w:rsidR="00E23311">
        <w:rPr>
          <w:rFonts w:ascii="Times New Roman" w:hAnsi="Times New Roman" w:cs="Times New Roman"/>
          <w:sz w:val="26"/>
          <w:szCs w:val="26"/>
        </w:rPr>
        <w:lastRenderedPageBreak/>
        <w:t xml:space="preserve">strażaków ochotników pracuje w strukturach </w:t>
      </w:r>
      <w:proofErr w:type="spellStart"/>
      <w:r w:rsidR="00E23311">
        <w:rPr>
          <w:rFonts w:ascii="Times New Roman" w:hAnsi="Times New Roman" w:cs="Times New Roman"/>
          <w:sz w:val="26"/>
          <w:szCs w:val="26"/>
        </w:rPr>
        <w:t>psp</w:t>
      </w:r>
      <w:proofErr w:type="spellEnd"/>
      <w:r w:rsidR="00E23311">
        <w:rPr>
          <w:rFonts w:ascii="Times New Roman" w:hAnsi="Times New Roman" w:cs="Times New Roman"/>
          <w:sz w:val="26"/>
          <w:szCs w:val="26"/>
        </w:rPr>
        <w:t xml:space="preserve"> nie tylko w Węgrowie, w obrębie również całego województwa. Tak naprawdę i ja i pan Komendant swoje funkcje pełnimy od rok 2022 i współpraca między nami jest bardzo dobra, za to bardzo serdecznie dziękuję i mam nadzieję, że w przyszłości będzie tak samo dobrze, a może jeszcze lepiej</w:t>
      </w:r>
      <w:r w:rsidR="008A0954">
        <w:rPr>
          <w:rFonts w:ascii="Times New Roman" w:hAnsi="Times New Roman" w:cs="Times New Roman"/>
          <w:sz w:val="26"/>
          <w:szCs w:val="26"/>
        </w:rPr>
        <w:t>.</w:t>
      </w:r>
    </w:p>
    <w:p w:rsidR="00793601" w:rsidRDefault="00793601" w:rsidP="00141AF2">
      <w:pPr>
        <w:spacing w:after="0"/>
        <w:rPr>
          <w:rFonts w:ascii="Times New Roman" w:hAnsi="Times New Roman" w:cs="Times New Roman"/>
          <w:sz w:val="26"/>
          <w:szCs w:val="26"/>
        </w:rPr>
      </w:pPr>
    </w:p>
    <w:p w:rsidR="004B7A4E" w:rsidRPr="00793601" w:rsidRDefault="00793601" w:rsidP="00141AF2">
      <w:pPr>
        <w:ind w:left="426" w:hanging="426"/>
        <w:rPr>
          <w:rFonts w:ascii="Times New Roman" w:hAnsi="Times New Roman" w:cs="Times New Roman"/>
          <w:sz w:val="26"/>
          <w:szCs w:val="26"/>
        </w:rPr>
      </w:pPr>
      <w:r>
        <w:rPr>
          <w:rFonts w:ascii="Times New Roman" w:hAnsi="Times New Roman" w:cs="Times New Roman"/>
          <w:sz w:val="26"/>
          <w:szCs w:val="26"/>
        </w:rPr>
        <w:t>Ad. pkt 5</w:t>
      </w:r>
      <w:r w:rsidR="004B7A4E" w:rsidRPr="00793601">
        <w:rPr>
          <w:rFonts w:ascii="Times New Roman" w:hAnsi="Times New Roman" w:cs="Times New Roman"/>
          <w:sz w:val="26"/>
          <w:szCs w:val="26"/>
        </w:rPr>
        <w:t xml:space="preserve"> </w:t>
      </w:r>
      <w:r w:rsidR="00141AF2">
        <w:rPr>
          <w:rFonts w:ascii="Times New Roman" w:hAnsi="Times New Roman" w:cs="Times New Roman"/>
          <w:sz w:val="26"/>
          <w:szCs w:val="26"/>
        </w:rPr>
        <w:t xml:space="preserve">Przewodniczący Rady Powiatu Bogusław Szymański poinformował, że nie wpłynęła żadna  interpelacja i zapytanie radnych </w:t>
      </w:r>
      <w:r w:rsidR="004B7A4E" w:rsidRPr="00793601">
        <w:rPr>
          <w:rFonts w:ascii="Times New Roman" w:hAnsi="Times New Roman" w:cs="Times New Roman"/>
          <w:sz w:val="26"/>
          <w:szCs w:val="26"/>
        </w:rPr>
        <w:t>na piśmie w okresie między sesjami.</w:t>
      </w:r>
    </w:p>
    <w:p w:rsidR="004B7A4E" w:rsidRPr="00793601" w:rsidRDefault="00793601" w:rsidP="004B7A4E">
      <w:pPr>
        <w:rPr>
          <w:rFonts w:ascii="Times New Roman" w:hAnsi="Times New Roman" w:cs="Times New Roman"/>
          <w:sz w:val="26"/>
          <w:szCs w:val="26"/>
        </w:rPr>
      </w:pPr>
      <w:r>
        <w:rPr>
          <w:rFonts w:ascii="Times New Roman" w:hAnsi="Times New Roman" w:cs="Times New Roman"/>
          <w:sz w:val="26"/>
          <w:szCs w:val="26"/>
        </w:rPr>
        <w:t>Ad. pkt 6</w:t>
      </w:r>
      <w:r w:rsidR="004B7A4E" w:rsidRPr="00793601">
        <w:rPr>
          <w:rFonts w:ascii="Times New Roman" w:hAnsi="Times New Roman" w:cs="Times New Roman"/>
          <w:sz w:val="26"/>
          <w:szCs w:val="26"/>
        </w:rPr>
        <w:t xml:space="preserve"> Uchwalenie budżetu powiatu na 2026 rok:</w:t>
      </w:r>
    </w:p>
    <w:p w:rsidR="00483E4F" w:rsidRDefault="004B7A4E" w:rsidP="006D17C8">
      <w:pPr>
        <w:spacing w:after="0"/>
        <w:ind w:left="425" w:hanging="142"/>
        <w:rPr>
          <w:rFonts w:ascii="Times New Roman" w:hAnsi="Times New Roman" w:cs="Times New Roman"/>
          <w:sz w:val="26"/>
          <w:szCs w:val="26"/>
        </w:rPr>
      </w:pPr>
      <w:r w:rsidRPr="00793601">
        <w:rPr>
          <w:rFonts w:ascii="Times New Roman" w:hAnsi="Times New Roman" w:cs="Times New Roman"/>
          <w:sz w:val="26"/>
          <w:szCs w:val="26"/>
        </w:rPr>
        <w:t> </w:t>
      </w:r>
      <w:r w:rsidR="00662BC2">
        <w:rPr>
          <w:rFonts w:ascii="Times New Roman" w:hAnsi="Times New Roman" w:cs="Times New Roman"/>
          <w:sz w:val="26"/>
          <w:szCs w:val="26"/>
        </w:rPr>
        <w:t xml:space="preserve">1) </w:t>
      </w:r>
    </w:p>
    <w:p w:rsidR="009E6B59" w:rsidRDefault="002B314D" w:rsidP="006D17C8">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483E4F" w:rsidRPr="00793601">
        <w:rPr>
          <w:rFonts w:ascii="Times New Roman" w:hAnsi="Times New Roman" w:cs="Times New Roman"/>
          <w:sz w:val="26"/>
          <w:szCs w:val="26"/>
        </w:rPr>
        <w:t xml:space="preserve">Starosta Węgrowski Ewa </w:t>
      </w:r>
      <w:proofErr w:type="spellStart"/>
      <w:r w:rsidR="00483E4F" w:rsidRPr="00793601">
        <w:rPr>
          <w:rFonts w:ascii="Times New Roman" w:hAnsi="Times New Roman" w:cs="Times New Roman"/>
          <w:sz w:val="26"/>
          <w:szCs w:val="26"/>
        </w:rPr>
        <w:t>Besztak</w:t>
      </w:r>
      <w:proofErr w:type="spellEnd"/>
      <w:r>
        <w:rPr>
          <w:rFonts w:ascii="Times New Roman" w:hAnsi="Times New Roman" w:cs="Times New Roman"/>
          <w:sz w:val="26"/>
          <w:szCs w:val="26"/>
        </w:rPr>
        <w:t xml:space="preserve"> powiedział</w:t>
      </w:r>
      <w:r w:rsidR="000A5078">
        <w:rPr>
          <w:rFonts w:ascii="Times New Roman" w:hAnsi="Times New Roman" w:cs="Times New Roman"/>
          <w:sz w:val="26"/>
          <w:szCs w:val="26"/>
        </w:rPr>
        <w:t>a</w:t>
      </w:r>
      <w:r>
        <w:rPr>
          <w:rFonts w:ascii="Times New Roman" w:hAnsi="Times New Roman" w:cs="Times New Roman"/>
          <w:sz w:val="26"/>
          <w:szCs w:val="26"/>
        </w:rPr>
        <w:t>, że już po raz drugi w listopadzie uchwalamy budżet na kolejny rok.</w:t>
      </w:r>
      <w:r w:rsidR="009E6B59">
        <w:rPr>
          <w:rFonts w:ascii="Times New Roman" w:hAnsi="Times New Roman" w:cs="Times New Roman"/>
          <w:sz w:val="26"/>
          <w:szCs w:val="26"/>
        </w:rPr>
        <w:t xml:space="preserve"> To dobra sprawa, że w listopadzie wcześniej spokojnie można dokładniej omówić wszystkie aspekty budżetu, nie musimy się spieszyć, bo się kończy rok. Wypowiedz będzie podzielona na dwie części, część pierwsza szczególnie związana z inwestycjami, bo to inwestycje zawsze wzbudzają duże zainteresowanie. A druga część, już taka bardziej techniczna będzie przedstawiona przez Panią Skarbnik.</w:t>
      </w:r>
    </w:p>
    <w:p w:rsidR="00483E4F" w:rsidRDefault="009E6B59" w:rsidP="009E6B59">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Dochody na 2026 rok zostały sprecyzowane na poziomie 164 216 715 zł z groszami, wydatki na poziomie 163 250 360 zł. Łatwo wyliczyć, że jest to budżet nadwyżkowy</w:t>
      </w:r>
      <w:r w:rsidR="00077A61">
        <w:rPr>
          <w:rFonts w:ascii="Times New Roman" w:hAnsi="Times New Roman" w:cs="Times New Roman"/>
          <w:sz w:val="26"/>
          <w:szCs w:val="26"/>
        </w:rPr>
        <w:t xml:space="preserve"> i ta nadwyżka około miliona 966 tys. zł z małym ogonkiem</w:t>
      </w:r>
      <w:r w:rsidR="008F7AD2">
        <w:rPr>
          <w:rFonts w:ascii="Times New Roman" w:hAnsi="Times New Roman" w:cs="Times New Roman"/>
          <w:sz w:val="26"/>
          <w:szCs w:val="26"/>
        </w:rPr>
        <w:t xml:space="preserve"> na plus, plus wolne środki umożliwią nam przeznaczenie i wykup obligacji i spłatę kredytu, pozwoli nam to zmniejszyć zadłużenie w stosunku do roku ubiegłego o ponad 2 mln 400 tys. zł. W budżecie przyszłorocznym na 2026 rok przewidzieliśmy podwyżki 3%  dla pracowników i to oczywiście wynika z rozporządzenia, ale te podwyżki mają dotyczyć wszystkich pracowników we wszystkich jednostkach powiatowych i to jest dosyć liczna rzesza ludzi, bo to jest prawie 650 osób</w:t>
      </w:r>
      <w:r w:rsidR="00F035A1">
        <w:rPr>
          <w:rFonts w:ascii="Times New Roman" w:hAnsi="Times New Roman" w:cs="Times New Roman"/>
          <w:sz w:val="26"/>
          <w:szCs w:val="26"/>
        </w:rPr>
        <w:t>, skutek finansowy tej operacji to ok. 2mln 700 tys. zł.</w:t>
      </w:r>
    </w:p>
    <w:p w:rsidR="00F035A1" w:rsidRDefault="00F035A1" w:rsidP="009E6B59">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Inwestycje są przewidziane na kwotę ok. 32</w:t>
      </w:r>
      <w:r w:rsidR="00A41920">
        <w:rPr>
          <w:rFonts w:ascii="Times New Roman" w:hAnsi="Times New Roman" w:cs="Times New Roman"/>
          <w:sz w:val="26"/>
          <w:szCs w:val="26"/>
        </w:rPr>
        <w:t xml:space="preserve"> mln zł, z czego 6 mln zł to są</w:t>
      </w:r>
      <w:r>
        <w:rPr>
          <w:rFonts w:ascii="Times New Roman" w:hAnsi="Times New Roman" w:cs="Times New Roman"/>
          <w:sz w:val="26"/>
          <w:szCs w:val="26"/>
        </w:rPr>
        <w:t xml:space="preserve"> środki własne</w:t>
      </w:r>
      <w:r w:rsidR="00A41920">
        <w:rPr>
          <w:rFonts w:ascii="Times New Roman" w:hAnsi="Times New Roman" w:cs="Times New Roman"/>
          <w:sz w:val="26"/>
          <w:szCs w:val="26"/>
        </w:rPr>
        <w:t>.</w:t>
      </w:r>
    </w:p>
    <w:p w:rsidR="00A41920" w:rsidRDefault="00A41920" w:rsidP="009E6B59">
      <w:pPr>
        <w:spacing w:after="0"/>
        <w:ind w:left="426"/>
        <w:jc w:val="both"/>
        <w:rPr>
          <w:rFonts w:ascii="Times New Roman" w:hAnsi="Times New Roman" w:cs="Times New Roman"/>
          <w:sz w:val="26"/>
          <w:szCs w:val="26"/>
        </w:rPr>
      </w:pPr>
      <w:r>
        <w:rPr>
          <w:rFonts w:ascii="Times New Roman" w:hAnsi="Times New Roman" w:cs="Times New Roman"/>
          <w:sz w:val="26"/>
          <w:szCs w:val="26"/>
        </w:rPr>
        <w:t>Zadania inwestycyjne:</w:t>
      </w:r>
    </w:p>
    <w:p w:rsidR="00A41920" w:rsidRDefault="00AC1903" w:rsidP="00AC1903">
      <w:pPr>
        <w:pStyle w:val="Akapitzlist"/>
        <w:spacing w:after="0"/>
        <w:ind w:left="426" w:firstLine="360"/>
        <w:jc w:val="both"/>
        <w:rPr>
          <w:rFonts w:ascii="Times New Roman" w:hAnsi="Times New Roman" w:cs="Times New Roman"/>
          <w:sz w:val="26"/>
          <w:szCs w:val="26"/>
        </w:rPr>
      </w:pPr>
      <w:r>
        <w:rPr>
          <w:rFonts w:ascii="Times New Roman" w:hAnsi="Times New Roman" w:cs="Times New Roman"/>
          <w:sz w:val="26"/>
          <w:szCs w:val="26"/>
        </w:rPr>
        <w:t xml:space="preserve">Pierwsza inwestycja to </w:t>
      </w:r>
      <w:r w:rsidR="00A41920">
        <w:rPr>
          <w:rFonts w:ascii="Times New Roman" w:hAnsi="Times New Roman" w:cs="Times New Roman"/>
          <w:sz w:val="26"/>
          <w:szCs w:val="26"/>
        </w:rPr>
        <w:t>Zakład Opieki Leczniczej bardzo ważne zadanie, o tym mówiliśmy wielokrotnie, przeznaczyliśmy na ten cel z naszego budżetu 2 mln zł. Będziemy starali się pozyskać z 4 mln od Samorządu Województwa Mazowieckiego 4 mln i jeszcze 1 mln 700 tys. zł to jest udział gmin.</w:t>
      </w:r>
    </w:p>
    <w:p w:rsidR="00A41920" w:rsidRPr="00AC1903" w:rsidRDefault="00AC1903" w:rsidP="00AC1903">
      <w:pPr>
        <w:spacing w:after="0"/>
        <w:ind w:left="426" w:firstLine="282"/>
        <w:jc w:val="both"/>
        <w:rPr>
          <w:rFonts w:ascii="Times New Roman" w:hAnsi="Times New Roman" w:cs="Times New Roman"/>
          <w:sz w:val="26"/>
          <w:szCs w:val="26"/>
        </w:rPr>
      </w:pPr>
      <w:r>
        <w:rPr>
          <w:rFonts w:ascii="Times New Roman" w:hAnsi="Times New Roman" w:cs="Times New Roman"/>
          <w:sz w:val="26"/>
          <w:szCs w:val="26"/>
        </w:rPr>
        <w:t xml:space="preserve">Kolejna inwestycja- </w:t>
      </w:r>
      <w:r w:rsidR="00A41920" w:rsidRPr="00AC1903">
        <w:rPr>
          <w:rFonts w:ascii="Times New Roman" w:hAnsi="Times New Roman" w:cs="Times New Roman"/>
          <w:sz w:val="26"/>
          <w:szCs w:val="26"/>
        </w:rPr>
        <w:t>Modernizacja dróg powiatowych na terenie Gminy Sadowne</w:t>
      </w:r>
      <w:r w:rsidR="00313995" w:rsidRPr="00AC1903">
        <w:rPr>
          <w:rFonts w:ascii="Times New Roman" w:hAnsi="Times New Roman" w:cs="Times New Roman"/>
          <w:sz w:val="26"/>
          <w:szCs w:val="26"/>
        </w:rPr>
        <w:t xml:space="preserve"> – tu chodzi o miejscowość Płatkownica</w:t>
      </w:r>
      <w:r w:rsidR="00BE0061" w:rsidRPr="00AC1903">
        <w:rPr>
          <w:rFonts w:ascii="Times New Roman" w:hAnsi="Times New Roman" w:cs="Times New Roman"/>
          <w:sz w:val="26"/>
          <w:szCs w:val="26"/>
        </w:rPr>
        <w:t xml:space="preserve"> </w:t>
      </w:r>
      <w:r w:rsidR="00313995" w:rsidRPr="00AC1903">
        <w:rPr>
          <w:rFonts w:ascii="Times New Roman" w:hAnsi="Times New Roman" w:cs="Times New Roman"/>
          <w:sz w:val="26"/>
          <w:szCs w:val="26"/>
        </w:rPr>
        <w:t xml:space="preserve">- 1,3 km i </w:t>
      </w:r>
      <w:proofErr w:type="spellStart"/>
      <w:r w:rsidR="00313995" w:rsidRPr="00AC1903">
        <w:rPr>
          <w:rFonts w:ascii="Times New Roman" w:hAnsi="Times New Roman" w:cs="Times New Roman"/>
          <w:sz w:val="26"/>
          <w:szCs w:val="26"/>
        </w:rPr>
        <w:t>Kołodziąż</w:t>
      </w:r>
      <w:proofErr w:type="spellEnd"/>
      <w:r w:rsidR="00313995" w:rsidRPr="00AC1903">
        <w:rPr>
          <w:rFonts w:ascii="Times New Roman" w:hAnsi="Times New Roman" w:cs="Times New Roman"/>
          <w:sz w:val="26"/>
          <w:szCs w:val="26"/>
        </w:rPr>
        <w:t xml:space="preserve"> 315m, z czego powiat i gmina po prawie 3</w:t>
      </w:r>
      <w:r w:rsidR="00BE0061" w:rsidRPr="00AC1903">
        <w:rPr>
          <w:rFonts w:ascii="Times New Roman" w:hAnsi="Times New Roman" w:cs="Times New Roman"/>
          <w:sz w:val="26"/>
          <w:szCs w:val="26"/>
        </w:rPr>
        <w:t>00 tys. zł., a fundusze z Wojewó</w:t>
      </w:r>
      <w:r w:rsidR="00313995" w:rsidRPr="00AC1903">
        <w:rPr>
          <w:rFonts w:ascii="Times New Roman" w:hAnsi="Times New Roman" w:cs="Times New Roman"/>
          <w:sz w:val="26"/>
          <w:szCs w:val="26"/>
        </w:rPr>
        <w:t xml:space="preserve">dztwa Mazowieckiego </w:t>
      </w:r>
      <w:r w:rsidR="00BE0061" w:rsidRPr="00AC1903">
        <w:rPr>
          <w:rFonts w:ascii="Times New Roman" w:hAnsi="Times New Roman" w:cs="Times New Roman"/>
          <w:sz w:val="26"/>
          <w:szCs w:val="26"/>
        </w:rPr>
        <w:t xml:space="preserve">to ok. </w:t>
      </w:r>
      <w:r w:rsidR="00313995" w:rsidRPr="00AC1903">
        <w:rPr>
          <w:rFonts w:ascii="Times New Roman" w:hAnsi="Times New Roman" w:cs="Times New Roman"/>
          <w:sz w:val="26"/>
          <w:szCs w:val="26"/>
        </w:rPr>
        <w:t>750 tys. zł.</w:t>
      </w:r>
    </w:p>
    <w:p w:rsidR="00BE0061" w:rsidRDefault="00AC1903" w:rsidP="00AC1903">
      <w:pPr>
        <w:pStyle w:val="Akapitzlist"/>
        <w:spacing w:after="0"/>
        <w:ind w:left="786"/>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BE0061">
        <w:rPr>
          <w:rFonts w:ascii="Times New Roman" w:hAnsi="Times New Roman" w:cs="Times New Roman"/>
          <w:sz w:val="26"/>
          <w:szCs w:val="26"/>
        </w:rPr>
        <w:t>Budowa dróg powiatowych Morzyczyn Włościański-Morzyczyn Włoki – 1800 m, gdzie powiat, to prawie 950 tys., tyle samo Gmina Sadowne i RFRD – 4mln 170 tys. zł.</w:t>
      </w:r>
    </w:p>
    <w:p w:rsidR="00BE0061" w:rsidRDefault="00BE0061" w:rsidP="00AC1903">
      <w:pPr>
        <w:pStyle w:val="Akapitzlist"/>
        <w:spacing w:after="0"/>
        <w:ind w:left="786" w:firstLine="630"/>
        <w:jc w:val="both"/>
        <w:rPr>
          <w:rFonts w:ascii="Times New Roman" w:hAnsi="Times New Roman" w:cs="Times New Roman"/>
          <w:sz w:val="26"/>
          <w:szCs w:val="26"/>
        </w:rPr>
      </w:pPr>
      <w:r>
        <w:rPr>
          <w:rFonts w:ascii="Times New Roman" w:hAnsi="Times New Roman" w:cs="Times New Roman"/>
          <w:sz w:val="26"/>
          <w:szCs w:val="26"/>
        </w:rPr>
        <w:t xml:space="preserve">Rozbudowa drogi powiatowej  </w:t>
      </w:r>
      <w:proofErr w:type="spellStart"/>
      <w:r>
        <w:rPr>
          <w:rFonts w:ascii="Times New Roman" w:hAnsi="Times New Roman" w:cs="Times New Roman"/>
          <w:sz w:val="26"/>
          <w:szCs w:val="26"/>
        </w:rPr>
        <w:t>Klimowizna</w:t>
      </w:r>
      <w:proofErr w:type="spellEnd"/>
      <w:r>
        <w:rPr>
          <w:rFonts w:ascii="Times New Roman" w:hAnsi="Times New Roman" w:cs="Times New Roman"/>
          <w:sz w:val="26"/>
          <w:szCs w:val="26"/>
        </w:rPr>
        <w:t xml:space="preserve"> w miejscowości Miedzna w kierunku Jartypor, odcinek lekko ponad 2 km z budżetu powiatu i Gminy Miedzna po 576 tys. zł, RFRD- 2 mln 604 tys. zł. Oczywiście czekamy na rozstrzygnięcie, ten wniosek został złożony w sierpniu.</w:t>
      </w:r>
    </w:p>
    <w:p w:rsidR="00BE0061" w:rsidRDefault="00BE0061" w:rsidP="00AC1903">
      <w:pPr>
        <w:pStyle w:val="Akapitzlist"/>
        <w:spacing w:after="0"/>
        <w:ind w:left="786" w:firstLine="630"/>
        <w:jc w:val="both"/>
        <w:rPr>
          <w:rFonts w:ascii="Times New Roman" w:hAnsi="Times New Roman" w:cs="Times New Roman"/>
          <w:sz w:val="26"/>
          <w:szCs w:val="26"/>
        </w:rPr>
      </w:pPr>
      <w:r>
        <w:rPr>
          <w:rFonts w:ascii="Times New Roman" w:hAnsi="Times New Roman" w:cs="Times New Roman"/>
          <w:sz w:val="26"/>
          <w:szCs w:val="26"/>
        </w:rPr>
        <w:t>Przebudowa drogi powiatowej Korytnica w miejscowości Jaczew – prawie kilometr, bez metra. Żeby uniknąć pewnych rzeczy, to się tak właśnie odbywa. To jest droga , którą złożymy do FOGR-u. Powiat i Gmina Korytnica po 200 tys. zł i Samorząd Województwa Mazowieckiego – 400 tys. zł.</w:t>
      </w:r>
    </w:p>
    <w:p w:rsidR="00BE0061" w:rsidRDefault="00BE0061" w:rsidP="00AC1903">
      <w:pPr>
        <w:pStyle w:val="Akapitzlist"/>
        <w:spacing w:after="0"/>
        <w:ind w:left="786" w:firstLine="630"/>
        <w:jc w:val="both"/>
        <w:rPr>
          <w:rFonts w:ascii="Times New Roman" w:hAnsi="Times New Roman" w:cs="Times New Roman"/>
          <w:sz w:val="26"/>
          <w:szCs w:val="26"/>
        </w:rPr>
      </w:pPr>
      <w:r>
        <w:rPr>
          <w:rFonts w:ascii="Times New Roman" w:hAnsi="Times New Roman" w:cs="Times New Roman"/>
          <w:sz w:val="26"/>
          <w:szCs w:val="26"/>
        </w:rPr>
        <w:t xml:space="preserve">Modernizacja  drogi powiatowej Majdan-Wieliczna – 1,3 km. To jest droga, którą będziemy modernizować razem z Gminą Łochów </w:t>
      </w:r>
      <w:r w:rsidR="00F46441">
        <w:rPr>
          <w:rFonts w:ascii="Times New Roman" w:hAnsi="Times New Roman" w:cs="Times New Roman"/>
          <w:sz w:val="26"/>
          <w:szCs w:val="26"/>
        </w:rPr>
        <w:t>po 500 tys. zł. Jednocześnie będziemy przygotowywać i to w projekcie budżetu jest dokumentacje projektową ul. Nowowiejskiej w Łochowie- po 50 tys. zł razem z Gminą.</w:t>
      </w:r>
    </w:p>
    <w:p w:rsidR="00F46441" w:rsidRDefault="00F46441" w:rsidP="00AC1903">
      <w:pPr>
        <w:pStyle w:val="Akapitzlist"/>
        <w:spacing w:after="0"/>
        <w:ind w:left="786" w:firstLine="630"/>
        <w:jc w:val="both"/>
        <w:rPr>
          <w:rFonts w:ascii="Times New Roman" w:hAnsi="Times New Roman" w:cs="Times New Roman"/>
          <w:sz w:val="26"/>
          <w:szCs w:val="26"/>
        </w:rPr>
      </w:pPr>
      <w:r>
        <w:rPr>
          <w:rFonts w:ascii="Times New Roman" w:hAnsi="Times New Roman" w:cs="Times New Roman"/>
          <w:sz w:val="26"/>
          <w:szCs w:val="26"/>
        </w:rPr>
        <w:t xml:space="preserve">Rozwój Edukacji Zawodowej w powiecie węgrowskim – chodzi o modernizację warsztatów w ZSP im. Jana Kochanowskiego w Węgrowie. Powiat na ten cel przeznaczy na 2026 rok ponad milion zł, a z funduszy unijnych przeznaczymy 4,5 mln. </w:t>
      </w:r>
    </w:p>
    <w:p w:rsidR="00F46441" w:rsidRDefault="00F46441" w:rsidP="00AC1903">
      <w:pPr>
        <w:pStyle w:val="Akapitzlist"/>
        <w:spacing w:after="0"/>
        <w:ind w:left="786" w:firstLine="630"/>
        <w:jc w:val="both"/>
        <w:rPr>
          <w:rFonts w:ascii="Times New Roman" w:hAnsi="Times New Roman" w:cs="Times New Roman"/>
          <w:sz w:val="26"/>
          <w:szCs w:val="26"/>
        </w:rPr>
      </w:pPr>
      <w:r>
        <w:rPr>
          <w:rFonts w:ascii="Times New Roman" w:hAnsi="Times New Roman" w:cs="Times New Roman"/>
          <w:sz w:val="26"/>
          <w:szCs w:val="26"/>
        </w:rPr>
        <w:t>Nie można nie wspomnieć o remonc</w:t>
      </w:r>
      <w:r w:rsidR="00AC1903">
        <w:rPr>
          <w:rFonts w:ascii="Times New Roman" w:hAnsi="Times New Roman" w:cs="Times New Roman"/>
          <w:sz w:val="26"/>
          <w:szCs w:val="26"/>
        </w:rPr>
        <w:t>ie konserwatorskim zabytkowego Klasztoru K</w:t>
      </w:r>
      <w:r>
        <w:rPr>
          <w:rFonts w:ascii="Times New Roman" w:hAnsi="Times New Roman" w:cs="Times New Roman"/>
          <w:sz w:val="26"/>
          <w:szCs w:val="26"/>
        </w:rPr>
        <w:t>olegium księży komunistów</w:t>
      </w:r>
      <w:r w:rsidR="00AC1903">
        <w:rPr>
          <w:rFonts w:ascii="Times New Roman" w:hAnsi="Times New Roman" w:cs="Times New Roman"/>
          <w:sz w:val="26"/>
          <w:szCs w:val="26"/>
        </w:rPr>
        <w:t>. Dzisiaj również będziemy zmieniać naszą uchwałę. W pierwszym etapie powiat przeznaczył ok. 70 tys. zł, a z funduszy Polskiego Ładu – 1 mln 754 tys. zł, w drugim etapie powiat przeznaczy 72 tys. zł, z funduszy Polski Ład- 3,5 mln zł.</w:t>
      </w:r>
    </w:p>
    <w:p w:rsidR="00EE62C7" w:rsidRDefault="00B9776E" w:rsidP="00AC1903">
      <w:pPr>
        <w:pStyle w:val="Akapitzlist"/>
        <w:spacing w:after="0"/>
        <w:ind w:left="786" w:firstLine="630"/>
        <w:jc w:val="both"/>
        <w:rPr>
          <w:rFonts w:ascii="Times New Roman" w:hAnsi="Times New Roman" w:cs="Times New Roman"/>
          <w:sz w:val="26"/>
          <w:szCs w:val="26"/>
        </w:rPr>
      </w:pPr>
      <w:r>
        <w:rPr>
          <w:rFonts w:ascii="Times New Roman" w:hAnsi="Times New Roman" w:cs="Times New Roman"/>
          <w:sz w:val="26"/>
          <w:szCs w:val="26"/>
        </w:rPr>
        <w:t xml:space="preserve">Oczywiście wskazałam tylko te najważniejsze inwestycje, jeśli chodzi o kilometraż to będzie ok. 8 km zmodernizowanych dróg, ale oczywiście wiemy, że </w:t>
      </w:r>
      <w:r w:rsidR="00EE62C7">
        <w:rPr>
          <w:rFonts w:ascii="Times New Roman" w:hAnsi="Times New Roman" w:cs="Times New Roman"/>
          <w:sz w:val="26"/>
          <w:szCs w:val="26"/>
        </w:rPr>
        <w:t>budżet jest to taki dokument, który właściwie na każdej naszej sesji ulega modyfikacji więc zapewne i tym razem tak będzie ponieważ prowadzimy rozmowy z gminami, a dokładniej z włodarzami gmin i już wiem, że pewne pozycje pojawią się w grudniu, oczywiście to nie wpłynie na nasze zadłużenie ani pogorszenie sytuacji finansowej, ale też pozwoli na wprowadzenie do naszych zadań drobnych inwestycji czy drobnych prac drogowych w postaci chodników czy też nakładek.</w:t>
      </w:r>
    </w:p>
    <w:p w:rsidR="00B9776E" w:rsidRDefault="003B1F39" w:rsidP="00AC1903">
      <w:pPr>
        <w:pStyle w:val="Akapitzlist"/>
        <w:spacing w:after="0"/>
        <w:ind w:left="786" w:firstLine="630"/>
        <w:jc w:val="both"/>
        <w:rPr>
          <w:rFonts w:ascii="Times New Roman" w:hAnsi="Times New Roman" w:cs="Times New Roman"/>
          <w:sz w:val="26"/>
          <w:szCs w:val="26"/>
        </w:rPr>
      </w:pPr>
      <w:r>
        <w:rPr>
          <w:rFonts w:ascii="Times New Roman" w:hAnsi="Times New Roman" w:cs="Times New Roman"/>
          <w:sz w:val="26"/>
          <w:szCs w:val="26"/>
        </w:rPr>
        <w:t xml:space="preserve"> Myślę, ż</w:t>
      </w:r>
      <w:r w:rsidR="00EE62C7">
        <w:rPr>
          <w:rFonts w:ascii="Times New Roman" w:hAnsi="Times New Roman" w:cs="Times New Roman"/>
          <w:sz w:val="26"/>
          <w:szCs w:val="26"/>
        </w:rPr>
        <w:t xml:space="preserve">e te inwestycje, o których wspomniałam odpowiadają na potrzeby naszych mieszkańców, no bo tutaj mówimy o poprawie bezpieczeństwa tego drogowego czy zdrowotnego, mówimy o rozwoju edukacji, to są te główne kierunki na ten następny rok. Ale ten budżet ma zapewnić oczywiście takie bezpieczeństwo finansowe Powiatu, myślę, że taki właśnie jest. </w:t>
      </w:r>
    </w:p>
    <w:p w:rsidR="008454CB" w:rsidRDefault="008454CB" w:rsidP="00AC1903">
      <w:pPr>
        <w:pStyle w:val="Akapitzlist"/>
        <w:spacing w:after="0"/>
        <w:ind w:left="786" w:firstLine="630"/>
        <w:jc w:val="both"/>
        <w:rPr>
          <w:rFonts w:ascii="Times New Roman" w:hAnsi="Times New Roman" w:cs="Times New Roman"/>
          <w:sz w:val="26"/>
          <w:szCs w:val="26"/>
        </w:rPr>
      </w:pPr>
      <w:r>
        <w:rPr>
          <w:rFonts w:ascii="Times New Roman" w:hAnsi="Times New Roman" w:cs="Times New Roman"/>
          <w:sz w:val="26"/>
          <w:szCs w:val="26"/>
        </w:rPr>
        <w:t xml:space="preserve">Oczywiście chciałabym w tym miejscu podziękować za wszystkie wnioski do budżetu, które są kierowane do </w:t>
      </w:r>
      <w:r w:rsidR="00473A2C">
        <w:rPr>
          <w:rFonts w:ascii="Times New Roman" w:hAnsi="Times New Roman" w:cs="Times New Roman"/>
          <w:sz w:val="26"/>
          <w:szCs w:val="26"/>
        </w:rPr>
        <w:t>Zarządu jeśli chodzi o Państwa R</w:t>
      </w:r>
      <w:r>
        <w:rPr>
          <w:rFonts w:ascii="Times New Roman" w:hAnsi="Times New Roman" w:cs="Times New Roman"/>
          <w:sz w:val="26"/>
          <w:szCs w:val="26"/>
        </w:rPr>
        <w:t>adnych</w:t>
      </w:r>
      <w:r w:rsidR="00473A2C">
        <w:rPr>
          <w:rFonts w:ascii="Times New Roman" w:hAnsi="Times New Roman" w:cs="Times New Roman"/>
          <w:sz w:val="26"/>
          <w:szCs w:val="26"/>
        </w:rPr>
        <w:t>,</w:t>
      </w:r>
      <w:r>
        <w:rPr>
          <w:rFonts w:ascii="Times New Roman" w:hAnsi="Times New Roman" w:cs="Times New Roman"/>
          <w:sz w:val="26"/>
          <w:szCs w:val="26"/>
        </w:rPr>
        <w:t xml:space="preserve"> jeśli chodzi o mieszkańców, przedstawicieli poszczególnych gmin, naszych dyrektorów. </w:t>
      </w:r>
      <w:r>
        <w:rPr>
          <w:rFonts w:ascii="Times New Roman" w:hAnsi="Times New Roman" w:cs="Times New Roman"/>
          <w:sz w:val="26"/>
          <w:szCs w:val="26"/>
        </w:rPr>
        <w:lastRenderedPageBreak/>
        <w:t xml:space="preserve">Część z tych wniosków oczywiście jest wprowadzonych, uwzględnionych, </w:t>
      </w:r>
      <w:r w:rsidR="00473A2C">
        <w:rPr>
          <w:rFonts w:ascii="Times New Roman" w:hAnsi="Times New Roman" w:cs="Times New Roman"/>
          <w:sz w:val="26"/>
          <w:szCs w:val="26"/>
        </w:rPr>
        <w:t>część jest na etapie realizacji, część musi chwilę zaczekać, ale będziemy sukcesywnie je włączać do naszych planów.</w:t>
      </w:r>
    </w:p>
    <w:p w:rsidR="00473A2C" w:rsidRDefault="00473A2C" w:rsidP="00AC1903">
      <w:pPr>
        <w:pStyle w:val="Akapitzlist"/>
        <w:spacing w:after="0"/>
        <w:ind w:left="786" w:firstLine="630"/>
        <w:jc w:val="both"/>
        <w:rPr>
          <w:rFonts w:ascii="Times New Roman" w:hAnsi="Times New Roman" w:cs="Times New Roman"/>
          <w:sz w:val="26"/>
          <w:szCs w:val="26"/>
        </w:rPr>
      </w:pPr>
      <w:r>
        <w:rPr>
          <w:rFonts w:ascii="Times New Roman" w:hAnsi="Times New Roman" w:cs="Times New Roman"/>
          <w:sz w:val="26"/>
          <w:szCs w:val="26"/>
        </w:rPr>
        <w:t>Zatem cały ten dokument budżetowy, to oczywiście też jest wynik pracy wielu osób, jest efektem współpracy między wydziałami tutaj w Starost</w:t>
      </w:r>
      <w:r w:rsidR="00CD341A">
        <w:rPr>
          <w:rFonts w:ascii="Times New Roman" w:hAnsi="Times New Roman" w:cs="Times New Roman"/>
          <w:sz w:val="26"/>
          <w:szCs w:val="26"/>
        </w:rPr>
        <w:t>wie, między naszymi jednostkami, ale oczywiście też z Radą.</w:t>
      </w:r>
    </w:p>
    <w:p w:rsidR="00CD341A" w:rsidRPr="00A41920" w:rsidRDefault="00CD341A" w:rsidP="00AC1903">
      <w:pPr>
        <w:pStyle w:val="Akapitzlist"/>
        <w:spacing w:after="0"/>
        <w:ind w:left="786" w:firstLine="630"/>
        <w:jc w:val="both"/>
        <w:rPr>
          <w:rFonts w:ascii="Times New Roman" w:hAnsi="Times New Roman" w:cs="Times New Roman"/>
          <w:sz w:val="26"/>
          <w:szCs w:val="26"/>
        </w:rPr>
      </w:pPr>
      <w:r>
        <w:rPr>
          <w:rFonts w:ascii="Times New Roman" w:hAnsi="Times New Roman" w:cs="Times New Roman"/>
          <w:sz w:val="26"/>
          <w:szCs w:val="26"/>
        </w:rPr>
        <w:t xml:space="preserve">Chciałabym wszystkim Państwu, którzy mają wpływ na stworzenie tego dokumentu bardzo serdecznie podziękować. W sposób szczególny te podziękowania kieruję do Pani Skarbnik, która koordynowała te wszystkie prace, odpowiada za to można powiedzieć, głową. I już mogę przekazać głos Pani Skarbnik, żeby dokładniej techniczne te wszystkie rzeczy wyjaśniła.  </w:t>
      </w:r>
    </w:p>
    <w:p w:rsidR="00483E4F" w:rsidRPr="00793601" w:rsidRDefault="00077A61" w:rsidP="00CD341A">
      <w:pPr>
        <w:spacing w:after="0"/>
        <w:ind w:left="425"/>
        <w:rPr>
          <w:rFonts w:ascii="Times New Roman" w:hAnsi="Times New Roman" w:cs="Times New Roman"/>
          <w:sz w:val="26"/>
          <w:szCs w:val="26"/>
        </w:rPr>
      </w:pPr>
      <w:r>
        <w:rPr>
          <w:rFonts w:ascii="Times New Roman" w:hAnsi="Times New Roman" w:cs="Times New Roman"/>
          <w:sz w:val="26"/>
          <w:szCs w:val="26"/>
        </w:rPr>
        <w:t xml:space="preserve">      </w:t>
      </w:r>
      <w:r w:rsidR="00483E4F" w:rsidRPr="00793601">
        <w:rPr>
          <w:rFonts w:ascii="Times New Roman" w:hAnsi="Times New Roman" w:cs="Times New Roman"/>
          <w:sz w:val="26"/>
          <w:szCs w:val="26"/>
        </w:rPr>
        <w:t xml:space="preserve"> </w:t>
      </w:r>
      <w:r w:rsidR="00EE62C7">
        <w:rPr>
          <w:rFonts w:ascii="Times New Roman" w:hAnsi="Times New Roman" w:cs="Times New Roman"/>
          <w:sz w:val="26"/>
          <w:szCs w:val="26"/>
        </w:rPr>
        <w:t xml:space="preserve">    </w:t>
      </w:r>
      <w:r w:rsidR="00A41920">
        <w:rPr>
          <w:rFonts w:ascii="Times New Roman" w:hAnsi="Times New Roman" w:cs="Times New Roman"/>
          <w:sz w:val="26"/>
          <w:szCs w:val="26"/>
        </w:rPr>
        <w:t xml:space="preserve"> </w:t>
      </w:r>
      <w:r w:rsidR="00483E4F" w:rsidRPr="00793601">
        <w:rPr>
          <w:rFonts w:ascii="Times New Roman" w:hAnsi="Times New Roman" w:cs="Times New Roman"/>
          <w:sz w:val="26"/>
          <w:szCs w:val="26"/>
        </w:rPr>
        <w:t xml:space="preserve">Skarbnik Powiatu Anna </w:t>
      </w:r>
      <w:proofErr w:type="spellStart"/>
      <w:r w:rsidR="00483E4F" w:rsidRPr="00793601">
        <w:rPr>
          <w:rFonts w:ascii="Times New Roman" w:hAnsi="Times New Roman" w:cs="Times New Roman"/>
          <w:sz w:val="26"/>
          <w:szCs w:val="26"/>
        </w:rPr>
        <w:t>Pawełas</w:t>
      </w:r>
      <w:proofErr w:type="spellEnd"/>
      <w:r w:rsidR="00CD341A">
        <w:rPr>
          <w:rFonts w:ascii="Times New Roman" w:hAnsi="Times New Roman" w:cs="Times New Roman"/>
          <w:sz w:val="26"/>
          <w:szCs w:val="26"/>
        </w:rPr>
        <w:t xml:space="preserve"> przybliżyła koncepcję tworzenie wieloletniej prognozy finansowej, który to dokument, jako pierwszy będzie podlegał uchwaleniu.</w:t>
      </w:r>
    </w:p>
    <w:p w:rsidR="00CD341A" w:rsidRDefault="00CD341A" w:rsidP="00CD341A">
      <w:pPr>
        <w:spacing w:after="0"/>
        <w:ind w:left="425" w:firstLine="282"/>
        <w:rPr>
          <w:rFonts w:ascii="Times New Roman" w:hAnsi="Times New Roman" w:cs="Times New Roman"/>
          <w:sz w:val="26"/>
          <w:szCs w:val="26"/>
        </w:rPr>
      </w:pPr>
      <w:r>
        <w:rPr>
          <w:rFonts w:ascii="Times New Roman" w:hAnsi="Times New Roman" w:cs="Times New Roman"/>
          <w:sz w:val="26"/>
          <w:szCs w:val="26"/>
        </w:rPr>
        <w:t>Projekt</w:t>
      </w:r>
      <w:r w:rsidR="004B7A4E" w:rsidRPr="00793601">
        <w:rPr>
          <w:rFonts w:ascii="Times New Roman" w:hAnsi="Times New Roman" w:cs="Times New Roman"/>
          <w:sz w:val="26"/>
          <w:szCs w:val="26"/>
        </w:rPr>
        <w:t xml:space="preserve"> uchwały w sprawie uchwalenia Wieloletniej Prognozy Finansowej Powiatu Węgrowskiego na lata 2026-2042 wraz z objaśnieniami </w:t>
      </w:r>
      <w:r>
        <w:rPr>
          <w:rFonts w:ascii="Times New Roman" w:hAnsi="Times New Roman" w:cs="Times New Roman"/>
          <w:sz w:val="26"/>
          <w:szCs w:val="26"/>
        </w:rPr>
        <w:t xml:space="preserve"> stanowi załącznik nr 5 do protokołu.</w:t>
      </w:r>
    </w:p>
    <w:p w:rsidR="00EA1C9E" w:rsidRPr="00C84913" w:rsidRDefault="00E018C5" w:rsidP="00E018C5">
      <w:pPr>
        <w:spacing w:after="0"/>
        <w:ind w:left="425" w:firstLine="282"/>
        <w:jc w:val="both"/>
        <w:rPr>
          <w:rFonts w:ascii="Times New Roman" w:hAnsi="Times New Roman" w:cs="Times New Roman"/>
          <w:sz w:val="26"/>
          <w:szCs w:val="26"/>
        </w:rPr>
      </w:pPr>
      <w:r>
        <w:rPr>
          <w:rFonts w:ascii="Times New Roman" w:hAnsi="Times New Roman" w:cs="Times New Roman"/>
          <w:sz w:val="26"/>
          <w:szCs w:val="26"/>
        </w:rPr>
        <w:t xml:space="preserve">   Projekt</w:t>
      </w:r>
      <w:r w:rsidR="00EA1C9E" w:rsidRPr="00793601">
        <w:rPr>
          <w:rFonts w:ascii="Times New Roman" w:hAnsi="Times New Roman" w:cs="Times New Roman"/>
          <w:sz w:val="26"/>
          <w:szCs w:val="26"/>
        </w:rPr>
        <w:t xml:space="preserve"> budżetu </w:t>
      </w:r>
      <w:r>
        <w:rPr>
          <w:rFonts w:ascii="Times New Roman" w:hAnsi="Times New Roman" w:cs="Times New Roman"/>
          <w:sz w:val="26"/>
          <w:szCs w:val="26"/>
        </w:rPr>
        <w:t xml:space="preserve">powiatu na 2026 rok </w:t>
      </w:r>
      <w:r w:rsidR="00EA1C9E" w:rsidRPr="00793601">
        <w:rPr>
          <w:rFonts w:ascii="Times New Roman" w:hAnsi="Times New Roman" w:cs="Times New Roman"/>
          <w:sz w:val="26"/>
          <w:szCs w:val="26"/>
        </w:rPr>
        <w:t xml:space="preserve">wraz z uzasadnieniem </w:t>
      </w:r>
      <w:r>
        <w:rPr>
          <w:rFonts w:ascii="Times New Roman" w:hAnsi="Times New Roman" w:cs="Times New Roman"/>
          <w:sz w:val="26"/>
          <w:szCs w:val="26"/>
        </w:rPr>
        <w:t xml:space="preserve">stanowi </w:t>
      </w:r>
      <w:r w:rsidR="00EA1C9E" w:rsidRPr="00C84913">
        <w:rPr>
          <w:rFonts w:ascii="Times New Roman" w:hAnsi="Times New Roman" w:cs="Times New Roman"/>
          <w:sz w:val="26"/>
          <w:szCs w:val="26"/>
        </w:rPr>
        <w:t>załącznik nr 6 do protoko</w:t>
      </w:r>
      <w:r>
        <w:rPr>
          <w:rFonts w:ascii="Times New Roman" w:hAnsi="Times New Roman" w:cs="Times New Roman"/>
          <w:sz w:val="26"/>
          <w:szCs w:val="26"/>
        </w:rPr>
        <w:t>łu</w:t>
      </w:r>
      <w:r w:rsidR="00EA1C9E" w:rsidRPr="00C84913">
        <w:rPr>
          <w:rFonts w:ascii="Times New Roman" w:hAnsi="Times New Roman" w:cs="Times New Roman"/>
          <w:sz w:val="26"/>
          <w:szCs w:val="26"/>
        </w:rPr>
        <w:t>.</w:t>
      </w:r>
    </w:p>
    <w:p w:rsidR="006D17C8" w:rsidRDefault="00E018C5" w:rsidP="00E018C5">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6D17C8">
        <w:rPr>
          <w:rFonts w:ascii="Times New Roman" w:hAnsi="Times New Roman" w:cs="Times New Roman"/>
          <w:sz w:val="26"/>
          <w:szCs w:val="26"/>
        </w:rPr>
        <w:t>-</w:t>
      </w:r>
    </w:p>
    <w:p w:rsidR="00E018C5" w:rsidRDefault="006D17C8" w:rsidP="00E018C5">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E018C5">
        <w:rPr>
          <w:rFonts w:ascii="Times New Roman" w:hAnsi="Times New Roman" w:cs="Times New Roman"/>
          <w:sz w:val="26"/>
          <w:szCs w:val="26"/>
        </w:rPr>
        <w:t xml:space="preserve"> </w:t>
      </w:r>
      <w:r w:rsidR="00E018C5" w:rsidRPr="00793601">
        <w:rPr>
          <w:rFonts w:ascii="Times New Roman" w:hAnsi="Times New Roman" w:cs="Times New Roman"/>
          <w:sz w:val="26"/>
          <w:szCs w:val="26"/>
        </w:rPr>
        <w:t>W</w:t>
      </w:r>
      <w:r w:rsidR="00E018C5">
        <w:rPr>
          <w:rFonts w:ascii="Times New Roman" w:hAnsi="Times New Roman" w:cs="Times New Roman"/>
          <w:sz w:val="26"/>
          <w:szCs w:val="26"/>
        </w:rPr>
        <w:t xml:space="preserve">iceprzewodnicząca Rady Powiatu </w:t>
      </w:r>
      <w:r w:rsidR="00E018C5" w:rsidRPr="00793601">
        <w:rPr>
          <w:rFonts w:ascii="Times New Roman" w:hAnsi="Times New Roman" w:cs="Times New Roman"/>
          <w:sz w:val="26"/>
          <w:szCs w:val="26"/>
        </w:rPr>
        <w:t xml:space="preserve">Brygida </w:t>
      </w:r>
      <w:proofErr w:type="spellStart"/>
      <w:r w:rsidR="00E018C5" w:rsidRPr="00793601">
        <w:rPr>
          <w:rFonts w:ascii="Times New Roman" w:hAnsi="Times New Roman" w:cs="Times New Roman"/>
          <w:sz w:val="26"/>
          <w:szCs w:val="26"/>
        </w:rPr>
        <w:t>Górniaczyk</w:t>
      </w:r>
      <w:proofErr w:type="spellEnd"/>
      <w:r w:rsidR="00E018C5">
        <w:rPr>
          <w:rFonts w:ascii="Times New Roman" w:hAnsi="Times New Roman" w:cs="Times New Roman"/>
          <w:sz w:val="26"/>
          <w:szCs w:val="26"/>
        </w:rPr>
        <w:t xml:space="preserve"> odczytała</w:t>
      </w:r>
      <w:r w:rsidR="00A855E7">
        <w:rPr>
          <w:rFonts w:ascii="Times New Roman" w:hAnsi="Times New Roman" w:cs="Times New Roman"/>
          <w:sz w:val="26"/>
          <w:szCs w:val="26"/>
        </w:rPr>
        <w:t xml:space="preserve"> </w:t>
      </w:r>
      <w:r>
        <w:rPr>
          <w:rFonts w:ascii="Times New Roman" w:hAnsi="Times New Roman" w:cs="Times New Roman"/>
          <w:sz w:val="26"/>
          <w:szCs w:val="26"/>
        </w:rPr>
        <w:t xml:space="preserve">Uchwałę 3.h./2/2025 z 12 listopada 2025 r. składu Orzekającego Regionalnej Izby Obrachunkowej w sprawie opinii o projekcie Uchwały Wieloletniej Prognozy Finansowej Powiatu Węgrowskiego na lata 2026-2042 </w:t>
      </w:r>
      <w:r w:rsidR="00483E4F">
        <w:rPr>
          <w:rFonts w:ascii="Times New Roman" w:hAnsi="Times New Roman" w:cs="Times New Roman"/>
          <w:sz w:val="26"/>
          <w:szCs w:val="26"/>
        </w:rPr>
        <w:t xml:space="preserve">(załącznik </w:t>
      </w:r>
      <w:r w:rsidR="00EA1C9E">
        <w:rPr>
          <w:rFonts w:ascii="Times New Roman" w:hAnsi="Times New Roman" w:cs="Times New Roman"/>
          <w:sz w:val="26"/>
          <w:szCs w:val="26"/>
        </w:rPr>
        <w:t>nr 7</w:t>
      </w:r>
      <w:r w:rsidR="00483E4F">
        <w:rPr>
          <w:rFonts w:ascii="Times New Roman" w:hAnsi="Times New Roman" w:cs="Times New Roman"/>
          <w:sz w:val="26"/>
          <w:szCs w:val="26"/>
        </w:rPr>
        <w:t xml:space="preserve"> do protokołu)</w:t>
      </w:r>
      <w:r w:rsidR="00662BC2">
        <w:rPr>
          <w:rFonts w:ascii="Times New Roman" w:hAnsi="Times New Roman" w:cs="Times New Roman"/>
          <w:sz w:val="26"/>
          <w:szCs w:val="26"/>
        </w:rPr>
        <w:t xml:space="preserve">, </w:t>
      </w:r>
    </w:p>
    <w:p w:rsidR="007B76C2" w:rsidRDefault="006D17C8" w:rsidP="006D17C8">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7B76C2" w:rsidRPr="00793601">
        <w:rPr>
          <w:rFonts w:ascii="Times New Roman" w:hAnsi="Times New Roman" w:cs="Times New Roman"/>
          <w:sz w:val="26"/>
          <w:szCs w:val="26"/>
        </w:rPr>
        <w:t>W</w:t>
      </w:r>
      <w:r w:rsidR="007B76C2">
        <w:rPr>
          <w:rFonts w:ascii="Times New Roman" w:hAnsi="Times New Roman" w:cs="Times New Roman"/>
          <w:sz w:val="26"/>
          <w:szCs w:val="26"/>
        </w:rPr>
        <w:t xml:space="preserve">iceprzewodnicząca Rady Powiatu </w:t>
      </w:r>
      <w:r w:rsidR="007B76C2" w:rsidRPr="00793601">
        <w:rPr>
          <w:rFonts w:ascii="Times New Roman" w:hAnsi="Times New Roman" w:cs="Times New Roman"/>
          <w:sz w:val="26"/>
          <w:szCs w:val="26"/>
        </w:rPr>
        <w:t xml:space="preserve">Brygida </w:t>
      </w:r>
      <w:proofErr w:type="spellStart"/>
      <w:r w:rsidR="007B76C2" w:rsidRPr="00793601">
        <w:rPr>
          <w:rFonts w:ascii="Times New Roman" w:hAnsi="Times New Roman" w:cs="Times New Roman"/>
          <w:sz w:val="26"/>
          <w:szCs w:val="26"/>
        </w:rPr>
        <w:t>Górniaczyk</w:t>
      </w:r>
      <w:proofErr w:type="spellEnd"/>
      <w:r w:rsidR="007B76C2">
        <w:rPr>
          <w:rFonts w:ascii="Times New Roman" w:hAnsi="Times New Roman" w:cs="Times New Roman"/>
          <w:sz w:val="26"/>
          <w:szCs w:val="26"/>
        </w:rPr>
        <w:t xml:space="preserve"> odczytała</w:t>
      </w:r>
      <w:r w:rsidRPr="006D17C8">
        <w:rPr>
          <w:rFonts w:ascii="Times New Roman" w:hAnsi="Times New Roman" w:cs="Times New Roman"/>
          <w:sz w:val="26"/>
          <w:szCs w:val="26"/>
        </w:rPr>
        <w:t xml:space="preserve"> </w:t>
      </w:r>
      <w:r>
        <w:rPr>
          <w:rFonts w:ascii="Times New Roman" w:hAnsi="Times New Roman" w:cs="Times New Roman"/>
          <w:sz w:val="26"/>
          <w:szCs w:val="26"/>
        </w:rPr>
        <w:t>Uchwałę 3.c</w:t>
      </w:r>
      <w:r>
        <w:rPr>
          <w:rFonts w:ascii="Times New Roman" w:hAnsi="Times New Roman" w:cs="Times New Roman"/>
          <w:sz w:val="26"/>
          <w:szCs w:val="26"/>
        </w:rPr>
        <w:t>./2/2025</w:t>
      </w:r>
      <w:r>
        <w:rPr>
          <w:rFonts w:ascii="Times New Roman" w:hAnsi="Times New Roman" w:cs="Times New Roman"/>
          <w:sz w:val="26"/>
          <w:szCs w:val="26"/>
        </w:rPr>
        <w:t xml:space="preserve"> z 12 listopada 2025r. </w:t>
      </w:r>
      <w:r>
        <w:rPr>
          <w:rFonts w:ascii="Times New Roman" w:hAnsi="Times New Roman" w:cs="Times New Roman"/>
          <w:sz w:val="26"/>
          <w:szCs w:val="26"/>
        </w:rPr>
        <w:t xml:space="preserve"> składu Orzekającego Regionalnej Izby Obrachunkowej w sprawie opinii o projekcie</w:t>
      </w:r>
      <w:r>
        <w:rPr>
          <w:rFonts w:ascii="Times New Roman" w:hAnsi="Times New Roman" w:cs="Times New Roman"/>
          <w:sz w:val="26"/>
          <w:szCs w:val="26"/>
        </w:rPr>
        <w:t xml:space="preserve"> uchwał</w:t>
      </w:r>
      <w:r w:rsidR="00226362">
        <w:rPr>
          <w:rFonts w:ascii="Times New Roman" w:hAnsi="Times New Roman" w:cs="Times New Roman"/>
          <w:sz w:val="26"/>
          <w:szCs w:val="26"/>
        </w:rPr>
        <w:t>y budżetowej Powiatu W</w:t>
      </w:r>
      <w:r>
        <w:rPr>
          <w:rFonts w:ascii="Times New Roman" w:hAnsi="Times New Roman" w:cs="Times New Roman"/>
          <w:sz w:val="26"/>
          <w:szCs w:val="26"/>
        </w:rPr>
        <w:t>ęgrowskiego na 2026 rok</w:t>
      </w:r>
      <w:r>
        <w:rPr>
          <w:rFonts w:ascii="Times New Roman" w:hAnsi="Times New Roman" w:cs="Times New Roman"/>
          <w:sz w:val="26"/>
          <w:szCs w:val="26"/>
        </w:rPr>
        <w:t xml:space="preserve"> (załącznik nr 8</w:t>
      </w:r>
      <w:r w:rsidR="00226362">
        <w:rPr>
          <w:rFonts w:ascii="Times New Roman" w:hAnsi="Times New Roman" w:cs="Times New Roman"/>
          <w:sz w:val="26"/>
          <w:szCs w:val="26"/>
        </w:rPr>
        <w:t xml:space="preserve"> </w:t>
      </w:r>
      <w:r w:rsidR="00226362">
        <w:rPr>
          <w:rFonts w:ascii="Times New Roman" w:hAnsi="Times New Roman" w:cs="Times New Roman"/>
          <w:sz w:val="26"/>
          <w:szCs w:val="26"/>
        </w:rPr>
        <w:t>do protokołu</w:t>
      </w:r>
      <w:r>
        <w:rPr>
          <w:rFonts w:ascii="Times New Roman" w:hAnsi="Times New Roman" w:cs="Times New Roman"/>
          <w:sz w:val="26"/>
          <w:szCs w:val="26"/>
        </w:rPr>
        <w:t>)</w:t>
      </w:r>
    </w:p>
    <w:p w:rsidR="00483E4F" w:rsidRDefault="00E018C5" w:rsidP="00E018C5">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Przewodniczący Komisji Budżetu i Finansów Bogusław Szymański </w:t>
      </w:r>
      <w:r w:rsidR="007B76C2">
        <w:rPr>
          <w:rFonts w:ascii="Times New Roman" w:hAnsi="Times New Roman" w:cs="Times New Roman"/>
          <w:sz w:val="26"/>
          <w:szCs w:val="26"/>
        </w:rPr>
        <w:t xml:space="preserve">odczytał </w:t>
      </w:r>
      <w:r>
        <w:rPr>
          <w:rFonts w:ascii="Times New Roman" w:hAnsi="Times New Roman" w:cs="Times New Roman"/>
          <w:sz w:val="26"/>
          <w:szCs w:val="26"/>
        </w:rPr>
        <w:t xml:space="preserve"> opinię</w:t>
      </w:r>
      <w:r w:rsidR="00662BC2">
        <w:rPr>
          <w:rFonts w:ascii="Times New Roman" w:hAnsi="Times New Roman" w:cs="Times New Roman"/>
          <w:sz w:val="26"/>
          <w:szCs w:val="26"/>
        </w:rPr>
        <w:t xml:space="preserve"> Komisji Bu</w:t>
      </w:r>
      <w:r w:rsidR="00EA1C9E">
        <w:rPr>
          <w:rFonts w:ascii="Times New Roman" w:hAnsi="Times New Roman" w:cs="Times New Roman"/>
          <w:sz w:val="26"/>
          <w:szCs w:val="26"/>
        </w:rPr>
        <w:t>dżetu i Finansów</w:t>
      </w:r>
      <w:r>
        <w:rPr>
          <w:rFonts w:ascii="Times New Roman" w:hAnsi="Times New Roman" w:cs="Times New Roman"/>
          <w:sz w:val="26"/>
          <w:szCs w:val="26"/>
        </w:rPr>
        <w:t xml:space="preserve"> </w:t>
      </w:r>
      <w:r w:rsidR="00EA1C9E">
        <w:rPr>
          <w:rFonts w:ascii="Times New Roman" w:hAnsi="Times New Roman" w:cs="Times New Roman"/>
          <w:sz w:val="26"/>
          <w:szCs w:val="26"/>
        </w:rPr>
        <w:t xml:space="preserve"> </w:t>
      </w:r>
      <w:r>
        <w:rPr>
          <w:rFonts w:ascii="Times New Roman" w:hAnsi="Times New Roman" w:cs="Times New Roman"/>
          <w:sz w:val="26"/>
          <w:szCs w:val="26"/>
        </w:rPr>
        <w:t xml:space="preserve">o projekcie </w:t>
      </w:r>
      <w:r w:rsidRPr="00793601">
        <w:rPr>
          <w:rFonts w:ascii="Times New Roman" w:hAnsi="Times New Roman" w:cs="Times New Roman"/>
          <w:sz w:val="26"/>
          <w:szCs w:val="26"/>
        </w:rPr>
        <w:t>Wieloletniej Prognozy Finansowej Powiatu Węgrowskiego na lata 2026-2042.</w:t>
      </w:r>
      <w:r>
        <w:rPr>
          <w:rFonts w:ascii="Times New Roman" w:hAnsi="Times New Roman" w:cs="Times New Roman"/>
          <w:sz w:val="26"/>
          <w:szCs w:val="26"/>
        </w:rPr>
        <w:t xml:space="preserve"> </w:t>
      </w:r>
      <w:r w:rsidR="006D17C8">
        <w:rPr>
          <w:rFonts w:ascii="Times New Roman" w:hAnsi="Times New Roman" w:cs="Times New Roman"/>
          <w:sz w:val="26"/>
          <w:szCs w:val="26"/>
        </w:rPr>
        <w:t>(załącznik nr 9</w:t>
      </w:r>
      <w:r w:rsidR="00226362">
        <w:rPr>
          <w:rFonts w:ascii="Times New Roman" w:hAnsi="Times New Roman" w:cs="Times New Roman"/>
          <w:sz w:val="26"/>
          <w:szCs w:val="26"/>
        </w:rPr>
        <w:t xml:space="preserve"> </w:t>
      </w:r>
      <w:r w:rsidR="00226362">
        <w:rPr>
          <w:rFonts w:ascii="Times New Roman" w:hAnsi="Times New Roman" w:cs="Times New Roman"/>
          <w:sz w:val="26"/>
          <w:szCs w:val="26"/>
        </w:rPr>
        <w:t>do protokołu</w:t>
      </w:r>
      <w:r w:rsidR="00662BC2">
        <w:rPr>
          <w:rFonts w:ascii="Times New Roman" w:hAnsi="Times New Roman" w:cs="Times New Roman"/>
          <w:sz w:val="26"/>
          <w:szCs w:val="26"/>
        </w:rPr>
        <w:t>)</w:t>
      </w:r>
    </w:p>
    <w:p w:rsidR="007B76C2" w:rsidRDefault="007B76C2" w:rsidP="006D17C8">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Przewodniczący Komisji Budżetu i Finansów Bogusław Szymański odczytał  opinię Komisji Budżetu i Finansów  o projekcie </w:t>
      </w:r>
      <w:r w:rsidR="006D17C8">
        <w:rPr>
          <w:rFonts w:ascii="Times New Roman" w:hAnsi="Times New Roman" w:cs="Times New Roman"/>
          <w:sz w:val="26"/>
          <w:szCs w:val="26"/>
        </w:rPr>
        <w:t xml:space="preserve">budżetu powiatu na 2026 rok. </w:t>
      </w:r>
      <w:r>
        <w:rPr>
          <w:rFonts w:ascii="Times New Roman" w:hAnsi="Times New Roman" w:cs="Times New Roman"/>
          <w:sz w:val="26"/>
          <w:szCs w:val="26"/>
        </w:rPr>
        <w:t>(</w:t>
      </w:r>
      <w:r w:rsidR="006D17C8">
        <w:rPr>
          <w:rFonts w:ascii="Times New Roman" w:hAnsi="Times New Roman" w:cs="Times New Roman"/>
          <w:sz w:val="26"/>
          <w:szCs w:val="26"/>
        </w:rPr>
        <w:t>załącznik nr 10</w:t>
      </w:r>
      <w:r w:rsidR="00226362">
        <w:rPr>
          <w:rFonts w:ascii="Times New Roman" w:hAnsi="Times New Roman" w:cs="Times New Roman"/>
          <w:sz w:val="26"/>
          <w:szCs w:val="26"/>
        </w:rPr>
        <w:t xml:space="preserve"> do protokołu</w:t>
      </w:r>
      <w:r w:rsidR="006D17C8">
        <w:rPr>
          <w:rFonts w:ascii="Times New Roman" w:hAnsi="Times New Roman" w:cs="Times New Roman"/>
          <w:sz w:val="26"/>
          <w:szCs w:val="26"/>
        </w:rPr>
        <w:t>)</w:t>
      </w:r>
      <w:r w:rsidR="00226362">
        <w:rPr>
          <w:rFonts w:ascii="Times New Roman" w:hAnsi="Times New Roman" w:cs="Times New Roman"/>
          <w:sz w:val="26"/>
          <w:szCs w:val="26"/>
        </w:rPr>
        <w:t>.</w:t>
      </w:r>
    </w:p>
    <w:p w:rsidR="006D17C8" w:rsidRDefault="006D17C8" w:rsidP="006D17C8">
      <w:pPr>
        <w:spacing w:after="0"/>
        <w:ind w:left="425"/>
        <w:jc w:val="both"/>
        <w:rPr>
          <w:rFonts w:ascii="Times New Roman" w:hAnsi="Times New Roman" w:cs="Times New Roman"/>
          <w:sz w:val="26"/>
          <w:szCs w:val="26"/>
        </w:rPr>
      </w:pPr>
    </w:p>
    <w:p w:rsidR="00483E4F" w:rsidRDefault="004B7A4E" w:rsidP="00CD341A">
      <w:pPr>
        <w:spacing w:after="0"/>
        <w:ind w:left="425" w:firstLine="282"/>
        <w:rPr>
          <w:rFonts w:ascii="Times New Roman" w:hAnsi="Times New Roman" w:cs="Times New Roman"/>
          <w:sz w:val="26"/>
          <w:szCs w:val="26"/>
        </w:rPr>
      </w:pPr>
      <w:r w:rsidRPr="00793601">
        <w:rPr>
          <w:rFonts w:ascii="Times New Roman" w:hAnsi="Times New Roman" w:cs="Times New Roman"/>
          <w:sz w:val="26"/>
          <w:szCs w:val="26"/>
        </w:rPr>
        <w:t>- dyskusja nad projektem uchwały</w:t>
      </w:r>
      <w:r w:rsidR="00B145B7">
        <w:rPr>
          <w:rFonts w:ascii="Times New Roman" w:hAnsi="Times New Roman" w:cs="Times New Roman"/>
          <w:sz w:val="26"/>
          <w:szCs w:val="26"/>
        </w:rPr>
        <w:t>:</w:t>
      </w:r>
      <w:r w:rsidRPr="00793601">
        <w:rPr>
          <w:rFonts w:ascii="Times New Roman" w:hAnsi="Times New Roman" w:cs="Times New Roman"/>
          <w:sz w:val="26"/>
          <w:szCs w:val="26"/>
        </w:rPr>
        <w:t xml:space="preserve"> </w:t>
      </w:r>
    </w:p>
    <w:p w:rsidR="00B145B7" w:rsidRDefault="003A6B30"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4B7A4E" w:rsidRPr="00793601">
        <w:rPr>
          <w:rFonts w:ascii="Times New Roman" w:hAnsi="Times New Roman" w:cs="Times New Roman"/>
          <w:sz w:val="26"/>
          <w:szCs w:val="26"/>
        </w:rPr>
        <w:t xml:space="preserve"> </w:t>
      </w:r>
      <w:r w:rsidR="00B145B7">
        <w:rPr>
          <w:rFonts w:ascii="Times New Roman" w:hAnsi="Times New Roman" w:cs="Times New Roman"/>
          <w:sz w:val="26"/>
          <w:szCs w:val="26"/>
        </w:rPr>
        <w:t xml:space="preserve"> </w:t>
      </w:r>
      <w:r w:rsidR="004B7A4E" w:rsidRPr="00793601">
        <w:rPr>
          <w:rFonts w:ascii="Times New Roman" w:hAnsi="Times New Roman" w:cs="Times New Roman"/>
          <w:sz w:val="26"/>
          <w:szCs w:val="26"/>
        </w:rPr>
        <w:t>Radny Powiatu Jarosław Grenda</w:t>
      </w:r>
      <w:r w:rsidR="00B145B7">
        <w:rPr>
          <w:rFonts w:ascii="Times New Roman" w:hAnsi="Times New Roman" w:cs="Times New Roman"/>
          <w:sz w:val="26"/>
          <w:szCs w:val="26"/>
        </w:rPr>
        <w:t xml:space="preserve"> powiedział, że pani Starosta wymieniła dwie liczby i szereg inwestycji, które będziemy mogli realizować. Po pierwsze mamy nadwyżkę budżetową, pierwszą od wielu lat, to jest niecały milion złotych i po drugie ten projekt zakłada zmniejszenie długu, istotne, o 2,4 mln, w skali całego długu to jest ponad 4%, nie jest to jakiś procent imponujący, ale istotny.</w:t>
      </w:r>
    </w:p>
    <w:p w:rsidR="003E67B8" w:rsidRDefault="00B145B7" w:rsidP="003E67B8">
      <w:pPr>
        <w:spacing w:after="0"/>
        <w:ind w:left="708" w:firstLine="107"/>
        <w:jc w:val="both"/>
        <w:rPr>
          <w:rFonts w:ascii="Times New Roman" w:hAnsi="Times New Roman" w:cs="Times New Roman"/>
          <w:sz w:val="26"/>
          <w:szCs w:val="26"/>
        </w:rPr>
      </w:pPr>
      <w:r>
        <w:rPr>
          <w:rFonts w:ascii="Times New Roman" w:hAnsi="Times New Roman" w:cs="Times New Roman"/>
          <w:sz w:val="26"/>
          <w:szCs w:val="26"/>
        </w:rPr>
        <w:lastRenderedPageBreak/>
        <w:t>Rzeczywiście tak jest, tylko ja chciałbym porozmawiać o przyczynie. Co się stało, że w tej chwili  możemy uchwalić budżet z nadwyżką. Zawierający dosyć istotne inwestycje o stosunkowo dużej skali łącznie, bo wydatki majątkowe są stosunkowo wysokie i jeszcze zmniejszamy zadłużenie , bo to nie padło. To nagle staliśmy się k</w:t>
      </w:r>
      <w:r w:rsidR="00093E0F">
        <w:rPr>
          <w:rFonts w:ascii="Times New Roman" w:hAnsi="Times New Roman" w:cs="Times New Roman"/>
          <w:sz w:val="26"/>
          <w:szCs w:val="26"/>
        </w:rPr>
        <w:t>rajem mlekiem i miodem płynącym?</w:t>
      </w:r>
      <w:r>
        <w:rPr>
          <w:rFonts w:ascii="Times New Roman" w:hAnsi="Times New Roman" w:cs="Times New Roman"/>
          <w:sz w:val="26"/>
          <w:szCs w:val="26"/>
        </w:rPr>
        <w:t xml:space="preserve"> No nie, aż tak dobrze to </w:t>
      </w:r>
      <w:r w:rsidR="00093E0F">
        <w:rPr>
          <w:rFonts w:ascii="Times New Roman" w:hAnsi="Times New Roman" w:cs="Times New Roman"/>
          <w:sz w:val="26"/>
          <w:szCs w:val="26"/>
        </w:rPr>
        <w:t xml:space="preserve">chyba </w:t>
      </w:r>
      <w:r>
        <w:rPr>
          <w:rFonts w:ascii="Times New Roman" w:hAnsi="Times New Roman" w:cs="Times New Roman"/>
          <w:sz w:val="26"/>
          <w:szCs w:val="26"/>
        </w:rPr>
        <w:t>ni</w:t>
      </w:r>
      <w:r w:rsidR="00093E0F">
        <w:rPr>
          <w:rFonts w:ascii="Times New Roman" w:hAnsi="Times New Roman" w:cs="Times New Roman"/>
          <w:sz w:val="26"/>
          <w:szCs w:val="26"/>
        </w:rPr>
        <w:t>e jest. Rok temu została zmieniona ustawa o finansach samorzą</w:t>
      </w:r>
      <w:r>
        <w:rPr>
          <w:rFonts w:ascii="Times New Roman" w:hAnsi="Times New Roman" w:cs="Times New Roman"/>
          <w:sz w:val="26"/>
          <w:szCs w:val="26"/>
        </w:rPr>
        <w:t>dowych</w:t>
      </w:r>
      <w:r w:rsidR="00093E0F">
        <w:rPr>
          <w:rFonts w:ascii="Times New Roman" w:hAnsi="Times New Roman" w:cs="Times New Roman"/>
          <w:sz w:val="26"/>
          <w:szCs w:val="26"/>
        </w:rPr>
        <w:t>. To jest ustawa z 1 października 2024r.  Ona weszła w życie 1 stycznia 2025, ale już uchwalając budżet na rok 2025 posługiwaliśmy się zapisami tej ustawy. I nawet wywiązała się taka dyskusja, no tak ustawa weszła, ale jej skutki nie są do końca wiadome. Dla nas, przynajmniej na rok 2026 skutk</w:t>
      </w:r>
      <w:r w:rsidR="00081EAB">
        <w:rPr>
          <w:rFonts w:ascii="Times New Roman" w:hAnsi="Times New Roman" w:cs="Times New Roman"/>
          <w:sz w:val="26"/>
          <w:szCs w:val="26"/>
        </w:rPr>
        <w:t>i są już wiadome i są takie, ze udział w podatkach od osób fizycznych rośnie o 7 mln 700 tys. zł – prawie 13%, udział w podatku od osób prawnych jest nieco mniej istotny, no bo volumen jest mniejszy, ale rośnie też o niecały milion o jedną czwartą</w:t>
      </w:r>
      <w:r w:rsidR="003E67B8">
        <w:rPr>
          <w:rFonts w:ascii="Times New Roman" w:hAnsi="Times New Roman" w:cs="Times New Roman"/>
          <w:sz w:val="26"/>
          <w:szCs w:val="26"/>
        </w:rPr>
        <w:t xml:space="preserve">.       </w:t>
      </w:r>
    </w:p>
    <w:p w:rsidR="004B7A4E" w:rsidRDefault="003E67B8" w:rsidP="003E67B8">
      <w:pPr>
        <w:spacing w:after="0"/>
        <w:ind w:left="708" w:firstLine="107"/>
        <w:jc w:val="both"/>
        <w:rPr>
          <w:rFonts w:ascii="Times New Roman" w:hAnsi="Times New Roman" w:cs="Times New Roman"/>
          <w:sz w:val="26"/>
          <w:szCs w:val="26"/>
        </w:rPr>
      </w:pPr>
      <w:r>
        <w:rPr>
          <w:rFonts w:ascii="Times New Roman" w:hAnsi="Times New Roman" w:cs="Times New Roman"/>
          <w:sz w:val="26"/>
          <w:szCs w:val="26"/>
        </w:rPr>
        <w:t xml:space="preserve">       Owszem są pozycje- subwencja, które maleją, ale generalnie, tak, jak mi wyszło dochody ogółem rosną o 4,5 mln (dochody bieżące).</w:t>
      </w:r>
    </w:p>
    <w:p w:rsidR="003E67B8" w:rsidRDefault="003E67B8"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Wszystko wskazuje na to, że po roku obowiązywania jednak ta nowa ustawa o finansach samorządu okazuje się dla nas korzystna, co jest w sumie pozytywne.</w:t>
      </w:r>
    </w:p>
    <w:p w:rsidR="003E67B8" w:rsidRDefault="003E67B8"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Na pewno też jest dobre to, ze spadają stopy procentowe, bo dla samorządu który jest zadłużony, bo mimo zmniejszenia o 2,4 mln o no nadal będzie w przyszłym roku sięgało wg. tego projektu ok. 53 mln, łatwo policzyć, każdy procent to jest pół miliona złotych.</w:t>
      </w:r>
    </w:p>
    <w:p w:rsidR="003D4887" w:rsidRDefault="003D4887"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Koszty obsługi długu na 2026 w wersji tej, która obecnie obowiązuje w WPF, która wynosi niecałe 3 mln zł i w WPF, który za chwilę będziemy uchwalać na rok 2026. Czyli w stosunku do tego co planowaliśmy w roku 2025, w roku 2026 zapłacimy obsługi zadłużenia 275 tys. zł więcej. Nie</w:t>
      </w:r>
      <w:r w:rsidR="00201844">
        <w:rPr>
          <w:rFonts w:ascii="Times New Roman" w:hAnsi="Times New Roman" w:cs="Times New Roman"/>
          <w:sz w:val="26"/>
          <w:szCs w:val="26"/>
        </w:rPr>
        <w:t xml:space="preserve"> </w:t>
      </w:r>
      <w:r>
        <w:rPr>
          <w:rFonts w:ascii="Times New Roman" w:hAnsi="Times New Roman" w:cs="Times New Roman"/>
          <w:sz w:val="26"/>
          <w:szCs w:val="26"/>
        </w:rPr>
        <w:t>doszacowaliśmy tego, co takiego się stało, że mimo spadku stóp procentowych, to zapłacimy w 2026 roku za obsługę o 275 tys. więcej niż to zaplanowaliśmy na 2026 rok w roku bieżącym.</w:t>
      </w:r>
    </w:p>
    <w:p w:rsidR="003D4887" w:rsidRDefault="003D4887"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Nie mniej jednak, podtrzymuję to, co powiedziałem i ja zagłosuję za budżetem i za WPF-em ponieważ mamy tutaj dobre zjawi</w:t>
      </w:r>
      <w:r w:rsidR="007F085A">
        <w:rPr>
          <w:rFonts w:ascii="Times New Roman" w:hAnsi="Times New Roman" w:cs="Times New Roman"/>
          <w:sz w:val="26"/>
          <w:szCs w:val="26"/>
        </w:rPr>
        <w:t>ska. Warto wspomnieć jakie są ź</w:t>
      </w:r>
      <w:r>
        <w:rPr>
          <w:rFonts w:ascii="Times New Roman" w:hAnsi="Times New Roman" w:cs="Times New Roman"/>
          <w:sz w:val="26"/>
          <w:szCs w:val="26"/>
        </w:rPr>
        <w:t>ródła tych korzystnych zjawisk</w:t>
      </w:r>
      <w:r w:rsidR="007F085A">
        <w:rPr>
          <w:rFonts w:ascii="Times New Roman" w:hAnsi="Times New Roman" w:cs="Times New Roman"/>
          <w:sz w:val="26"/>
          <w:szCs w:val="26"/>
        </w:rPr>
        <w:t xml:space="preserve"> i o tym, że rząd Donalda Tuska wsparł samorządy, bo to ten rząd właśnie uchwalił tą nową ustawę.</w:t>
      </w:r>
    </w:p>
    <w:p w:rsidR="007F085A" w:rsidRPr="00793601" w:rsidRDefault="007F085A"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Tak, proszę Państwa, </w:t>
      </w:r>
      <w:r w:rsidR="00802DAC">
        <w:rPr>
          <w:rFonts w:ascii="Times New Roman" w:hAnsi="Times New Roman" w:cs="Times New Roman"/>
          <w:sz w:val="26"/>
          <w:szCs w:val="26"/>
        </w:rPr>
        <w:t xml:space="preserve">ja wiem, że to może niektórych boleć, ale </w:t>
      </w:r>
      <w:r>
        <w:rPr>
          <w:rFonts w:ascii="Times New Roman" w:hAnsi="Times New Roman" w:cs="Times New Roman"/>
          <w:sz w:val="26"/>
          <w:szCs w:val="26"/>
        </w:rPr>
        <w:t>taka jest prawda, warto to przypomnieć, w naszym przypadku tak to wg mnie jest.</w:t>
      </w:r>
      <w:r w:rsidR="00802DAC">
        <w:rPr>
          <w:rFonts w:ascii="Times New Roman" w:hAnsi="Times New Roman" w:cs="Times New Roman"/>
          <w:sz w:val="26"/>
          <w:szCs w:val="26"/>
        </w:rPr>
        <w:t xml:space="preserve"> Natomiast chciałem też powiedzieć, że mam nadzieję, bo to jest trochę taki kredyt zaufania dla Zarządu, mówię o swoim głosowaniu za WPF-em, że nie nastąpi zjawisko, z którym wielokrotnie mieliśmy do czynienia w poprzednich lata, mianowicie uchwaliliśmy budżet na rok następny, po czym na następnej sesji zadłużenie eksplodowało o kilka milionów w górę, więc mam nadzieję, ze ten budżet i </w:t>
      </w:r>
      <w:proofErr w:type="spellStart"/>
      <w:r w:rsidR="00802DAC">
        <w:rPr>
          <w:rFonts w:ascii="Times New Roman" w:hAnsi="Times New Roman" w:cs="Times New Roman"/>
          <w:sz w:val="26"/>
          <w:szCs w:val="26"/>
        </w:rPr>
        <w:t>wpf</w:t>
      </w:r>
      <w:proofErr w:type="spellEnd"/>
      <w:r w:rsidR="00802DAC">
        <w:rPr>
          <w:rFonts w:ascii="Times New Roman" w:hAnsi="Times New Roman" w:cs="Times New Roman"/>
          <w:sz w:val="26"/>
          <w:szCs w:val="26"/>
        </w:rPr>
        <w:t xml:space="preserve">, one będą początkować, już początkują jakieś trwale zjawisko zmniejszania zadłużenia, uchwalania budżetu z dodatnim </w:t>
      </w:r>
      <w:r w:rsidR="00802DAC">
        <w:rPr>
          <w:rFonts w:ascii="Times New Roman" w:hAnsi="Times New Roman" w:cs="Times New Roman"/>
          <w:sz w:val="26"/>
          <w:szCs w:val="26"/>
        </w:rPr>
        <w:lastRenderedPageBreak/>
        <w:t>wyniki</w:t>
      </w:r>
      <w:r w:rsidR="00FC2EB9">
        <w:rPr>
          <w:rFonts w:ascii="Times New Roman" w:hAnsi="Times New Roman" w:cs="Times New Roman"/>
          <w:sz w:val="26"/>
          <w:szCs w:val="26"/>
        </w:rPr>
        <w:t>em finansowym bez deficytu. I właś</w:t>
      </w:r>
      <w:r w:rsidR="00802DAC">
        <w:rPr>
          <w:rFonts w:ascii="Times New Roman" w:hAnsi="Times New Roman" w:cs="Times New Roman"/>
          <w:sz w:val="26"/>
          <w:szCs w:val="26"/>
        </w:rPr>
        <w:t xml:space="preserve">nie ta wiara moja w ten początek </w:t>
      </w:r>
      <w:r w:rsidR="00FC2EB9">
        <w:rPr>
          <w:rFonts w:ascii="Times New Roman" w:hAnsi="Times New Roman" w:cs="Times New Roman"/>
          <w:sz w:val="26"/>
          <w:szCs w:val="26"/>
        </w:rPr>
        <w:t>tego pozytywnego t</w:t>
      </w:r>
      <w:r w:rsidR="00802DAC">
        <w:rPr>
          <w:rFonts w:ascii="Times New Roman" w:hAnsi="Times New Roman" w:cs="Times New Roman"/>
          <w:sz w:val="26"/>
          <w:szCs w:val="26"/>
        </w:rPr>
        <w:t>rendu</w:t>
      </w:r>
      <w:r w:rsidR="00FC2EB9">
        <w:rPr>
          <w:rFonts w:ascii="Times New Roman" w:hAnsi="Times New Roman" w:cs="Times New Roman"/>
          <w:sz w:val="26"/>
          <w:szCs w:val="26"/>
        </w:rPr>
        <w:t xml:space="preserve"> to jest ten kredyt zaufania, który dzisiaj dam Zarządowi.</w:t>
      </w:r>
    </w:p>
    <w:p w:rsidR="004B7A4E" w:rsidRPr="00793601" w:rsidRDefault="003A6B30"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4B7A4E" w:rsidRPr="00793601">
        <w:rPr>
          <w:rFonts w:ascii="Times New Roman" w:hAnsi="Times New Roman" w:cs="Times New Roman"/>
          <w:sz w:val="26"/>
          <w:szCs w:val="26"/>
        </w:rPr>
        <w:t xml:space="preserve"> </w:t>
      </w:r>
      <w:r w:rsidR="00887D34">
        <w:rPr>
          <w:rFonts w:ascii="Times New Roman" w:hAnsi="Times New Roman" w:cs="Times New Roman"/>
          <w:sz w:val="26"/>
          <w:szCs w:val="26"/>
        </w:rPr>
        <w:t xml:space="preserve">Odpowiadając na pytanie radnego Jarosława Grendy </w:t>
      </w:r>
      <w:r w:rsidR="004B7A4E" w:rsidRPr="00793601">
        <w:rPr>
          <w:rFonts w:ascii="Times New Roman" w:hAnsi="Times New Roman" w:cs="Times New Roman"/>
          <w:sz w:val="26"/>
          <w:szCs w:val="26"/>
        </w:rPr>
        <w:t xml:space="preserve">Skarbnik Powiatu Anna </w:t>
      </w:r>
      <w:proofErr w:type="spellStart"/>
      <w:r w:rsidR="004B7A4E" w:rsidRPr="00793601">
        <w:rPr>
          <w:rFonts w:ascii="Times New Roman" w:hAnsi="Times New Roman" w:cs="Times New Roman"/>
          <w:sz w:val="26"/>
          <w:szCs w:val="26"/>
        </w:rPr>
        <w:t>Pawełas</w:t>
      </w:r>
      <w:proofErr w:type="spellEnd"/>
      <w:r w:rsidR="00887D34">
        <w:rPr>
          <w:rFonts w:ascii="Times New Roman" w:hAnsi="Times New Roman" w:cs="Times New Roman"/>
          <w:sz w:val="26"/>
          <w:szCs w:val="26"/>
        </w:rPr>
        <w:t xml:space="preserve"> powiedziała, że na komisji </w:t>
      </w:r>
      <w:r w:rsidR="00B3608A">
        <w:rPr>
          <w:rFonts w:ascii="Times New Roman" w:hAnsi="Times New Roman" w:cs="Times New Roman"/>
          <w:sz w:val="26"/>
          <w:szCs w:val="26"/>
        </w:rPr>
        <w:t xml:space="preserve">chyba </w:t>
      </w:r>
      <w:r w:rsidR="00887D34">
        <w:rPr>
          <w:rFonts w:ascii="Times New Roman" w:hAnsi="Times New Roman" w:cs="Times New Roman"/>
          <w:sz w:val="26"/>
          <w:szCs w:val="26"/>
        </w:rPr>
        <w:t xml:space="preserve">nie zrozumiała radnego, myślała, że odnosi się do </w:t>
      </w:r>
      <w:r w:rsidR="00B3608A">
        <w:rPr>
          <w:rFonts w:ascii="Times New Roman" w:hAnsi="Times New Roman" w:cs="Times New Roman"/>
          <w:sz w:val="26"/>
          <w:szCs w:val="26"/>
        </w:rPr>
        <w:t xml:space="preserve">aktualnego projektu </w:t>
      </w:r>
      <w:proofErr w:type="spellStart"/>
      <w:r w:rsidR="00B3608A">
        <w:rPr>
          <w:rFonts w:ascii="Times New Roman" w:hAnsi="Times New Roman" w:cs="Times New Roman"/>
          <w:sz w:val="26"/>
          <w:szCs w:val="26"/>
        </w:rPr>
        <w:t>wpf</w:t>
      </w:r>
      <w:proofErr w:type="spellEnd"/>
      <w:r w:rsidR="00B3608A">
        <w:rPr>
          <w:rFonts w:ascii="Times New Roman" w:hAnsi="Times New Roman" w:cs="Times New Roman"/>
          <w:sz w:val="26"/>
          <w:szCs w:val="26"/>
        </w:rPr>
        <w:t xml:space="preserve"> czyli na lata 2026-2042 i faktycznie w stosunku do roku 2025 w tym dokumencie jest spadek, w tamtym roku i w tym roku jeszcze. Mieliśmy zabezpieczone 3 mln 860 tys. zł, natomiast w następnym roku w stosunku do tego faktycznego wykonania mamy 3 mln 260 tys. w projekcie budżetu na rok 2026. Też nie bez powodu mówiła o wskaźnikach i o wyliczeniach i też nie bez powodu uchwalając budżet na rok 2026 i </w:t>
      </w:r>
      <w:proofErr w:type="spellStart"/>
      <w:r w:rsidR="00B3608A">
        <w:rPr>
          <w:rFonts w:ascii="Times New Roman" w:hAnsi="Times New Roman" w:cs="Times New Roman"/>
          <w:sz w:val="26"/>
          <w:szCs w:val="26"/>
        </w:rPr>
        <w:t>wpf</w:t>
      </w:r>
      <w:proofErr w:type="spellEnd"/>
      <w:r w:rsidR="00B3608A">
        <w:rPr>
          <w:rFonts w:ascii="Times New Roman" w:hAnsi="Times New Roman" w:cs="Times New Roman"/>
          <w:sz w:val="26"/>
          <w:szCs w:val="26"/>
        </w:rPr>
        <w:t xml:space="preserve">, która wchodzi w życie 1 stycznia 2026 roku uchylamy tę ostatnią uchwałę. Ona bazowała oczywiście na innych wskaźnikach, na innych wyliczeniach. Prawdopodobnie nie były aktualizowane te kwoty w roku 2026, 2027, i 2028 no i po prostu stanowiły niedoszacowanie. Zresztą jeśli porównać nawet </w:t>
      </w:r>
      <w:proofErr w:type="spellStart"/>
      <w:r w:rsidR="00B3608A">
        <w:rPr>
          <w:rFonts w:ascii="Times New Roman" w:hAnsi="Times New Roman" w:cs="Times New Roman"/>
          <w:sz w:val="26"/>
          <w:szCs w:val="26"/>
        </w:rPr>
        <w:t>wpf</w:t>
      </w:r>
      <w:proofErr w:type="spellEnd"/>
      <w:r w:rsidR="00B3608A">
        <w:rPr>
          <w:rFonts w:ascii="Times New Roman" w:hAnsi="Times New Roman" w:cs="Times New Roman"/>
          <w:sz w:val="26"/>
          <w:szCs w:val="26"/>
        </w:rPr>
        <w:t xml:space="preserve">, która w tej chwili jest przygotowywana jako projekt i tę </w:t>
      </w:r>
      <w:proofErr w:type="spellStart"/>
      <w:r w:rsidR="00B3608A">
        <w:rPr>
          <w:rFonts w:ascii="Times New Roman" w:hAnsi="Times New Roman" w:cs="Times New Roman"/>
          <w:sz w:val="26"/>
          <w:szCs w:val="26"/>
        </w:rPr>
        <w:t>wpf</w:t>
      </w:r>
      <w:proofErr w:type="spellEnd"/>
      <w:r w:rsidR="00B3608A">
        <w:rPr>
          <w:rFonts w:ascii="Times New Roman" w:hAnsi="Times New Roman" w:cs="Times New Roman"/>
          <w:sz w:val="26"/>
          <w:szCs w:val="26"/>
        </w:rPr>
        <w:t xml:space="preserve">, która będzie również przedmiotem dzisiejszej zmiany, no to wartości zarówno dochodów, wydatków również nie zgadzają się i też można wyciągać pochopne wnioski więc bardziej miarodajnym odnośnikiem jest </w:t>
      </w:r>
      <w:proofErr w:type="spellStart"/>
      <w:r w:rsidR="00B3608A">
        <w:rPr>
          <w:rFonts w:ascii="Times New Roman" w:hAnsi="Times New Roman" w:cs="Times New Roman"/>
          <w:sz w:val="26"/>
          <w:szCs w:val="26"/>
        </w:rPr>
        <w:t>wpf</w:t>
      </w:r>
      <w:proofErr w:type="spellEnd"/>
      <w:r w:rsidR="00B3608A">
        <w:rPr>
          <w:rFonts w:ascii="Times New Roman" w:hAnsi="Times New Roman" w:cs="Times New Roman"/>
          <w:sz w:val="26"/>
          <w:szCs w:val="26"/>
        </w:rPr>
        <w:t xml:space="preserve"> 2026-2042 jeżeli chcemy porównywać wskaźniki rok do roku czyli 2026 do 2025, bo już faktycznie w 2026 one stanowią takie realistyczne dane, które można odnieść do porównania. A te następne na lata 2027-2042 na dobrą sprawę my nie wiemy co się wydarzy za pól roku , a co dopiero za kilka lat.</w:t>
      </w:r>
      <w:r w:rsidR="000D792E">
        <w:rPr>
          <w:rFonts w:ascii="Times New Roman" w:hAnsi="Times New Roman" w:cs="Times New Roman"/>
          <w:sz w:val="26"/>
          <w:szCs w:val="26"/>
        </w:rPr>
        <w:t xml:space="preserve"> Teraz zrozumiała ideę radnego porównania, niemniej jednak skłaniałaby do porównania tej obecnej, a nie tej, która będzie uchylona.</w:t>
      </w:r>
    </w:p>
    <w:p w:rsidR="002F6B7F" w:rsidRDefault="003A6B30" w:rsidP="002F6B7F">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4B7A4E" w:rsidRPr="00793601">
        <w:rPr>
          <w:rFonts w:ascii="Times New Roman" w:hAnsi="Times New Roman" w:cs="Times New Roman"/>
          <w:sz w:val="26"/>
          <w:szCs w:val="26"/>
        </w:rPr>
        <w:t xml:space="preserve"> </w:t>
      </w:r>
      <w:r w:rsidR="003B1F39">
        <w:rPr>
          <w:rFonts w:ascii="Times New Roman" w:hAnsi="Times New Roman" w:cs="Times New Roman"/>
          <w:sz w:val="26"/>
          <w:szCs w:val="26"/>
        </w:rPr>
        <w:t xml:space="preserve">  </w:t>
      </w:r>
      <w:r w:rsidR="004B7A4E" w:rsidRPr="00793601">
        <w:rPr>
          <w:rFonts w:ascii="Times New Roman" w:hAnsi="Times New Roman" w:cs="Times New Roman"/>
          <w:sz w:val="26"/>
          <w:szCs w:val="26"/>
        </w:rPr>
        <w:t xml:space="preserve">Radny Powiatu Krzysztof </w:t>
      </w:r>
      <w:proofErr w:type="spellStart"/>
      <w:r w:rsidR="004B7A4E" w:rsidRPr="00793601">
        <w:rPr>
          <w:rFonts w:ascii="Times New Roman" w:hAnsi="Times New Roman" w:cs="Times New Roman"/>
          <w:sz w:val="26"/>
          <w:szCs w:val="26"/>
        </w:rPr>
        <w:t>Fedorczyk</w:t>
      </w:r>
      <w:proofErr w:type="spellEnd"/>
      <w:r w:rsidR="00B76670">
        <w:rPr>
          <w:rFonts w:ascii="Times New Roman" w:hAnsi="Times New Roman" w:cs="Times New Roman"/>
          <w:sz w:val="26"/>
          <w:szCs w:val="26"/>
        </w:rPr>
        <w:t xml:space="preserve"> powiedział, ż</w:t>
      </w:r>
      <w:r w:rsidR="0000210B">
        <w:rPr>
          <w:rFonts w:ascii="Times New Roman" w:hAnsi="Times New Roman" w:cs="Times New Roman"/>
          <w:sz w:val="26"/>
          <w:szCs w:val="26"/>
        </w:rPr>
        <w:t xml:space="preserve">e analizował sobie to wszystko i kiedy usłyszał glosy w dyskusji, szczególnie pani Starosty i </w:t>
      </w:r>
      <w:r w:rsidR="00746E45">
        <w:rPr>
          <w:rFonts w:ascii="Times New Roman" w:hAnsi="Times New Roman" w:cs="Times New Roman"/>
          <w:sz w:val="26"/>
          <w:szCs w:val="26"/>
        </w:rPr>
        <w:t>zacznie od tego, ż</w:t>
      </w:r>
      <w:bookmarkStart w:id="0" w:name="_GoBack"/>
      <w:bookmarkEnd w:id="0"/>
      <w:r w:rsidR="0000210B">
        <w:rPr>
          <w:rFonts w:ascii="Times New Roman" w:hAnsi="Times New Roman" w:cs="Times New Roman"/>
          <w:sz w:val="26"/>
          <w:szCs w:val="26"/>
        </w:rPr>
        <w:t>e jest budżet nadwyżkowy, zgadzamy się z tym, prawie milion złotych obligacji z tego nastąpi z wolnych środków, bo tam na 2 mln 403 tys. to szacujemy, ale jeszcze i ta podwyżka. Mnie wyszło, że będzie to ok. 2mln 850 tys. na tą podwyżkę 3%, jeżeli liczymy globalnie od kwot, które mamy w budżecie</w:t>
      </w:r>
      <w:r w:rsidR="00B40A31">
        <w:rPr>
          <w:rFonts w:ascii="Times New Roman" w:hAnsi="Times New Roman" w:cs="Times New Roman"/>
          <w:sz w:val="26"/>
          <w:szCs w:val="26"/>
        </w:rPr>
        <w:t>. Pani Starosta mówiła o 2mln700 tys., dobrze, ze tak jest. Natomiast w budżecie, chyba w tym roku nastąpiły spore redukcje etatów, bo mamy kwotę na wynagrodzenia jeśli chodzi o kwotę rok do roku ok. 400 tys. zł mniejszą, a więc jeżeli ma</w:t>
      </w:r>
      <w:r w:rsidR="002F6B7F">
        <w:rPr>
          <w:rFonts w:ascii="Times New Roman" w:hAnsi="Times New Roman" w:cs="Times New Roman"/>
          <w:sz w:val="26"/>
          <w:szCs w:val="26"/>
        </w:rPr>
        <w:t xml:space="preserve">my dodać 2 mln 700 tys. nawet po myśli </w:t>
      </w:r>
      <w:r w:rsidR="00B40A31">
        <w:rPr>
          <w:rFonts w:ascii="Times New Roman" w:hAnsi="Times New Roman" w:cs="Times New Roman"/>
          <w:sz w:val="26"/>
          <w:szCs w:val="26"/>
        </w:rPr>
        <w:t xml:space="preserve"> pani Starosty,</w:t>
      </w:r>
      <w:r w:rsidR="00B76670">
        <w:rPr>
          <w:rFonts w:ascii="Times New Roman" w:hAnsi="Times New Roman" w:cs="Times New Roman"/>
          <w:sz w:val="26"/>
          <w:szCs w:val="26"/>
        </w:rPr>
        <w:t xml:space="preserve"> to musiały być jakieś redukcje</w:t>
      </w:r>
      <w:r w:rsidR="002F6B7F">
        <w:rPr>
          <w:rFonts w:ascii="Times New Roman" w:hAnsi="Times New Roman" w:cs="Times New Roman"/>
          <w:sz w:val="26"/>
          <w:szCs w:val="26"/>
        </w:rPr>
        <w:t xml:space="preserve"> etatów</w:t>
      </w:r>
      <w:r w:rsidR="00B76670">
        <w:rPr>
          <w:rFonts w:ascii="Times New Roman" w:hAnsi="Times New Roman" w:cs="Times New Roman"/>
          <w:sz w:val="26"/>
          <w:szCs w:val="26"/>
        </w:rPr>
        <w:t>, bo sprawdzałem sprawozdanie za rok takie końcowe to prognozujemy w wydatkach na wynagrodzenia na 2025 rok, który skończymy, to tam jest ok. 95 mln 400 tys., natomiast w nowym budżecie na przyszły rok, oczywiście to jest prognoza</w:t>
      </w:r>
      <w:r w:rsidR="002F6B7F">
        <w:rPr>
          <w:rFonts w:ascii="Times New Roman" w:hAnsi="Times New Roman" w:cs="Times New Roman"/>
          <w:sz w:val="26"/>
          <w:szCs w:val="26"/>
        </w:rPr>
        <w:t>, ten budżet na pewno zmieni się wiele razy,  jest 95 mln zł. I to jest ta różnica. I od razu pytanie do pani Skarbnik, z czego się weźmie po pierwsze ta różnica minus 400 plus 2,7 mln, liczmy tak, jak powiedziała pani Starosta, skąd weźmiemy te 3,</w:t>
      </w:r>
      <w:r w:rsidR="005E51C2">
        <w:rPr>
          <w:rFonts w:ascii="Times New Roman" w:hAnsi="Times New Roman" w:cs="Times New Roman"/>
          <w:sz w:val="26"/>
          <w:szCs w:val="26"/>
        </w:rPr>
        <w:t>1 mln zł na podwyżki wynagrodzeń jeśli chodzi o</w:t>
      </w:r>
      <w:r w:rsidR="002F6B7F">
        <w:rPr>
          <w:rFonts w:ascii="Times New Roman" w:hAnsi="Times New Roman" w:cs="Times New Roman"/>
          <w:sz w:val="26"/>
          <w:szCs w:val="26"/>
        </w:rPr>
        <w:t xml:space="preserve"> te sprawy </w:t>
      </w:r>
      <w:r w:rsidR="005E51C2">
        <w:rPr>
          <w:rFonts w:ascii="Times New Roman" w:hAnsi="Times New Roman" w:cs="Times New Roman"/>
          <w:sz w:val="26"/>
          <w:szCs w:val="26"/>
        </w:rPr>
        <w:t xml:space="preserve">płacowe </w:t>
      </w:r>
      <w:r w:rsidR="002F6B7F">
        <w:rPr>
          <w:rFonts w:ascii="Times New Roman" w:hAnsi="Times New Roman" w:cs="Times New Roman"/>
          <w:sz w:val="26"/>
          <w:szCs w:val="26"/>
        </w:rPr>
        <w:t>związane z całym aparatem samorządowym  powiatu węgrowskiego</w:t>
      </w:r>
      <w:r w:rsidR="005E51C2">
        <w:rPr>
          <w:rFonts w:ascii="Times New Roman" w:hAnsi="Times New Roman" w:cs="Times New Roman"/>
          <w:sz w:val="26"/>
          <w:szCs w:val="26"/>
        </w:rPr>
        <w:t>.</w:t>
      </w:r>
    </w:p>
    <w:p w:rsidR="005E51C2" w:rsidRDefault="005E51C2" w:rsidP="002F6B7F">
      <w:pPr>
        <w:spacing w:after="0"/>
        <w:ind w:left="425"/>
        <w:jc w:val="both"/>
        <w:rPr>
          <w:rFonts w:ascii="Times New Roman" w:hAnsi="Times New Roman" w:cs="Times New Roman"/>
          <w:sz w:val="26"/>
          <w:szCs w:val="26"/>
        </w:rPr>
      </w:pPr>
      <w:r>
        <w:rPr>
          <w:rFonts w:ascii="Times New Roman" w:hAnsi="Times New Roman" w:cs="Times New Roman"/>
          <w:sz w:val="26"/>
          <w:szCs w:val="26"/>
        </w:rPr>
        <w:lastRenderedPageBreak/>
        <w:tab/>
        <w:t xml:space="preserve">  Zmniejszamy zadłużenie na chwilę obecną, kwoty odsetek się zmniejszają. Dla ciekawostki chcę powiedzieć jaki wpływ nawet na naszą działalność samorządową, nie tylko zwykłego człowieka ma ta regulacja przez Narodowy Bank Polski i Rady Polityki Pieniężnej tych odsetek. Myśmy w ciągu 4 lat stóp procentowych właśnie zapłacili bankom ponad 13,5 mln zł. Dla takiego powiatu to jest ogromny wydatek, natomiast spłat rat kapitałowych i oczywiście tych obligacyjnych – około 11 mln zł. Nigdy w historii nie było takiej sytuacji, że w spłatach jesteśmy słabsi jak w odsetkach. To są rzeczy bardzo niepokojące. Bo ten budżet, jak pani Skarbnik czytała i ta nowa ustawa o finansach publicznych ma tutaj takie ciekawe zapisy. I na pewno o jeden zapytam, bo u nas w Parku chodzi taka informacja, że samorządy powiatow</w:t>
      </w:r>
      <w:r w:rsidR="009B2E9E">
        <w:rPr>
          <w:rFonts w:ascii="Times New Roman" w:hAnsi="Times New Roman" w:cs="Times New Roman"/>
          <w:sz w:val="26"/>
          <w:szCs w:val="26"/>
        </w:rPr>
        <w:t>e, gminne czy wojewódzkie dostają jakieś pieniądze na tzw. potrzeby ekologiczne. Ile w tym roku w powiecie jest pieniędzy na tzw. potrzeby ekologiczne? To jest oczywiście związane z parkami i rezerwatami przyrody .</w:t>
      </w:r>
    </w:p>
    <w:p w:rsidR="009B2E9E" w:rsidRDefault="009B2E9E" w:rsidP="002F6B7F">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Na chwilę obecną ta nowa ustawa o finansach publicznych nam bardzo pomaga, no bo nie musimy już korzystać z tych kroplówek, to chyba pierwszy raz w tym roku kiedy kroplówek nie ma. Tylko pytanie jest takie, co będzie za chwilę kiedy my jako samorząd przejdziemy w potrzebach oświatowych i będziemy mieli naliczany budżet na 2027 rok według tego n – 2. Liczba uczniów systematycznie spada, także i ta subwencja, ja ją po staremu będę nazywał, bardzo spada.</w:t>
      </w:r>
    </w:p>
    <w:p w:rsidR="00EB67D6" w:rsidRDefault="009B2E9E" w:rsidP="002F6B7F">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Druga rzecz</w:t>
      </w:r>
      <w:r w:rsidR="00B65159">
        <w:rPr>
          <w:rFonts w:ascii="Times New Roman" w:hAnsi="Times New Roman" w:cs="Times New Roman"/>
          <w:sz w:val="26"/>
          <w:szCs w:val="26"/>
        </w:rPr>
        <w:t>, cieszy mnie to, ż</w:t>
      </w:r>
      <w:r>
        <w:rPr>
          <w:rFonts w:ascii="Times New Roman" w:hAnsi="Times New Roman" w:cs="Times New Roman"/>
          <w:sz w:val="26"/>
          <w:szCs w:val="26"/>
        </w:rPr>
        <w:t>e Rada Polityki Pieniężnej obniża te stopy, ale powinna jeszcze bardziej odważnie</w:t>
      </w:r>
      <w:r w:rsidR="00EB67D6">
        <w:rPr>
          <w:rFonts w:ascii="Times New Roman" w:hAnsi="Times New Roman" w:cs="Times New Roman"/>
          <w:sz w:val="26"/>
          <w:szCs w:val="26"/>
        </w:rPr>
        <w:t xml:space="preserve"> w okolicach 3% i banki nadal zarabiają bardzo mocno na kwotach właśnie odsetkowych i muszą być zdecydowanie większe ruchy. Niebezpieczeństwo dla budżetu to jest to jak sobie tam czytałem, ale jeżeli będziemy mogli pomóc w tej dziedzinie to jest zapisana oczywiście w chmurze kwota 4 mln zł od Samorządu Województwa Mazowieckiego na dotowanie ZOL-u. ZOL jest bardzo potrzebny dla naszego powiatu. Są to wydatki duże i tutaj jest to niebezpieczeństwo i trzeba być też przygotowanym na awaryjną sytuację skąd wziąć 4 miliony żeby pokryć wydatek ZOL-u, bo ta właśnie chmura tutaj nad nami wisi. </w:t>
      </w:r>
    </w:p>
    <w:p w:rsidR="009B2E9E" w:rsidRDefault="00EB67D6" w:rsidP="002F6B7F">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Kolejne niebezpieczeństwo dla budżetu my tak odkładamy i na razie spłacamy po 2 mln 400, tzn. spłacamy kredyty stare i plus wykupujemy obligacje, ale rok 2031, czyli już po naszej kadencji, czyli już naprawdę ogromne wydatki związane z tymi wykupami i wtedy przy niższej demografii, a szczególnie przy niższej ilości uczniów w naszych szkołach, no będzie bardzo ciężko spinać te budżetu. I to jest taka jak gdyby odpowiedzialność za przyszłość, co się wydarzy w sferze planowania budżetowego. To musi być bardzo ostrożne, nad tym trzeba bardzo mocno pracować żeby tego budżetu nie wywrócić.</w:t>
      </w:r>
    </w:p>
    <w:p w:rsidR="00EB67D6" w:rsidRDefault="00352FE0" w:rsidP="002F6B7F">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I na te dwa pytania chciał</w:t>
      </w:r>
      <w:r w:rsidR="00EB67D6">
        <w:rPr>
          <w:rFonts w:ascii="Times New Roman" w:hAnsi="Times New Roman" w:cs="Times New Roman"/>
          <w:sz w:val="26"/>
          <w:szCs w:val="26"/>
        </w:rPr>
        <w:t>bym żeby pani Sk</w:t>
      </w:r>
      <w:r>
        <w:rPr>
          <w:rFonts w:ascii="Times New Roman" w:hAnsi="Times New Roman" w:cs="Times New Roman"/>
          <w:sz w:val="26"/>
          <w:szCs w:val="26"/>
        </w:rPr>
        <w:t>arbnik nam odpowiedziała, bo wiem, ż</w:t>
      </w:r>
      <w:r w:rsidR="00EB67D6">
        <w:rPr>
          <w:rFonts w:ascii="Times New Roman" w:hAnsi="Times New Roman" w:cs="Times New Roman"/>
          <w:sz w:val="26"/>
          <w:szCs w:val="26"/>
        </w:rPr>
        <w:t xml:space="preserve">e </w:t>
      </w:r>
      <w:r>
        <w:rPr>
          <w:rFonts w:ascii="Times New Roman" w:hAnsi="Times New Roman" w:cs="Times New Roman"/>
          <w:sz w:val="26"/>
          <w:szCs w:val="26"/>
        </w:rPr>
        <w:t xml:space="preserve">były takie ruchy przynajmniej w oświacie, że część etatów nie przedłużono umów, szczególnie tych okresowych i czy tak rzeczywiście było, ze mamy 3,1 mln w sumie różnicy, a zabezpieczamy 3% właśnie podwyżki. </w:t>
      </w:r>
    </w:p>
    <w:p w:rsidR="002F6B7F" w:rsidRPr="00793601" w:rsidRDefault="00352FE0" w:rsidP="00352FE0">
      <w:pPr>
        <w:spacing w:after="0"/>
        <w:ind w:left="425"/>
        <w:jc w:val="both"/>
        <w:rPr>
          <w:rFonts w:ascii="Times New Roman" w:hAnsi="Times New Roman" w:cs="Times New Roman"/>
          <w:sz w:val="26"/>
          <w:szCs w:val="26"/>
        </w:rPr>
      </w:pPr>
      <w:r>
        <w:rPr>
          <w:rFonts w:ascii="Times New Roman" w:hAnsi="Times New Roman" w:cs="Times New Roman"/>
          <w:sz w:val="26"/>
          <w:szCs w:val="26"/>
        </w:rPr>
        <w:lastRenderedPageBreak/>
        <w:t xml:space="preserve">       W naszym Klubie nie ma dyscyplin, tak, jak Jarek powiedział, on będzie głosował tak, nie jesteśmy organizacją partyjną,  jesteśmy organizacją wolnych, demokratycznych samorządów, każdy będzie głosował wg własnego sumienia.</w:t>
      </w:r>
    </w:p>
    <w:p w:rsidR="004B7A4E" w:rsidRDefault="003B1F39"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352FE0">
        <w:rPr>
          <w:rFonts w:ascii="Times New Roman" w:hAnsi="Times New Roman" w:cs="Times New Roman"/>
          <w:sz w:val="26"/>
          <w:szCs w:val="26"/>
        </w:rPr>
        <w:t xml:space="preserve"> </w:t>
      </w:r>
      <w:r w:rsidR="004B7A4E" w:rsidRPr="00793601">
        <w:rPr>
          <w:rFonts w:ascii="Times New Roman" w:hAnsi="Times New Roman" w:cs="Times New Roman"/>
          <w:sz w:val="26"/>
          <w:szCs w:val="26"/>
        </w:rPr>
        <w:t xml:space="preserve"> Skarbnik Powiatu Anna </w:t>
      </w:r>
      <w:proofErr w:type="spellStart"/>
      <w:r w:rsidR="004B7A4E" w:rsidRPr="00793601">
        <w:rPr>
          <w:rFonts w:ascii="Times New Roman" w:hAnsi="Times New Roman" w:cs="Times New Roman"/>
          <w:sz w:val="26"/>
          <w:szCs w:val="26"/>
        </w:rPr>
        <w:t>Pawełas</w:t>
      </w:r>
      <w:proofErr w:type="spellEnd"/>
      <w:r w:rsidR="00352FE0">
        <w:rPr>
          <w:rFonts w:ascii="Times New Roman" w:hAnsi="Times New Roman" w:cs="Times New Roman"/>
          <w:sz w:val="26"/>
          <w:szCs w:val="26"/>
        </w:rPr>
        <w:t xml:space="preserve"> odpowiadając na pytania radnego Krzysztofa </w:t>
      </w:r>
      <w:proofErr w:type="spellStart"/>
      <w:r w:rsidR="00352FE0">
        <w:rPr>
          <w:rFonts w:ascii="Times New Roman" w:hAnsi="Times New Roman" w:cs="Times New Roman"/>
          <w:sz w:val="26"/>
          <w:szCs w:val="26"/>
        </w:rPr>
        <w:t>Fedorczyka</w:t>
      </w:r>
      <w:proofErr w:type="spellEnd"/>
      <w:r w:rsidR="00352FE0">
        <w:rPr>
          <w:rFonts w:ascii="Times New Roman" w:hAnsi="Times New Roman" w:cs="Times New Roman"/>
          <w:sz w:val="26"/>
          <w:szCs w:val="26"/>
        </w:rPr>
        <w:t xml:space="preserve"> powiedziała, ze dokładnie nie odpowie, gdzie nastąpiły zmiany czy to w zatrudnieniu czy też np. w sposobie zmian jeżeli np. chodzi o urlopy dla poratowania zdrowia, bo to jest dość duży procent takich absencji wśród nauczycieli.</w:t>
      </w:r>
    </w:p>
    <w:p w:rsidR="00352FE0" w:rsidRDefault="00352FE0"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Jeśli chodzi o wynagrodzenia dla sfery oświatowej rok 2024/2025 w stosunku do arkusza organizacji roku 2025/2026</w:t>
      </w:r>
      <w:r w:rsidR="007170A2">
        <w:rPr>
          <w:rFonts w:ascii="Times New Roman" w:hAnsi="Times New Roman" w:cs="Times New Roman"/>
          <w:sz w:val="26"/>
          <w:szCs w:val="26"/>
        </w:rPr>
        <w:t xml:space="preserve"> </w:t>
      </w:r>
      <w:r>
        <w:rPr>
          <w:rFonts w:ascii="Times New Roman" w:hAnsi="Times New Roman" w:cs="Times New Roman"/>
          <w:sz w:val="26"/>
          <w:szCs w:val="26"/>
        </w:rPr>
        <w:t>tam, gdzie wykazywał tendencję malejącą w stosunku do liczby etatów nauczycieli czy też liczby godzin, no to w takim procencie było to zmniejszane.</w:t>
      </w:r>
    </w:p>
    <w:p w:rsidR="00352FE0" w:rsidRDefault="00352FE0"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Jeśli chodzi o wynagrodzenia dla pracowników administracji i obsługi dotyczących pozostałych jednostek no to oczywiście wg list płac, tak jak było wypłacane po podwyżkach uwzględnione zostały również korekty minimalnego wynagrodzenia tak, żeby spełnić ustawowy obowiązek podniesienia kwoty minimalnej.</w:t>
      </w:r>
    </w:p>
    <w:p w:rsidR="00352FE0" w:rsidRDefault="00352FE0"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W tym roku nie płaciliśmy </w:t>
      </w:r>
      <w:proofErr w:type="spellStart"/>
      <w:r>
        <w:rPr>
          <w:rFonts w:ascii="Times New Roman" w:hAnsi="Times New Roman" w:cs="Times New Roman"/>
          <w:sz w:val="26"/>
          <w:szCs w:val="26"/>
        </w:rPr>
        <w:t>zus-u</w:t>
      </w:r>
      <w:proofErr w:type="spellEnd"/>
      <w:r>
        <w:rPr>
          <w:rFonts w:ascii="Times New Roman" w:hAnsi="Times New Roman" w:cs="Times New Roman"/>
          <w:sz w:val="26"/>
          <w:szCs w:val="26"/>
        </w:rPr>
        <w:t>, więc tego wydatku też było zdecydowanie mniej. I tutaj jeśli chodzi o nauczycieli główny wpływ na taką wysokość wynagrodzeń jeżeli chodzi o tę wartość w WPF-</w:t>
      </w:r>
      <w:proofErr w:type="spellStart"/>
      <w:r>
        <w:rPr>
          <w:rFonts w:ascii="Times New Roman" w:hAnsi="Times New Roman" w:cs="Times New Roman"/>
          <w:sz w:val="26"/>
          <w:szCs w:val="26"/>
        </w:rPr>
        <w:t>ie</w:t>
      </w:r>
      <w:proofErr w:type="spellEnd"/>
      <w:r>
        <w:rPr>
          <w:rFonts w:ascii="Times New Roman" w:hAnsi="Times New Roman" w:cs="Times New Roman"/>
          <w:sz w:val="26"/>
          <w:szCs w:val="26"/>
        </w:rPr>
        <w:t xml:space="preserve"> miał</w:t>
      </w:r>
      <w:r w:rsidR="00470569">
        <w:rPr>
          <w:rFonts w:ascii="Times New Roman" w:hAnsi="Times New Roman" w:cs="Times New Roman"/>
          <w:sz w:val="26"/>
          <w:szCs w:val="26"/>
        </w:rPr>
        <w:t>y</w:t>
      </w:r>
      <w:r>
        <w:rPr>
          <w:rFonts w:ascii="Times New Roman" w:hAnsi="Times New Roman" w:cs="Times New Roman"/>
          <w:sz w:val="26"/>
          <w:szCs w:val="26"/>
        </w:rPr>
        <w:t xml:space="preserve"> wpływ zmiany w strukturze zatrudnienia wśród nauczycieli, ustania urlopów niektórych dla poratowania zdrowia, z konsekwencją taką, że osoby zatrudnione na zastępstwo nie kontynuowały z</w:t>
      </w:r>
      <w:r w:rsidR="00470569">
        <w:rPr>
          <w:rFonts w:ascii="Times New Roman" w:hAnsi="Times New Roman" w:cs="Times New Roman"/>
          <w:sz w:val="26"/>
          <w:szCs w:val="26"/>
        </w:rPr>
        <w:t>a</w:t>
      </w:r>
      <w:r>
        <w:rPr>
          <w:rFonts w:ascii="Times New Roman" w:hAnsi="Times New Roman" w:cs="Times New Roman"/>
          <w:sz w:val="26"/>
          <w:szCs w:val="26"/>
        </w:rPr>
        <w:t>trudnienia.</w:t>
      </w:r>
      <w:r w:rsidR="00470569">
        <w:rPr>
          <w:rFonts w:ascii="Times New Roman" w:hAnsi="Times New Roman" w:cs="Times New Roman"/>
          <w:sz w:val="26"/>
          <w:szCs w:val="26"/>
        </w:rPr>
        <w:t xml:space="preserve"> </w:t>
      </w:r>
    </w:p>
    <w:p w:rsidR="00470569" w:rsidRDefault="00470569"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Ponadto polityka Zarządu jeśli chodzi o zatrudnienie w oświacie jest taka, ze gros godzin, które są przyznawane, są przyznawane w ramach godzin ponadwymiarowych.</w:t>
      </w:r>
    </w:p>
    <w:p w:rsidR="00470569" w:rsidRDefault="00470569"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Godzina ponadwymiarowa jest o 30% tańsza w stosunku do tej , która jest wyliczana w ramach pensum i tych składników wynagrodzeń. Tutaj owszem tych etatów przeliczeniowych mamy dość dużo, nie mniej jednak wrosły wskaźniki również zatrudnienia, co również mogło spowodować zmniejszenie tych wynagrodzeń.</w:t>
      </w:r>
    </w:p>
    <w:p w:rsidR="00470569" w:rsidRDefault="00470569"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F143DE">
        <w:rPr>
          <w:rFonts w:ascii="Times New Roman" w:hAnsi="Times New Roman" w:cs="Times New Roman"/>
          <w:sz w:val="26"/>
          <w:szCs w:val="26"/>
        </w:rPr>
        <w:t xml:space="preserve"> </w:t>
      </w:r>
      <w:r>
        <w:rPr>
          <w:rFonts w:ascii="Times New Roman" w:hAnsi="Times New Roman" w:cs="Times New Roman"/>
          <w:sz w:val="26"/>
          <w:szCs w:val="26"/>
        </w:rPr>
        <w:t>Jeżeli pan radny będzie zainteresowany sposobem wyliczenia wynagrodzeń, to mamy wszystko w Excelu udokumentowane, zapraszam do siebie do gabinetu i dokładnie przedstawię metodologię liczenia tych wynagrodzeń.</w:t>
      </w:r>
    </w:p>
    <w:p w:rsidR="00F143DE" w:rsidRPr="00793601" w:rsidRDefault="00F143DE"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Jeśli chodzi o potrzeby finansowe, zostały określone na 89 mln 276 tys. zł i w tym są potrzeby ekologiczne. Ja oczywiście Państwu nie powiem jaki to jest wzór wyliczenia, nie mniej jednak to jest kwota 1 mln 137 tys. 13 zł, to jest wyliczona potrzeba finansowa na potrzeby ekologiczne.</w:t>
      </w:r>
    </w:p>
    <w:p w:rsidR="004B7A4E" w:rsidRDefault="003B1F39"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4B7A4E" w:rsidRPr="00793601">
        <w:rPr>
          <w:rFonts w:ascii="Times New Roman" w:hAnsi="Times New Roman" w:cs="Times New Roman"/>
          <w:sz w:val="26"/>
          <w:szCs w:val="26"/>
        </w:rPr>
        <w:t xml:space="preserve"> Radny Powiatu Andrzej Kruszewski</w:t>
      </w:r>
      <w:r w:rsidR="00F143DE">
        <w:rPr>
          <w:rFonts w:ascii="Times New Roman" w:hAnsi="Times New Roman" w:cs="Times New Roman"/>
          <w:sz w:val="26"/>
          <w:szCs w:val="26"/>
        </w:rPr>
        <w:t xml:space="preserve"> powiedział, ze budżet jest planem finansowym, planem czyli swego rodzaju prognozą, która się spełni lub nie</w:t>
      </w:r>
      <w:r w:rsidR="009B5016">
        <w:rPr>
          <w:rFonts w:ascii="Times New Roman" w:hAnsi="Times New Roman" w:cs="Times New Roman"/>
          <w:sz w:val="26"/>
          <w:szCs w:val="26"/>
        </w:rPr>
        <w:t xml:space="preserve">. Jak popatrzymy na historię naszego powiatu, nigdy nie było tak żeby budżet na dany rok nie był nowelizowany. Przeważnie tych nowelizacji jest dużo, co sesja to nowelizacja i </w:t>
      </w:r>
      <w:proofErr w:type="spellStart"/>
      <w:r w:rsidR="009B5016">
        <w:rPr>
          <w:rFonts w:ascii="Times New Roman" w:hAnsi="Times New Roman" w:cs="Times New Roman"/>
          <w:sz w:val="26"/>
          <w:szCs w:val="26"/>
        </w:rPr>
        <w:t>wpf</w:t>
      </w:r>
      <w:proofErr w:type="spellEnd"/>
      <w:r w:rsidR="009B5016">
        <w:rPr>
          <w:rFonts w:ascii="Times New Roman" w:hAnsi="Times New Roman" w:cs="Times New Roman"/>
          <w:sz w:val="26"/>
          <w:szCs w:val="26"/>
        </w:rPr>
        <w:t>-u i budżetu. I od tego w jakim kierunku pójdą te nowelizacje, jakie tak naprawdę będą te dochody będzie zależało czy okaże się na końcu czy budżet będzie dobry, bardzo dobry, czy słaby lub zły.</w:t>
      </w:r>
    </w:p>
    <w:p w:rsidR="009B5016" w:rsidRDefault="009B5016"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lastRenderedPageBreak/>
        <w:t xml:space="preserve">      Radny Jarosław Grenda analizują przedłożony projekt budżetu stwierdził, że daje kredyt zaufania Zarządowi </w:t>
      </w:r>
      <w:r w:rsidR="005951A7">
        <w:rPr>
          <w:rFonts w:ascii="Times New Roman" w:hAnsi="Times New Roman" w:cs="Times New Roman"/>
          <w:sz w:val="26"/>
          <w:szCs w:val="26"/>
        </w:rPr>
        <w:t xml:space="preserve">i z wiarą zagłosuje za budżetem i </w:t>
      </w:r>
      <w:proofErr w:type="spellStart"/>
      <w:r w:rsidR="005951A7">
        <w:rPr>
          <w:rFonts w:ascii="Times New Roman" w:hAnsi="Times New Roman" w:cs="Times New Roman"/>
          <w:sz w:val="26"/>
          <w:szCs w:val="26"/>
        </w:rPr>
        <w:t>wpf</w:t>
      </w:r>
      <w:proofErr w:type="spellEnd"/>
      <w:r w:rsidR="005951A7">
        <w:rPr>
          <w:rFonts w:ascii="Times New Roman" w:hAnsi="Times New Roman" w:cs="Times New Roman"/>
          <w:sz w:val="26"/>
          <w:szCs w:val="26"/>
        </w:rPr>
        <w:t>-em, co przyjąłem też z dobrą wiarą i troszeczkę ze zdziwieniem.</w:t>
      </w:r>
    </w:p>
    <w:p w:rsidR="005951A7" w:rsidRPr="00793601" w:rsidRDefault="005951A7"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Myślę, że jest szansa żeby ten budżet przynajmniej w takim kształcie lub zbliżonym został wykonany jeżeli popatrzymy na otoczenie gospodarcze. Gospodarka polska się rozwija </w:t>
      </w:r>
      <w:r w:rsidR="00773951">
        <w:rPr>
          <w:rFonts w:ascii="Times New Roman" w:hAnsi="Times New Roman" w:cs="Times New Roman"/>
          <w:sz w:val="26"/>
          <w:szCs w:val="26"/>
        </w:rPr>
        <w:t>w bardzo dobrym tempie, inflacja jest bliska celu inflacyjnego, a z NBP dochodzą sygnały, że będą kolejne zmniejszenia stóp procentowych i jeżeli nie będzie jakiejś trudnej sytuacji zewnętrznej, to myślę, że będzie dobrze. Dlatego ja za budżetem również zagłosuję.</w:t>
      </w:r>
    </w:p>
    <w:p w:rsidR="004B7A4E" w:rsidRDefault="004B7A4E" w:rsidP="00B145B7">
      <w:pPr>
        <w:spacing w:after="0"/>
        <w:ind w:left="425"/>
        <w:jc w:val="both"/>
        <w:rPr>
          <w:rFonts w:ascii="Times New Roman" w:hAnsi="Times New Roman" w:cs="Times New Roman"/>
          <w:sz w:val="26"/>
          <w:szCs w:val="26"/>
        </w:rPr>
      </w:pPr>
      <w:r w:rsidRPr="00793601">
        <w:rPr>
          <w:rFonts w:ascii="Times New Roman" w:hAnsi="Times New Roman" w:cs="Times New Roman"/>
          <w:sz w:val="26"/>
          <w:szCs w:val="26"/>
        </w:rPr>
        <w:t xml:space="preserve"> </w:t>
      </w:r>
      <w:r w:rsidR="003B1F39">
        <w:rPr>
          <w:rFonts w:ascii="Times New Roman" w:hAnsi="Times New Roman" w:cs="Times New Roman"/>
          <w:sz w:val="26"/>
          <w:szCs w:val="26"/>
        </w:rPr>
        <w:t xml:space="preserve">  </w:t>
      </w:r>
      <w:r w:rsidR="00773951">
        <w:rPr>
          <w:rFonts w:ascii="Times New Roman" w:hAnsi="Times New Roman" w:cs="Times New Roman"/>
          <w:sz w:val="26"/>
          <w:szCs w:val="26"/>
        </w:rPr>
        <w:t xml:space="preserve">  </w:t>
      </w:r>
      <w:r w:rsidR="003B1F39">
        <w:rPr>
          <w:rFonts w:ascii="Times New Roman" w:hAnsi="Times New Roman" w:cs="Times New Roman"/>
          <w:sz w:val="26"/>
          <w:szCs w:val="26"/>
        </w:rPr>
        <w:t xml:space="preserve"> </w:t>
      </w:r>
      <w:r w:rsidR="003D77C0">
        <w:rPr>
          <w:rFonts w:ascii="Times New Roman" w:hAnsi="Times New Roman" w:cs="Times New Roman"/>
          <w:sz w:val="26"/>
          <w:szCs w:val="26"/>
        </w:rPr>
        <w:t>Radny Powiatu Paweł Łabaj</w:t>
      </w:r>
      <w:r w:rsidR="003B1F39">
        <w:rPr>
          <w:rFonts w:ascii="Times New Roman" w:hAnsi="Times New Roman" w:cs="Times New Roman"/>
          <w:sz w:val="26"/>
          <w:szCs w:val="26"/>
        </w:rPr>
        <w:t xml:space="preserve"> </w:t>
      </w:r>
      <w:r w:rsidR="00773951">
        <w:rPr>
          <w:rFonts w:ascii="Times New Roman" w:hAnsi="Times New Roman" w:cs="Times New Roman"/>
          <w:sz w:val="26"/>
          <w:szCs w:val="26"/>
        </w:rPr>
        <w:t xml:space="preserve">powiedział, że uchwalenie budżetu z nadwyżką dochodów nad wydatkami, a jednocześnie zapewniającego dużo inwestycji  i zapewnienie podwyżki dla podległych pracowników jest niewątpliwie dużym wyzwaniem i dużym sukcesem czego dowodem niech będzie jednomyślne przyjęcie </w:t>
      </w:r>
      <w:r w:rsidR="00C55081">
        <w:rPr>
          <w:rFonts w:ascii="Times New Roman" w:hAnsi="Times New Roman" w:cs="Times New Roman"/>
          <w:sz w:val="26"/>
          <w:szCs w:val="26"/>
        </w:rPr>
        <w:t>projektu</w:t>
      </w:r>
      <w:r w:rsidR="00773951">
        <w:rPr>
          <w:rFonts w:ascii="Times New Roman" w:hAnsi="Times New Roman" w:cs="Times New Roman"/>
          <w:sz w:val="26"/>
          <w:szCs w:val="26"/>
        </w:rPr>
        <w:t xml:space="preserve"> na posiedzeniu połączonych komisji, jak również słowa, które skierowali koledzy radni Jarosław Grenda i Andrzej Kruszewski</w:t>
      </w:r>
      <w:r w:rsidR="00944F6E">
        <w:rPr>
          <w:rFonts w:ascii="Times New Roman" w:hAnsi="Times New Roman" w:cs="Times New Roman"/>
          <w:sz w:val="26"/>
          <w:szCs w:val="26"/>
        </w:rPr>
        <w:t>, którzy stwie</w:t>
      </w:r>
      <w:r w:rsidR="00C55081">
        <w:rPr>
          <w:rFonts w:ascii="Times New Roman" w:hAnsi="Times New Roman" w:cs="Times New Roman"/>
          <w:sz w:val="26"/>
          <w:szCs w:val="26"/>
        </w:rPr>
        <w:t>rdzili, ż</w:t>
      </w:r>
      <w:r w:rsidR="00944F6E">
        <w:rPr>
          <w:rFonts w:ascii="Times New Roman" w:hAnsi="Times New Roman" w:cs="Times New Roman"/>
          <w:sz w:val="26"/>
          <w:szCs w:val="26"/>
        </w:rPr>
        <w:t>e będą głosować za tym budżetem.</w:t>
      </w:r>
    </w:p>
    <w:p w:rsidR="00944F6E" w:rsidRDefault="00C708BF"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944F6E">
        <w:rPr>
          <w:rFonts w:ascii="Times New Roman" w:hAnsi="Times New Roman" w:cs="Times New Roman"/>
          <w:sz w:val="26"/>
          <w:szCs w:val="26"/>
        </w:rPr>
        <w:t xml:space="preserve">Ja również </w:t>
      </w:r>
      <w:r w:rsidR="00C55081">
        <w:rPr>
          <w:rFonts w:ascii="Times New Roman" w:hAnsi="Times New Roman" w:cs="Times New Roman"/>
          <w:sz w:val="26"/>
          <w:szCs w:val="26"/>
        </w:rPr>
        <w:t xml:space="preserve">oczywiście </w:t>
      </w:r>
      <w:r w:rsidR="00944F6E">
        <w:rPr>
          <w:rFonts w:ascii="Times New Roman" w:hAnsi="Times New Roman" w:cs="Times New Roman"/>
          <w:sz w:val="26"/>
          <w:szCs w:val="26"/>
        </w:rPr>
        <w:t>zagłosuję za uchwaleniem uchwały budżetowej, ale w tym miejscu chciałbym jeszcze</w:t>
      </w:r>
      <w:r w:rsidR="00C55081">
        <w:rPr>
          <w:rFonts w:ascii="Times New Roman" w:hAnsi="Times New Roman" w:cs="Times New Roman"/>
          <w:sz w:val="26"/>
          <w:szCs w:val="26"/>
        </w:rPr>
        <w:t xml:space="preserve"> zabrać gł</w:t>
      </w:r>
      <w:r>
        <w:rPr>
          <w:rFonts w:ascii="Times New Roman" w:hAnsi="Times New Roman" w:cs="Times New Roman"/>
          <w:sz w:val="26"/>
          <w:szCs w:val="26"/>
        </w:rPr>
        <w:t>os w imieniu społeczności łochowskiej i wyrazić podziękowanie za to, że do budżetu zostało wprowadzone najbardziej palące zadanie inwestycyjne na terenie największej, najbardziej zaludnionej gminy powiatu węgrowskiego, a więc Gminy Łochów. Mam tu na myśli drogę 4211W Ostrówek-Majdan oraz chodnik na ul. Nowowiejskiej.</w:t>
      </w:r>
    </w:p>
    <w:p w:rsidR="00C708BF" w:rsidRDefault="00C708BF"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C55081">
        <w:rPr>
          <w:rFonts w:ascii="Times New Roman" w:hAnsi="Times New Roman" w:cs="Times New Roman"/>
          <w:sz w:val="26"/>
          <w:szCs w:val="26"/>
        </w:rPr>
        <w:t>Bardzo się cieszę, ż</w:t>
      </w:r>
      <w:r>
        <w:rPr>
          <w:rFonts w:ascii="Times New Roman" w:hAnsi="Times New Roman" w:cs="Times New Roman"/>
          <w:sz w:val="26"/>
          <w:szCs w:val="26"/>
        </w:rPr>
        <w:t>e wspólnie będziemy</w:t>
      </w:r>
      <w:r w:rsidR="00C55081">
        <w:rPr>
          <w:rFonts w:ascii="Times New Roman" w:hAnsi="Times New Roman" w:cs="Times New Roman"/>
          <w:sz w:val="26"/>
          <w:szCs w:val="26"/>
        </w:rPr>
        <w:t xml:space="preserve"> mogli</w:t>
      </w:r>
      <w:r>
        <w:rPr>
          <w:rFonts w:ascii="Times New Roman" w:hAnsi="Times New Roman" w:cs="Times New Roman"/>
          <w:sz w:val="26"/>
          <w:szCs w:val="26"/>
        </w:rPr>
        <w:t xml:space="preserve"> realizować </w:t>
      </w:r>
      <w:r w:rsidR="00C55081">
        <w:rPr>
          <w:rFonts w:ascii="Times New Roman" w:hAnsi="Times New Roman" w:cs="Times New Roman"/>
          <w:sz w:val="26"/>
          <w:szCs w:val="26"/>
        </w:rPr>
        <w:t xml:space="preserve">te inwestycje, </w:t>
      </w:r>
      <w:r w:rsidR="006A007C">
        <w:rPr>
          <w:rFonts w:ascii="Times New Roman" w:hAnsi="Times New Roman" w:cs="Times New Roman"/>
          <w:sz w:val="26"/>
          <w:szCs w:val="26"/>
        </w:rPr>
        <w:t xml:space="preserve">mam tu na myśli </w:t>
      </w:r>
      <w:r w:rsidR="00C55081">
        <w:rPr>
          <w:rFonts w:ascii="Times New Roman" w:hAnsi="Times New Roman" w:cs="Times New Roman"/>
          <w:sz w:val="26"/>
          <w:szCs w:val="26"/>
        </w:rPr>
        <w:t>wspólne pośrednictwo finansowe zarówno powiatu węgrowskiego jak i Gminy</w:t>
      </w:r>
      <w:r w:rsidR="006A007C">
        <w:rPr>
          <w:rFonts w:ascii="Times New Roman" w:hAnsi="Times New Roman" w:cs="Times New Roman"/>
          <w:sz w:val="26"/>
          <w:szCs w:val="26"/>
        </w:rPr>
        <w:t>. Bardzo serdecznie dziękuję panu Burmistrzowi Robertowi Gołaszewskiemu i jeszcze raz na ręce pani Starosty, Zarządu Powiatu bardzo serdecznie dziękuję pani Skarbnik i panu dyrektorowi Marcinowi Gąsiorkowi, który tą sprawą zajmuje się od strony technicznej i merytorycznej.</w:t>
      </w:r>
    </w:p>
    <w:p w:rsidR="00CA26ED" w:rsidRDefault="00CA26ED"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Oczywiście na terenie Gminy Łochów jest jeszcze multum innych potrzeb, zarówno drogowych np. ul. 1 Maja, oświatowych np. boisko w ZSP, ale nie jest to przedmiot</w:t>
      </w:r>
      <w:r w:rsidR="00183963">
        <w:rPr>
          <w:rFonts w:ascii="Times New Roman" w:hAnsi="Times New Roman" w:cs="Times New Roman"/>
          <w:sz w:val="26"/>
          <w:szCs w:val="26"/>
        </w:rPr>
        <w:t>em dzisiejszej dyskusji myślę, ż</w:t>
      </w:r>
      <w:r>
        <w:rPr>
          <w:rFonts w:ascii="Times New Roman" w:hAnsi="Times New Roman" w:cs="Times New Roman"/>
          <w:sz w:val="26"/>
          <w:szCs w:val="26"/>
        </w:rPr>
        <w:t>e będziemy o tym debatować nad uchwalaniem przyszłorocznych budżetów.</w:t>
      </w:r>
    </w:p>
    <w:p w:rsidR="00CA26ED" w:rsidRPr="00793601" w:rsidRDefault="00CA26ED" w:rsidP="00B145B7">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Jeszcze raz dziękuję bardzo i bardzo cieszę się, że </w:t>
      </w:r>
      <w:r w:rsidR="003341E0">
        <w:rPr>
          <w:rFonts w:ascii="Times New Roman" w:hAnsi="Times New Roman" w:cs="Times New Roman"/>
          <w:sz w:val="26"/>
          <w:szCs w:val="26"/>
        </w:rPr>
        <w:t>przynajmniej na etapie uchwalania ten budżet jest tak skonstruowany.</w:t>
      </w:r>
    </w:p>
    <w:p w:rsidR="004B7A4E" w:rsidRDefault="003D77C0"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4B7A4E" w:rsidRPr="00793601">
        <w:rPr>
          <w:rFonts w:ascii="Times New Roman" w:hAnsi="Times New Roman" w:cs="Times New Roman"/>
          <w:sz w:val="26"/>
          <w:szCs w:val="26"/>
        </w:rPr>
        <w:t>Członek Zarządu Powiatu Tadeusz Kot</w:t>
      </w:r>
      <w:r w:rsidR="00DF416B">
        <w:rPr>
          <w:rFonts w:ascii="Times New Roman" w:hAnsi="Times New Roman" w:cs="Times New Roman"/>
          <w:sz w:val="26"/>
          <w:szCs w:val="26"/>
        </w:rPr>
        <w:t xml:space="preserve"> powiedział, żeby już nie wchodzić w politykę czyja to zasługa, to   w tym budżecie mamy najniższe od czasu wybuchu wojny na Ukrainie, wiadomo wcześniej był COVID, też nie były dobra czasy na inwestycje, mamy w zasadzie najniższe wydatki majątkowe, to jest niewiele ponad 32 mln zł. Oczywiście mieszkańcy pewnie czekają na inwestycje. Jest tyle ile jest. Natomiast niepokojące jest to, że tendencja jest spadkowa</w:t>
      </w:r>
      <w:r w:rsidR="00DB6415">
        <w:rPr>
          <w:rFonts w:ascii="Times New Roman" w:hAnsi="Times New Roman" w:cs="Times New Roman"/>
          <w:sz w:val="26"/>
          <w:szCs w:val="26"/>
        </w:rPr>
        <w:t xml:space="preserve">. W ubiegłym roku było to niecałe 36 </w:t>
      </w:r>
      <w:r w:rsidR="00DB6415">
        <w:rPr>
          <w:rFonts w:ascii="Times New Roman" w:hAnsi="Times New Roman" w:cs="Times New Roman"/>
          <w:sz w:val="26"/>
          <w:szCs w:val="26"/>
        </w:rPr>
        <w:lastRenderedPageBreak/>
        <w:t>mln, wcześniej było 40, wcześniej było prawie 50, no to jest niepokojące, ale oczywiście tak krawiec kraje, jak materii staje .</w:t>
      </w:r>
    </w:p>
    <w:p w:rsidR="00DB6415" w:rsidRDefault="00DB6415"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Ja chciałem odnieść się króciutko do tej ustawy, która daje dodatkowe środki jako samorządom. Tutaj kolega Jarosław Grenda przedstawił to w takich superlatywach</w:t>
      </w:r>
      <w:r w:rsidR="00E054E9">
        <w:rPr>
          <w:rFonts w:ascii="Times New Roman" w:hAnsi="Times New Roman" w:cs="Times New Roman"/>
          <w:sz w:val="26"/>
          <w:szCs w:val="26"/>
        </w:rPr>
        <w:t>. Wszyscy wiemy, ż</w:t>
      </w:r>
      <w:r>
        <w:rPr>
          <w:rFonts w:ascii="Times New Roman" w:hAnsi="Times New Roman" w:cs="Times New Roman"/>
          <w:sz w:val="26"/>
          <w:szCs w:val="26"/>
        </w:rPr>
        <w:t xml:space="preserve">e stanowiska samorządów są rożne. </w:t>
      </w:r>
      <w:r w:rsidR="00E054E9">
        <w:rPr>
          <w:rFonts w:ascii="Times New Roman" w:hAnsi="Times New Roman" w:cs="Times New Roman"/>
          <w:sz w:val="26"/>
          <w:szCs w:val="26"/>
        </w:rPr>
        <w:t xml:space="preserve">Są rożne. </w:t>
      </w:r>
      <w:r>
        <w:rPr>
          <w:rFonts w:ascii="Times New Roman" w:hAnsi="Times New Roman" w:cs="Times New Roman"/>
          <w:sz w:val="26"/>
          <w:szCs w:val="26"/>
        </w:rPr>
        <w:t xml:space="preserve">My jako powiat węgrowski można by powiedzieć, że w pewnym </w:t>
      </w:r>
      <w:r w:rsidR="00E054E9">
        <w:rPr>
          <w:rFonts w:ascii="Times New Roman" w:hAnsi="Times New Roman" w:cs="Times New Roman"/>
          <w:sz w:val="26"/>
          <w:szCs w:val="26"/>
        </w:rPr>
        <w:t xml:space="preserve">sensie skorzystaliśmy. Z panią Skarbnik analizowaliśmy, pan Jarosław podał, że </w:t>
      </w:r>
      <w:r w:rsidR="00D86B0C">
        <w:rPr>
          <w:rFonts w:ascii="Times New Roman" w:hAnsi="Times New Roman" w:cs="Times New Roman"/>
          <w:sz w:val="26"/>
          <w:szCs w:val="26"/>
        </w:rPr>
        <w:t>ok. 54,5 mln wzrost tych dochodów, no myśmy przyjęli tutaj kwotę ponad 8 mln rocznie, że zyskaliśmy, nazwijmy to na tej ustawie jako samorząd powiatowy. Tyle, że zmniejszyła się bardzo ilość programów czy możliwości, czy naborów, z których jako samorządy możemy korzystać i oczywiście to zadłużenie nasze się zmniejszy, te wskaźniki są bardzo dobre,  bo jeśli chodzi o zadłużenie w porównaniu do 2018, ja cały czas się odnoszę do tego roku,  w którym przejęliśmy władzę w powiecie więc ta różnica zadłużenia procentowego w stosunku do dochodów ogółem  to już jest prawie 6%, jeżeli chodzi  o zadłużenie w stosunku do dochodów bieżących to już jest prawie 11%. Więc ta tendencja jest mocno w dół.</w:t>
      </w:r>
    </w:p>
    <w:p w:rsidR="0060616C" w:rsidRDefault="0060616C"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D86B0C">
        <w:rPr>
          <w:rFonts w:ascii="Times New Roman" w:hAnsi="Times New Roman" w:cs="Times New Roman"/>
          <w:sz w:val="26"/>
          <w:szCs w:val="26"/>
        </w:rPr>
        <w:t xml:space="preserve">Natomiast ja uważam, że dzięki temu zadłużeniu, które wzięliśmy, dzięki tej możliwości, którą mieliśmy jako samorząd i dzięki tym dofinansowaniom zrobiliśmy bardzo dużo i o tym trzeba pamiętać. </w:t>
      </w:r>
      <w:r w:rsidR="00787881">
        <w:rPr>
          <w:rFonts w:ascii="Times New Roman" w:hAnsi="Times New Roman" w:cs="Times New Roman"/>
          <w:sz w:val="26"/>
          <w:szCs w:val="26"/>
        </w:rPr>
        <w:t xml:space="preserve">Ja pozwoliłem sobie zliczyć koszty zadłużenia, żeby może uniknąć dodatkowych pytań, zliczyłem te koszty zadłużenia do końca tej naszej prognozy finansowej, czyli do końca 2042 roku </w:t>
      </w:r>
      <w:r>
        <w:rPr>
          <w:rFonts w:ascii="Times New Roman" w:hAnsi="Times New Roman" w:cs="Times New Roman"/>
          <w:sz w:val="26"/>
          <w:szCs w:val="26"/>
        </w:rPr>
        <w:t>koszty zadłużenia wychodzą 37, 2 mln zł, koszt obsługi zadłużenia.</w:t>
      </w:r>
    </w:p>
    <w:p w:rsidR="00D86B0C" w:rsidRDefault="0060616C"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Oczywiście należy pamiętać, że my w 2018 roku odziedziczyliśmy </w:t>
      </w:r>
      <w:r w:rsidR="00787881">
        <w:rPr>
          <w:rFonts w:ascii="Times New Roman" w:hAnsi="Times New Roman" w:cs="Times New Roman"/>
          <w:sz w:val="26"/>
          <w:szCs w:val="26"/>
        </w:rPr>
        <w:t xml:space="preserve"> </w:t>
      </w:r>
      <w:r>
        <w:rPr>
          <w:rFonts w:ascii="Times New Roman" w:hAnsi="Times New Roman" w:cs="Times New Roman"/>
          <w:sz w:val="26"/>
          <w:szCs w:val="26"/>
        </w:rPr>
        <w:t>budżet z zadłużeniem blisko 30 mln, no przyjmijmy, że jest to polowa, czyli tak naprawdę te koszty zadłużenia należałoby podzielić na pół, co daje kwotę ok. 19 mln. I teraz gdyby zrobić taką symulację, gdyby ta nowa ustaw obowiązywała od 2018 roku i mielibyśmy rocznie te 8,5 mln więcej tych dochodów w rożnej formie własnych, to byśmy zyskali 60mln w tych dochodach według tej nowej ustawy plus to, co wydamy zadłużenie ok. 19 mln, to byśmy zyskali 93 mln</w:t>
      </w:r>
      <w:r w:rsidR="00C71106">
        <w:rPr>
          <w:rFonts w:ascii="Times New Roman" w:hAnsi="Times New Roman" w:cs="Times New Roman"/>
          <w:sz w:val="26"/>
          <w:szCs w:val="26"/>
        </w:rPr>
        <w:t xml:space="preserve"> zł. Natomiast do 2025 roku myśmy wykonali inwestycji za ponad 220 mln zł. Zwróćcie Państwo uwagę na różnicę 220 mln a 93 mln. To jest uważam, że ta korzyść dodana.</w:t>
      </w:r>
    </w:p>
    <w:p w:rsidR="00C71106" w:rsidRPr="00793601" w:rsidRDefault="00C71106"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To dobrze teraz, że zmniejszamy to zadłużenie, niedobrze, ze tych inwestycji będzie mniej, ale musimy być przygotowani na to, że przyjdą czasy kiedy wzrośnie ilość programów umożliwiających samorządom dofinansowania, bo wiemy doskonale jakie duże potrzeby jeszcze mamy. Tutaj kolega radny Paweł Łabaj mówił o Łochowie, każdy z nas mógłby o swojej gminie powiedzieć bardzo dużo. Mamy dużo kilometrów dróg do naprawy, mamy dużo jeszcze do zrobienia w oświacie, mamy troszeczkę w każdej dziedzinie do wydania tych pieniążków, oby one tyko się pojawiły.  </w:t>
      </w:r>
    </w:p>
    <w:p w:rsidR="00BE1ABE" w:rsidRDefault="003D77C0"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4B7A4E" w:rsidRPr="00793601">
        <w:rPr>
          <w:rFonts w:ascii="Times New Roman" w:hAnsi="Times New Roman" w:cs="Times New Roman"/>
          <w:sz w:val="26"/>
          <w:szCs w:val="26"/>
        </w:rPr>
        <w:t>R</w:t>
      </w:r>
      <w:r w:rsidR="00C71106">
        <w:rPr>
          <w:rFonts w:ascii="Times New Roman" w:hAnsi="Times New Roman" w:cs="Times New Roman"/>
          <w:sz w:val="26"/>
          <w:szCs w:val="26"/>
        </w:rPr>
        <w:t>adny Powiatu Jarosław Grenda  w trybie Ad Vocem</w:t>
      </w:r>
      <w:r w:rsidR="00BE1ABE">
        <w:rPr>
          <w:rFonts w:ascii="Times New Roman" w:hAnsi="Times New Roman" w:cs="Times New Roman"/>
          <w:sz w:val="26"/>
          <w:szCs w:val="26"/>
        </w:rPr>
        <w:t xml:space="preserve"> powiedział, że to dobrze, że jesteśmy podobnego zdania z radnym Kotem jeśli chodzi o skutki dla naszego powiatu, </w:t>
      </w:r>
      <w:r w:rsidR="00BE1ABE">
        <w:rPr>
          <w:rFonts w:ascii="Times New Roman" w:hAnsi="Times New Roman" w:cs="Times New Roman"/>
          <w:sz w:val="26"/>
          <w:szCs w:val="26"/>
        </w:rPr>
        <w:lastRenderedPageBreak/>
        <w:t>pozytywne skutki tej nowej ustawy myślę, że te 8 mln, które Pan wymienił, jeżeli liczyliście to Państwo przy udziale pani Skarbnik to pewnie to jest bardziej prawdopodobne niż te moje 4,5, które sobie wyliczyłem na piechotę więc te skutki są jeszcze bardziej pozytywne niż myślałem. Od razu chcę doprecyzować Rząd Donalda Tuska przedstawił Sejmowi projekt tej ustawy, natomiast została uchwalona głównie głosami całej Koalicji 15 października. To tak tytułem doprecyzowania.</w:t>
      </w:r>
    </w:p>
    <w:p w:rsidR="00850B95" w:rsidRDefault="00BE1ABE"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Jeśli chodzi o kwestie zmniejszenia  nakładów inwestycyjnych, na pewno ma na to wpływ przekierowanie dużej ilości środków na obronę narodową. Jest to w tej chwili wg mnie no po prostu niezbędne, bo wiadomo, że mamy trwającą agresję Rosji na Ukrainę i uważam, ze wszyscy jesteśmy za tym żeby nasze Państwo było przygotowane na różne scenariusze i takie przygotowanie niestety będzie kosztować, ale z drugiej strony chciałem zwrócić uwagę, nie wiem jak jest u Państwa, ale ja mam w firmie przetargi, które cały czas ogłaszam, rozstrzygam i ich ceny są w tej chwili korzystne dla inwestora. Ceny robot budowlanych czy sieciowych znacząc</w:t>
      </w:r>
      <w:r w:rsidR="00850B95">
        <w:rPr>
          <w:rFonts w:ascii="Times New Roman" w:hAnsi="Times New Roman" w:cs="Times New Roman"/>
          <w:sz w:val="26"/>
          <w:szCs w:val="26"/>
        </w:rPr>
        <w:t>o spadły i to oznacza, że za tę samą kwotę można wybudować więcej, tak krótko, lapidarnie rzecz ujmując. Nie zawsze spadek finansowania inwestycji, środków przeznaczonych musi oznaczać adekwatny spadek tego efektu rzeczowego.</w:t>
      </w:r>
      <w:r w:rsidR="001C13DA">
        <w:rPr>
          <w:rFonts w:ascii="Times New Roman" w:hAnsi="Times New Roman" w:cs="Times New Roman"/>
          <w:sz w:val="26"/>
          <w:szCs w:val="26"/>
        </w:rPr>
        <w:t xml:space="preserve"> W tej chwili efektywność finansowania inwestycji jest duża ze względu na dobre dla inwestora, dla nas ceny przetargowe.</w:t>
      </w:r>
    </w:p>
    <w:p w:rsidR="004B7A4E" w:rsidRDefault="00850B95"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3D77C0">
        <w:rPr>
          <w:rFonts w:ascii="Times New Roman" w:hAnsi="Times New Roman" w:cs="Times New Roman"/>
          <w:sz w:val="26"/>
          <w:szCs w:val="26"/>
        </w:rPr>
        <w:t xml:space="preserve">    </w:t>
      </w:r>
      <w:r w:rsidR="004B7A4E" w:rsidRPr="00793601">
        <w:rPr>
          <w:rFonts w:ascii="Times New Roman" w:hAnsi="Times New Roman" w:cs="Times New Roman"/>
          <w:sz w:val="26"/>
          <w:szCs w:val="26"/>
        </w:rPr>
        <w:t xml:space="preserve"> Radny</w:t>
      </w:r>
      <w:r w:rsidR="001C13DA">
        <w:rPr>
          <w:rFonts w:ascii="Times New Roman" w:hAnsi="Times New Roman" w:cs="Times New Roman"/>
          <w:sz w:val="26"/>
          <w:szCs w:val="26"/>
        </w:rPr>
        <w:t xml:space="preserve"> Powiatu Krzysztof </w:t>
      </w:r>
      <w:proofErr w:type="spellStart"/>
      <w:r w:rsidR="001C13DA">
        <w:rPr>
          <w:rFonts w:ascii="Times New Roman" w:hAnsi="Times New Roman" w:cs="Times New Roman"/>
          <w:sz w:val="26"/>
          <w:szCs w:val="26"/>
        </w:rPr>
        <w:t>Fedorczyk</w:t>
      </w:r>
      <w:proofErr w:type="spellEnd"/>
      <w:r w:rsidR="001C13DA">
        <w:rPr>
          <w:rFonts w:ascii="Times New Roman" w:hAnsi="Times New Roman" w:cs="Times New Roman"/>
          <w:sz w:val="26"/>
          <w:szCs w:val="26"/>
        </w:rPr>
        <w:t xml:space="preserve">  w trybie Ad Vocem do wypowiedzi </w:t>
      </w:r>
      <w:r w:rsidR="00B87486">
        <w:rPr>
          <w:rFonts w:ascii="Times New Roman" w:hAnsi="Times New Roman" w:cs="Times New Roman"/>
          <w:sz w:val="26"/>
          <w:szCs w:val="26"/>
        </w:rPr>
        <w:t>radnego Tadeusza Kota</w:t>
      </w:r>
      <w:r w:rsidR="004746D7">
        <w:rPr>
          <w:rFonts w:ascii="Times New Roman" w:hAnsi="Times New Roman" w:cs="Times New Roman"/>
          <w:sz w:val="26"/>
          <w:szCs w:val="26"/>
        </w:rPr>
        <w:t xml:space="preserve"> powiedział, że gdyby się nie odezwał do tego wywodu pana Tadeusza Kota, to chyba by zgrzeszył. No bo po pierwsze te wyliczenia trwające już od 2018 roku, to już zaczyna być takie troszeczkę groteskowe. Po drugie jak patrzy na te wyliczenia i podane kwoty, to one nijak się mają do rzeczywistości. Sprawa dróg , no drogi budowaliśmy tylko kiedy policzymy całą 5,5 letnią kadencję</w:t>
      </w:r>
      <w:r w:rsidR="00DF2E70">
        <w:rPr>
          <w:rFonts w:ascii="Times New Roman" w:hAnsi="Times New Roman" w:cs="Times New Roman"/>
          <w:sz w:val="26"/>
          <w:szCs w:val="26"/>
        </w:rPr>
        <w:t xml:space="preserve">, to zbudowaliśmy tych dróg chyba ok. 40km, to już ja z nadwyżką mówię. Jaka była kwota wydana na budowę tych dróg, to Jarek Grenda już zaczynał wspominać, ok. 4 mln za każdy kilometr. I jak wygląda sytuacja dzisiaj, kiedy rząd rzeczywiście daje mniej pieniędzy na te programy, w tym na drogi. Przykład ostatniej inwestycji, która będzie realizowana na Gminie Sadowne –  Morzyczyn. Kosztorys na 10 mln zł, po przetargu 6 mln zł. I ja takiego kraju chcę. Żeby była konkurencja, a nie wszechobecna drożyzna. To jest podstawowa rzecz. I to powoduje teraz, ze firmy z sobą bardziej konkurują, a wtedy to naprawdę było eldorado dla firm, zarobiły  pieniądze na braku mocy przerobowych. I ktoś logicznie myślący by troszeczkę zweryfikował programy, bo to wszystko było takie dawane pod rozmaite rzeczy, już w politykę nie chcę tutaj wchodzić. Te słynne odsetki i zaciągnięte kredyty. Kredyty się zaciąga wtedy jak ich oprocentowanie jest korzystne. Jeżeli myśmy przez 4 lata wywalili ponad 4,5 mln zł na odsetki, to pomyślcie sobie ile to by było </w:t>
      </w:r>
      <w:r w:rsidR="0052446E">
        <w:rPr>
          <w:rFonts w:ascii="Times New Roman" w:hAnsi="Times New Roman" w:cs="Times New Roman"/>
          <w:sz w:val="26"/>
          <w:szCs w:val="26"/>
        </w:rPr>
        <w:t xml:space="preserve">na rozwój powiatu. Największe kwoty, jakie były płacone w latach do 2018 roku – 700 tys. za 1 rok, a teraz omykaliśmy się o 4 mln zł. To każdy może tak prowadzić politykę. Ja zawsze zadaję pytanie – Czy  gdybyś ty był  dla siebie jako </w:t>
      </w:r>
      <w:r w:rsidR="0052446E">
        <w:rPr>
          <w:rFonts w:ascii="Times New Roman" w:hAnsi="Times New Roman" w:cs="Times New Roman"/>
          <w:sz w:val="26"/>
          <w:szCs w:val="26"/>
        </w:rPr>
        <w:lastRenderedPageBreak/>
        <w:t>osoby fizycznej dysponentem danego kredytu czy byś go na takich warunkach wtedy wziął. To jest podstawowe pytanie.</w:t>
      </w:r>
    </w:p>
    <w:p w:rsidR="0052446E" w:rsidRPr="00793601" w:rsidRDefault="0052446E"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Z euforią w 2019 roku zamienialiśmy stare kredyty na obligacje, ja myślę, ze ta operacja, po dzisiejszym jak patrzę na to wszystko, wcale ona nam nie przyniosła zysków, a wprost przeciwnie jestem w stanie powiedzieć, ze mogliśmy parę groszy do tego interesu dołożyć, ale to jest mo</w:t>
      </w:r>
      <w:r w:rsidR="00F8460B">
        <w:rPr>
          <w:rFonts w:ascii="Times New Roman" w:hAnsi="Times New Roman" w:cs="Times New Roman"/>
          <w:sz w:val="26"/>
          <w:szCs w:val="26"/>
        </w:rPr>
        <w:t>ja dywagacja. Jak będziemy si</w:t>
      </w:r>
      <w:r>
        <w:rPr>
          <w:rFonts w:ascii="Times New Roman" w:hAnsi="Times New Roman" w:cs="Times New Roman"/>
          <w:sz w:val="26"/>
          <w:szCs w:val="26"/>
        </w:rPr>
        <w:t xml:space="preserve">ę tak przerzucać to do niczego nie dojdziemy.  </w:t>
      </w:r>
      <w:r w:rsidR="00F8460B">
        <w:rPr>
          <w:rFonts w:ascii="Times New Roman" w:hAnsi="Times New Roman" w:cs="Times New Roman"/>
          <w:sz w:val="26"/>
          <w:szCs w:val="26"/>
        </w:rPr>
        <w:t>Generalnie sytuacja nasza przy takiej ilości kredytów jest trudna i dlatego apelowałem o ostrożność w każdej rzeczy, bo to najlepiej widać w wydatkach bieżących w poszczególnych jednostkach organizacyjnych powiatu. Jest trudno. Na niewiele rzeczy nas stać i dobrze, że przychodzą takie programy jak tutaj do ZSP w Węgrowie, dobrze, ze będzie realizacja tych programów dobrze, że kolejne drogi się będą budować, ale znacznie mniej i dobrze, że wreszcie ktoś zrozumiał i robić będziemy wspólnie z gminami nakładki  żeby ratować drogi już w degradacji właśnie zupełnej. I ja z tego powodu się cieszę, a nie ciągle wracam do historii, to już było 7 lat i się nie wróci, nie wróci. I chcę powiedzieć, ze tamte kredyty, to były kredyty dwudziestoletnie, a nie pięcio- czy sześcioletnie, gdzie Państwo oprócz pana Tadeusza, bo jeszcze wtedy radnym nie był, my z większością obecnych, a przynajmniej ta trojka po prawej uczestniczyła. Dzisiaj to ja mógłbym powiedzieć, że  mój Klub, moja organizacja WWE jest dłużej w opozycji niż Ci Państwo, którzy siedzą po prawej stronie Zarządu władają powiatem. Już macie na plusie co najmniej jedną kadencję.</w:t>
      </w:r>
    </w:p>
    <w:p w:rsidR="004B7A4E" w:rsidRDefault="003D77C0"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4B7A4E" w:rsidRPr="00793601">
        <w:rPr>
          <w:rFonts w:ascii="Times New Roman" w:hAnsi="Times New Roman" w:cs="Times New Roman"/>
          <w:sz w:val="26"/>
          <w:szCs w:val="26"/>
        </w:rPr>
        <w:t xml:space="preserve">Wicestarosta Węgrowski Marek </w:t>
      </w:r>
      <w:proofErr w:type="spellStart"/>
      <w:r w:rsidR="004B7A4E" w:rsidRPr="00793601">
        <w:rPr>
          <w:rFonts w:ascii="Times New Roman" w:hAnsi="Times New Roman" w:cs="Times New Roman"/>
          <w:sz w:val="26"/>
          <w:szCs w:val="26"/>
        </w:rPr>
        <w:t>Renik</w:t>
      </w:r>
      <w:proofErr w:type="spellEnd"/>
      <w:r w:rsidR="00B87486">
        <w:rPr>
          <w:rFonts w:ascii="Times New Roman" w:hAnsi="Times New Roman" w:cs="Times New Roman"/>
          <w:sz w:val="26"/>
          <w:szCs w:val="26"/>
        </w:rPr>
        <w:t xml:space="preserve"> powiedział, że trudno się zgodzić z takim stwierdzeniem, że kredyty się bierze wtedy, kiedy są tanie. Trudno się zgodzić z tym, bo kredyty się bierze wtedy, kiedy są potrzebne, naprawdę potrzebne, nie wtedy kiedy są tanie, bo kredyt nigdy nie jest dobrym rozwiązaniem. I nasz Zarząd miał taką strategię, tutaj się chyba zgodzimy, że braliśmy kredyty tylko wtedy, kiedy była potrzeba dołożenia do programów, które dawały możliwość realizowania tych wielu zadań, dziesiątków kilometrów, które są i będą jeszcze do zr</w:t>
      </w:r>
      <w:r w:rsidR="00FF4F7C">
        <w:rPr>
          <w:rFonts w:ascii="Times New Roman" w:hAnsi="Times New Roman" w:cs="Times New Roman"/>
          <w:sz w:val="26"/>
          <w:szCs w:val="26"/>
        </w:rPr>
        <w:t>obienia. Tych walących się szkół</w:t>
      </w:r>
      <w:r w:rsidR="00B87486">
        <w:rPr>
          <w:rFonts w:ascii="Times New Roman" w:hAnsi="Times New Roman" w:cs="Times New Roman"/>
          <w:sz w:val="26"/>
          <w:szCs w:val="26"/>
        </w:rPr>
        <w:t>, przeciekających dachów, które trzeba naprawić.</w:t>
      </w:r>
      <w:r w:rsidR="00FF4F7C">
        <w:rPr>
          <w:rFonts w:ascii="Times New Roman" w:hAnsi="Times New Roman" w:cs="Times New Roman"/>
          <w:sz w:val="26"/>
          <w:szCs w:val="26"/>
        </w:rPr>
        <w:t xml:space="preserve"> I my taką strategię mieliśmy, i taką strategię mamy. </w:t>
      </w:r>
    </w:p>
    <w:p w:rsidR="00FF4F7C" w:rsidRDefault="00FF4F7C"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Pan Grenda powiedział, że patrząc na wskaźniki mamy teraz dobrze, bo spłacamy długi, że jeszcze inwestujemy. Zgoda, tylko co my odpowiemy na te potrzeby, które stoją przed nami, te zadania, te remonty dróg, budowa chociażby ZOL-u rozpoczęta.</w:t>
      </w:r>
    </w:p>
    <w:p w:rsidR="00FF4F7C" w:rsidRDefault="00FF4F7C"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Tak obiektywnie patrząc finansowo i budżetowo, tutaj się zgadzamy, jest pięknie, bo spłacamy, bo jest nadwyżka. Wszystko się zgadza, tylko trzeba mieć z tyłu głowy to, co się dzieje dookoła. Te potrzeby, te zadania ,które są przed nami cały czas rosną. Własnymi środkami powiat węgrowski tego nie zrealizuje.  </w:t>
      </w:r>
    </w:p>
    <w:p w:rsidR="00FF4F7C" w:rsidRPr="00793601" w:rsidRDefault="00FF4F7C"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Potrzeba oświatowa według nowej ustawy będzie weryfikowana co dwa lata. My będziemy rozliczeni z tego, co wzięliśmy przez te dwa lata i wtedy nastąpi taki moment prawdy. Mam nadzieję, że będzie to dla nas taki dobry moment, ale chciałbym </w:t>
      </w:r>
      <w:r w:rsidR="0088689D">
        <w:rPr>
          <w:rFonts w:ascii="Times New Roman" w:hAnsi="Times New Roman" w:cs="Times New Roman"/>
          <w:sz w:val="26"/>
          <w:szCs w:val="26"/>
        </w:rPr>
        <w:t>podziękować Państwu, ż</w:t>
      </w:r>
      <w:r>
        <w:rPr>
          <w:rFonts w:ascii="Times New Roman" w:hAnsi="Times New Roman" w:cs="Times New Roman"/>
          <w:sz w:val="26"/>
          <w:szCs w:val="26"/>
        </w:rPr>
        <w:t xml:space="preserve">e zauważacie </w:t>
      </w:r>
      <w:r w:rsidR="0088689D">
        <w:rPr>
          <w:rFonts w:ascii="Times New Roman" w:hAnsi="Times New Roman" w:cs="Times New Roman"/>
          <w:sz w:val="26"/>
          <w:szCs w:val="26"/>
        </w:rPr>
        <w:t xml:space="preserve">tą dobrą politykę finansową, którą prowadzi </w:t>
      </w:r>
      <w:r w:rsidR="0088689D">
        <w:rPr>
          <w:rFonts w:ascii="Times New Roman" w:hAnsi="Times New Roman" w:cs="Times New Roman"/>
          <w:sz w:val="26"/>
          <w:szCs w:val="26"/>
        </w:rPr>
        <w:lastRenderedPageBreak/>
        <w:t>Zarząd Powiatu i chcę powiedzieć, że gdyby były programy, jakieś nabory to byśmy wzięli ten kredyt.</w:t>
      </w:r>
    </w:p>
    <w:p w:rsidR="004B7A4E" w:rsidRDefault="003D77C0"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4B7A4E" w:rsidRPr="00793601">
        <w:rPr>
          <w:rFonts w:ascii="Times New Roman" w:hAnsi="Times New Roman" w:cs="Times New Roman"/>
          <w:sz w:val="26"/>
          <w:szCs w:val="26"/>
        </w:rPr>
        <w:t xml:space="preserve"> </w:t>
      </w:r>
      <w:r w:rsidR="0088689D">
        <w:rPr>
          <w:rFonts w:ascii="Times New Roman" w:hAnsi="Times New Roman" w:cs="Times New Roman"/>
          <w:sz w:val="26"/>
          <w:szCs w:val="26"/>
        </w:rPr>
        <w:t xml:space="preserve"> </w:t>
      </w:r>
      <w:r w:rsidR="004B7A4E" w:rsidRPr="00793601">
        <w:rPr>
          <w:rFonts w:ascii="Times New Roman" w:hAnsi="Times New Roman" w:cs="Times New Roman"/>
          <w:sz w:val="26"/>
          <w:szCs w:val="26"/>
        </w:rPr>
        <w:t>Radny Powiatu Andrzej Kruszewski</w:t>
      </w:r>
      <w:r w:rsidR="0088689D">
        <w:rPr>
          <w:rFonts w:ascii="Times New Roman" w:hAnsi="Times New Roman" w:cs="Times New Roman"/>
          <w:sz w:val="26"/>
          <w:szCs w:val="26"/>
        </w:rPr>
        <w:t xml:space="preserve"> stwierdził, że nie będzie polemizował z wirtualną ekonomią, której zarysy przedstawił pan Tadeusz Kot jako nową gałąź nauki, może dostanie za to Nagrodę Nobla w dziedzinie ekonomii.</w:t>
      </w:r>
    </w:p>
    <w:p w:rsidR="0088689D" w:rsidRDefault="0088689D"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Podstawowa zasada ekonomii mówi, że jak się żyje na kredyt, to nadejdzie taki czas, że trzeba będzie te zadłużenia spłacić. I w takiej sytuacji jest nie tylko powiat węgrowski, ale całe nasze Państwo , bo z naszego budżetu polskiego, nie tyle na zakup obligacji co na spłatę odsetek idą kwoty w dziesiątki miliardów złotych. I na obronę, z wiadomych względów, idzie ponad 200 mld, to można sobie wyobrazić jaki wysiłek w tych dwóch dziedzinach tylko, ponosi. Można sobie odpowiedzieć na pytanie, ile tych pieniędzy, gdyby nie szły na wojsko, można by użyć żeby były takie programy, o które się upominacie.</w:t>
      </w:r>
      <w:r w:rsidR="000D43A0">
        <w:rPr>
          <w:rFonts w:ascii="Times New Roman" w:hAnsi="Times New Roman" w:cs="Times New Roman"/>
          <w:sz w:val="26"/>
          <w:szCs w:val="26"/>
        </w:rPr>
        <w:t xml:space="preserve"> To trzeba sobie jasno z tego zdać sprawę.</w:t>
      </w:r>
    </w:p>
    <w:p w:rsidR="000D43A0" w:rsidRPr="00793601" w:rsidRDefault="000D43A0"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I jeszcze panie Wicestarosto nie ma za co dziękować my po prostu wierzymy w rozum, w racjonalizm i nie jesteśmy opozycją totalną.</w:t>
      </w:r>
    </w:p>
    <w:p w:rsidR="004B7A4E" w:rsidRDefault="004B7A4E" w:rsidP="00B145B7">
      <w:pPr>
        <w:spacing w:after="0"/>
        <w:ind w:left="426"/>
        <w:jc w:val="both"/>
        <w:rPr>
          <w:rFonts w:ascii="Times New Roman" w:hAnsi="Times New Roman" w:cs="Times New Roman"/>
          <w:sz w:val="26"/>
          <w:szCs w:val="26"/>
        </w:rPr>
      </w:pPr>
      <w:r w:rsidRPr="00793601">
        <w:rPr>
          <w:rFonts w:ascii="Times New Roman" w:hAnsi="Times New Roman" w:cs="Times New Roman"/>
          <w:sz w:val="26"/>
          <w:szCs w:val="26"/>
        </w:rPr>
        <w:t xml:space="preserve"> </w:t>
      </w:r>
      <w:r w:rsidR="003D77C0">
        <w:rPr>
          <w:rFonts w:ascii="Times New Roman" w:hAnsi="Times New Roman" w:cs="Times New Roman"/>
          <w:sz w:val="26"/>
          <w:szCs w:val="26"/>
        </w:rPr>
        <w:t xml:space="preserve">  </w:t>
      </w:r>
      <w:r w:rsidR="0088689D">
        <w:rPr>
          <w:rFonts w:ascii="Times New Roman" w:hAnsi="Times New Roman" w:cs="Times New Roman"/>
          <w:sz w:val="26"/>
          <w:szCs w:val="26"/>
        </w:rPr>
        <w:t xml:space="preserve"> </w:t>
      </w:r>
      <w:r w:rsidR="000D43A0">
        <w:rPr>
          <w:rFonts w:ascii="Times New Roman" w:hAnsi="Times New Roman" w:cs="Times New Roman"/>
          <w:sz w:val="26"/>
          <w:szCs w:val="26"/>
        </w:rPr>
        <w:t xml:space="preserve"> </w:t>
      </w:r>
      <w:r w:rsidRPr="00793601">
        <w:rPr>
          <w:rFonts w:ascii="Times New Roman" w:hAnsi="Times New Roman" w:cs="Times New Roman"/>
          <w:sz w:val="26"/>
          <w:szCs w:val="26"/>
        </w:rPr>
        <w:t>Członek Zarządu Powiatu Tadeusz Kot</w:t>
      </w:r>
      <w:r w:rsidR="000D43A0">
        <w:rPr>
          <w:rFonts w:ascii="Times New Roman" w:hAnsi="Times New Roman" w:cs="Times New Roman"/>
          <w:sz w:val="26"/>
          <w:szCs w:val="26"/>
        </w:rPr>
        <w:t xml:space="preserve"> odnosząc się do wypowiedzi przedmówców powiedział, że to nie jest wirtualna jakaś ekonomia. To jest ekonomia oparta na tym, co żeśmy zrealizowali.</w:t>
      </w:r>
    </w:p>
    <w:p w:rsidR="000D43A0" w:rsidRPr="00793601" w:rsidRDefault="000D43A0" w:rsidP="00B145B7">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Do kolegi radnego Krzysztofa </w:t>
      </w:r>
      <w:proofErr w:type="spellStart"/>
      <w:r>
        <w:rPr>
          <w:rFonts w:ascii="Times New Roman" w:hAnsi="Times New Roman" w:cs="Times New Roman"/>
          <w:sz w:val="26"/>
          <w:szCs w:val="26"/>
        </w:rPr>
        <w:t>Fedorczyka</w:t>
      </w:r>
      <w:proofErr w:type="spellEnd"/>
      <w:r>
        <w:rPr>
          <w:rFonts w:ascii="Times New Roman" w:hAnsi="Times New Roman" w:cs="Times New Roman"/>
          <w:sz w:val="26"/>
          <w:szCs w:val="26"/>
        </w:rPr>
        <w:t>, proszę żeby kolega nie odbierał tego złośliwie, że cofam się wstecz, ale po prostu analiza danych polega na tym, ze właśnie patrzymy wstecz.</w:t>
      </w:r>
      <w:r w:rsidR="009E687C">
        <w:rPr>
          <w:rFonts w:ascii="Times New Roman" w:hAnsi="Times New Roman" w:cs="Times New Roman"/>
          <w:sz w:val="26"/>
          <w:szCs w:val="26"/>
        </w:rPr>
        <w:t xml:space="preserve"> Na tym to polega i ja na tym bazuję.</w:t>
      </w:r>
    </w:p>
    <w:p w:rsidR="00483E4F" w:rsidRDefault="00483E4F" w:rsidP="00B145B7">
      <w:pPr>
        <w:spacing w:after="0"/>
        <w:ind w:left="425"/>
        <w:jc w:val="both"/>
        <w:rPr>
          <w:rFonts w:ascii="Times New Roman" w:hAnsi="Times New Roman" w:cs="Times New Roman"/>
          <w:b/>
          <w:sz w:val="26"/>
          <w:szCs w:val="26"/>
          <w:u w:val="single"/>
        </w:rPr>
      </w:pPr>
    </w:p>
    <w:p w:rsidR="004B7A4E" w:rsidRPr="00793601" w:rsidRDefault="004B7A4E" w:rsidP="007A6EE6">
      <w:pPr>
        <w:spacing w:after="0"/>
        <w:ind w:left="425"/>
        <w:rPr>
          <w:rFonts w:ascii="Times New Roman" w:hAnsi="Times New Roman" w:cs="Times New Roman"/>
          <w:sz w:val="26"/>
          <w:szCs w:val="26"/>
        </w:rPr>
      </w:pPr>
      <w:r w:rsidRPr="00793601">
        <w:rPr>
          <w:rFonts w:ascii="Times New Roman" w:hAnsi="Times New Roman" w:cs="Times New Roman"/>
          <w:b/>
          <w:sz w:val="26"/>
          <w:szCs w:val="26"/>
          <w:u w:val="single"/>
        </w:rPr>
        <w:t>Głosowano w sprawie:</w:t>
      </w:r>
    </w:p>
    <w:p w:rsidR="004B7A4E" w:rsidRPr="00793601" w:rsidRDefault="004B7A4E" w:rsidP="007A6EE6">
      <w:pPr>
        <w:spacing w:after="0"/>
        <w:ind w:left="425"/>
        <w:rPr>
          <w:rFonts w:ascii="Times New Roman" w:hAnsi="Times New Roman" w:cs="Times New Roman"/>
          <w:sz w:val="26"/>
          <w:szCs w:val="26"/>
        </w:rPr>
      </w:pPr>
      <w:r w:rsidRPr="00793601">
        <w:rPr>
          <w:rFonts w:ascii="Times New Roman" w:hAnsi="Times New Roman" w:cs="Times New Roman"/>
          <w:sz w:val="26"/>
          <w:szCs w:val="26"/>
        </w:rPr>
        <w:t>uchwały w sprawie uchwalenia Wieloletniej Prognozy Finansowej Powiatu Węgrowskiego na lata 2026-2042.</w:t>
      </w:r>
    </w:p>
    <w:p w:rsidR="004B7A4E" w:rsidRPr="00793601" w:rsidRDefault="004B7A4E" w:rsidP="007A6EE6">
      <w:pPr>
        <w:spacing w:after="0"/>
        <w:ind w:left="425"/>
        <w:rPr>
          <w:rFonts w:ascii="Times New Roman" w:hAnsi="Times New Roman" w:cs="Times New Roman"/>
          <w:sz w:val="26"/>
          <w:szCs w:val="26"/>
        </w:rPr>
      </w:pPr>
      <w:r w:rsidRPr="00793601">
        <w:rPr>
          <w:rFonts w:ascii="Times New Roman" w:hAnsi="Times New Roman" w:cs="Times New Roman"/>
          <w:b/>
          <w:sz w:val="26"/>
          <w:szCs w:val="26"/>
          <w:u w:val="single"/>
        </w:rPr>
        <w:t>Wyniki głosowania</w:t>
      </w:r>
    </w:p>
    <w:p w:rsidR="004B7A4E" w:rsidRPr="00793601" w:rsidRDefault="004B7A4E" w:rsidP="007A6EE6">
      <w:pPr>
        <w:spacing w:after="0"/>
        <w:ind w:left="425"/>
        <w:rPr>
          <w:rFonts w:ascii="Times New Roman" w:hAnsi="Times New Roman" w:cs="Times New Roman"/>
          <w:sz w:val="26"/>
          <w:szCs w:val="26"/>
        </w:rPr>
      </w:pPr>
      <w:r w:rsidRPr="00793601">
        <w:rPr>
          <w:rFonts w:ascii="Times New Roman" w:hAnsi="Times New Roman" w:cs="Times New Roman"/>
          <w:sz w:val="26"/>
          <w:szCs w:val="26"/>
        </w:rPr>
        <w:t>ZA: 18, PRZECIW: 0, WSTRZYMUJĘ SIĘ: 1, BRAK GŁOSU: 0, NIEOBECNI: 0</w:t>
      </w:r>
    </w:p>
    <w:p w:rsidR="004B7A4E" w:rsidRPr="00793601" w:rsidRDefault="004B7A4E" w:rsidP="007A6EE6">
      <w:pPr>
        <w:spacing w:after="0"/>
        <w:ind w:left="425"/>
        <w:rPr>
          <w:rFonts w:ascii="Times New Roman" w:hAnsi="Times New Roman" w:cs="Times New Roman"/>
          <w:sz w:val="26"/>
          <w:szCs w:val="26"/>
        </w:rPr>
      </w:pPr>
      <w:r w:rsidRPr="00793601">
        <w:rPr>
          <w:rFonts w:ascii="Times New Roman" w:hAnsi="Times New Roman" w:cs="Times New Roman"/>
          <w:b/>
          <w:sz w:val="26"/>
          <w:szCs w:val="26"/>
          <w:u w:val="single"/>
        </w:rPr>
        <w:t>Wyniki imienne:</w:t>
      </w:r>
    </w:p>
    <w:p w:rsidR="004B7A4E" w:rsidRPr="00793601" w:rsidRDefault="004B7A4E" w:rsidP="007A6EE6">
      <w:pPr>
        <w:spacing w:after="0"/>
        <w:ind w:left="425"/>
        <w:rPr>
          <w:rFonts w:ascii="Times New Roman" w:hAnsi="Times New Roman" w:cs="Times New Roman"/>
          <w:sz w:val="26"/>
          <w:szCs w:val="26"/>
        </w:rPr>
      </w:pPr>
      <w:r w:rsidRPr="00793601">
        <w:rPr>
          <w:rFonts w:ascii="Times New Roman" w:hAnsi="Times New Roman" w:cs="Times New Roman"/>
          <w:sz w:val="26"/>
          <w:szCs w:val="26"/>
        </w:rPr>
        <w:t>ZA (18)</w:t>
      </w:r>
    </w:p>
    <w:p w:rsidR="004B7A4E" w:rsidRPr="00793601" w:rsidRDefault="004B7A4E" w:rsidP="007A6EE6">
      <w:pPr>
        <w:spacing w:after="0"/>
        <w:ind w:left="425"/>
        <w:rPr>
          <w:rFonts w:ascii="Times New Roman" w:hAnsi="Times New Roman" w:cs="Times New Roman"/>
          <w:sz w:val="26"/>
          <w:szCs w:val="26"/>
        </w:rPr>
      </w:pPr>
      <w:r w:rsidRPr="00793601">
        <w:rPr>
          <w:rFonts w:ascii="Times New Roman" w:hAnsi="Times New Roman" w:cs="Times New Roman"/>
          <w:sz w:val="26"/>
          <w:szCs w:val="26"/>
        </w:rPr>
        <w:t xml:space="preserve">Ewa </w:t>
      </w:r>
      <w:proofErr w:type="spellStart"/>
      <w:r w:rsidRPr="00793601">
        <w:rPr>
          <w:rFonts w:ascii="Times New Roman" w:hAnsi="Times New Roman" w:cs="Times New Roman"/>
          <w:sz w:val="26"/>
          <w:szCs w:val="26"/>
        </w:rPr>
        <w:t>Besztak</w:t>
      </w:r>
      <w:proofErr w:type="spellEnd"/>
      <w:r w:rsidRPr="00793601">
        <w:rPr>
          <w:rFonts w:ascii="Times New Roman" w:hAnsi="Times New Roman" w:cs="Times New Roman"/>
          <w:sz w:val="26"/>
          <w:szCs w:val="26"/>
        </w:rPr>
        <w:t xml:space="preserve">, Brygida </w:t>
      </w:r>
      <w:proofErr w:type="spellStart"/>
      <w:r w:rsidRPr="00793601">
        <w:rPr>
          <w:rFonts w:ascii="Times New Roman" w:hAnsi="Times New Roman" w:cs="Times New Roman"/>
          <w:sz w:val="26"/>
          <w:szCs w:val="26"/>
        </w:rPr>
        <w:t>Górniaczyk</w:t>
      </w:r>
      <w:proofErr w:type="spellEnd"/>
      <w:r w:rsidRPr="00793601">
        <w:rPr>
          <w:rFonts w:ascii="Times New Roman" w:hAnsi="Times New Roman" w:cs="Times New Roman"/>
          <w:sz w:val="26"/>
          <w:szCs w:val="26"/>
        </w:rPr>
        <w:t xml:space="preserve">, Jarosław Grenda, Grzegorz </w:t>
      </w:r>
      <w:proofErr w:type="spellStart"/>
      <w:r w:rsidRPr="00793601">
        <w:rPr>
          <w:rFonts w:ascii="Times New Roman" w:hAnsi="Times New Roman" w:cs="Times New Roman"/>
          <w:sz w:val="26"/>
          <w:szCs w:val="26"/>
        </w:rPr>
        <w:t>Koseła</w:t>
      </w:r>
      <w:proofErr w:type="spellEnd"/>
      <w:r w:rsidRPr="00793601">
        <w:rPr>
          <w:rFonts w:ascii="Times New Roman" w:hAnsi="Times New Roman" w:cs="Times New Roman"/>
          <w:sz w:val="26"/>
          <w:szCs w:val="26"/>
        </w:rPr>
        <w:t xml:space="preserve">, Tadeusz Kot, Andrzej Kruszewski, Artur Lis, Krzysztof </w:t>
      </w:r>
      <w:proofErr w:type="spellStart"/>
      <w:r w:rsidRPr="00793601">
        <w:rPr>
          <w:rFonts w:ascii="Times New Roman" w:hAnsi="Times New Roman" w:cs="Times New Roman"/>
          <w:sz w:val="26"/>
          <w:szCs w:val="26"/>
        </w:rPr>
        <w:t>Litka</w:t>
      </w:r>
      <w:proofErr w:type="spellEnd"/>
      <w:r w:rsidRPr="00793601">
        <w:rPr>
          <w:rFonts w:ascii="Times New Roman" w:hAnsi="Times New Roman" w:cs="Times New Roman"/>
          <w:sz w:val="26"/>
          <w:szCs w:val="26"/>
        </w:rPr>
        <w:t xml:space="preserve">, Paweł Łabaj, Krzysztof </w:t>
      </w:r>
      <w:proofErr w:type="spellStart"/>
      <w:r w:rsidRPr="00793601">
        <w:rPr>
          <w:rFonts w:ascii="Times New Roman" w:hAnsi="Times New Roman" w:cs="Times New Roman"/>
          <w:sz w:val="26"/>
          <w:szCs w:val="26"/>
        </w:rPr>
        <w:t>Onaszkiewicz</w:t>
      </w:r>
      <w:proofErr w:type="spellEnd"/>
      <w:r w:rsidRPr="00793601">
        <w:rPr>
          <w:rFonts w:ascii="Times New Roman" w:hAnsi="Times New Roman" w:cs="Times New Roman"/>
          <w:sz w:val="26"/>
          <w:szCs w:val="26"/>
        </w:rPr>
        <w:t xml:space="preserve">, Marek </w:t>
      </w:r>
      <w:proofErr w:type="spellStart"/>
      <w:r w:rsidRPr="00793601">
        <w:rPr>
          <w:rFonts w:ascii="Times New Roman" w:hAnsi="Times New Roman" w:cs="Times New Roman"/>
          <w:sz w:val="26"/>
          <w:szCs w:val="26"/>
        </w:rPr>
        <w:t>Renik</w:t>
      </w:r>
      <w:proofErr w:type="spellEnd"/>
      <w:r w:rsidRPr="00793601">
        <w:rPr>
          <w:rFonts w:ascii="Times New Roman" w:hAnsi="Times New Roman" w:cs="Times New Roman"/>
          <w:sz w:val="26"/>
          <w:szCs w:val="26"/>
        </w:rPr>
        <w:t xml:space="preserve">, Lidia </w:t>
      </w:r>
      <w:proofErr w:type="spellStart"/>
      <w:r w:rsidRPr="00793601">
        <w:rPr>
          <w:rFonts w:ascii="Times New Roman" w:hAnsi="Times New Roman" w:cs="Times New Roman"/>
          <w:sz w:val="26"/>
          <w:szCs w:val="26"/>
        </w:rPr>
        <w:t>Rowicka</w:t>
      </w:r>
      <w:proofErr w:type="spellEnd"/>
      <w:r w:rsidRPr="00793601">
        <w:rPr>
          <w:rFonts w:ascii="Times New Roman" w:hAnsi="Times New Roman" w:cs="Times New Roman"/>
          <w:sz w:val="26"/>
          <w:szCs w:val="26"/>
        </w:rPr>
        <w:t xml:space="preserve">, Grzegorz </w:t>
      </w:r>
      <w:proofErr w:type="spellStart"/>
      <w:r w:rsidRPr="00793601">
        <w:rPr>
          <w:rFonts w:ascii="Times New Roman" w:hAnsi="Times New Roman" w:cs="Times New Roman"/>
          <w:sz w:val="26"/>
          <w:szCs w:val="26"/>
        </w:rPr>
        <w:t>Safiański</w:t>
      </w:r>
      <w:proofErr w:type="spellEnd"/>
      <w:r w:rsidRPr="00793601">
        <w:rPr>
          <w:rFonts w:ascii="Times New Roman" w:hAnsi="Times New Roman" w:cs="Times New Roman"/>
          <w:sz w:val="26"/>
          <w:szCs w:val="26"/>
        </w:rPr>
        <w:t xml:space="preserve">, Ewa Sulowska, Bogusław Szymański, Ernest </w:t>
      </w:r>
      <w:proofErr w:type="spellStart"/>
      <w:r w:rsidRPr="00793601">
        <w:rPr>
          <w:rFonts w:ascii="Times New Roman" w:hAnsi="Times New Roman" w:cs="Times New Roman"/>
          <w:sz w:val="26"/>
          <w:szCs w:val="26"/>
        </w:rPr>
        <w:t>Wasążnik</w:t>
      </w:r>
      <w:proofErr w:type="spellEnd"/>
      <w:r w:rsidRPr="00793601">
        <w:rPr>
          <w:rFonts w:ascii="Times New Roman" w:hAnsi="Times New Roman" w:cs="Times New Roman"/>
          <w:sz w:val="26"/>
          <w:szCs w:val="26"/>
        </w:rPr>
        <w:t xml:space="preserve">, Mieczysław Wójcik, Małgorzata </w:t>
      </w:r>
      <w:proofErr w:type="spellStart"/>
      <w:r w:rsidRPr="00793601">
        <w:rPr>
          <w:rFonts w:ascii="Times New Roman" w:hAnsi="Times New Roman" w:cs="Times New Roman"/>
          <w:sz w:val="26"/>
          <w:szCs w:val="26"/>
        </w:rPr>
        <w:t>Zyśk</w:t>
      </w:r>
      <w:proofErr w:type="spellEnd"/>
    </w:p>
    <w:p w:rsidR="004B7A4E" w:rsidRPr="00793601" w:rsidRDefault="004B7A4E" w:rsidP="007A6EE6">
      <w:pPr>
        <w:spacing w:after="0"/>
        <w:ind w:left="425"/>
        <w:rPr>
          <w:rFonts w:ascii="Times New Roman" w:hAnsi="Times New Roman" w:cs="Times New Roman"/>
          <w:sz w:val="26"/>
          <w:szCs w:val="26"/>
        </w:rPr>
      </w:pPr>
      <w:r w:rsidRPr="00793601">
        <w:rPr>
          <w:rFonts w:ascii="Times New Roman" w:hAnsi="Times New Roman" w:cs="Times New Roman"/>
          <w:sz w:val="26"/>
          <w:szCs w:val="26"/>
        </w:rPr>
        <w:t>PRZECIW (0)</w:t>
      </w:r>
    </w:p>
    <w:p w:rsidR="004B7A4E" w:rsidRPr="00793601" w:rsidRDefault="004B7A4E" w:rsidP="007A6EE6">
      <w:pPr>
        <w:spacing w:after="0"/>
        <w:ind w:left="425"/>
        <w:rPr>
          <w:rFonts w:ascii="Times New Roman" w:hAnsi="Times New Roman" w:cs="Times New Roman"/>
          <w:sz w:val="26"/>
          <w:szCs w:val="26"/>
        </w:rPr>
      </w:pPr>
      <w:r w:rsidRPr="00793601">
        <w:rPr>
          <w:rFonts w:ascii="Times New Roman" w:hAnsi="Times New Roman" w:cs="Times New Roman"/>
          <w:sz w:val="26"/>
          <w:szCs w:val="26"/>
        </w:rPr>
        <w:t>WSTRZYMUJĘ SIĘ (1)</w:t>
      </w:r>
    </w:p>
    <w:p w:rsidR="004B7A4E" w:rsidRPr="00793601" w:rsidRDefault="004B7A4E" w:rsidP="007A6EE6">
      <w:pPr>
        <w:spacing w:after="0"/>
        <w:ind w:left="425"/>
        <w:rPr>
          <w:rFonts w:ascii="Times New Roman" w:hAnsi="Times New Roman" w:cs="Times New Roman"/>
          <w:sz w:val="26"/>
          <w:szCs w:val="26"/>
        </w:rPr>
      </w:pPr>
      <w:r w:rsidRPr="00793601">
        <w:rPr>
          <w:rFonts w:ascii="Times New Roman" w:hAnsi="Times New Roman" w:cs="Times New Roman"/>
          <w:sz w:val="26"/>
          <w:szCs w:val="26"/>
        </w:rPr>
        <w:t xml:space="preserve">Krzysztof </w:t>
      </w:r>
      <w:proofErr w:type="spellStart"/>
      <w:r w:rsidRPr="00793601">
        <w:rPr>
          <w:rFonts w:ascii="Times New Roman" w:hAnsi="Times New Roman" w:cs="Times New Roman"/>
          <w:sz w:val="26"/>
          <w:szCs w:val="26"/>
        </w:rPr>
        <w:t>Fedorczyk</w:t>
      </w:r>
      <w:proofErr w:type="spellEnd"/>
    </w:p>
    <w:p w:rsidR="004B7A4E" w:rsidRPr="00793601" w:rsidRDefault="004B7A4E" w:rsidP="007A6EE6">
      <w:pPr>
        <w:spacing w:after="0"/>
        <w:ind w:left="425"/>
        <w:rPr>
          <w:rFonts w:ascii="Times New Roman" w:hAnsi="Times New Roman" w:cs="Times New Roman"/>
          <w:sz w:val="26"/>
          <w:szCs w:val="26"/>
        </w:rPr>
      </w:pPr>
      <w:r w:rsidRPr="00793601">
        <w:rPr>
          <w:rFonts w:ascii="Times New Roman" w:hAnsi="Times New Roman" w:cs="Times New Roman"/>
          <w:sz w:val="26"/>
          <w:szCs w:val="26"/>
        </w:rPr>
        <w:t>BRAK GŁOSU (0)</w:t>
      </w:r>
    </w:p>
    <w:p w:rsidR="004B7A4E" w:rsidRDefault="004B7A4E" w:rsidP="007A6EE6">
      <w:pPr>
        <w:spacing w:after="0"/>
        <w:ind w:left="425"/>
        <w:rPr>
          <w:rFonts w:ascii="Times New Roman" w:hAnsi="Times New Roman" w:cs="Times New Roman"/>
          <w:sz w:val="26"/>
          <w:szCs w:val="26"/>
        </w:rPr>
      </w:pPr>
      <w:r w:rsidRPr="00793601">
        <w:rPr>
          <w:rFonts w:ascii="Times New Roman" w:hAnsi="Times New Roman" w:cs="Times New Roman"/>
          <w:sz w:val="26"/>
          <w:szCs w:val="26"/>
        </w:rPr>
        <w:t>NIEOBECNI (0)</w:t>
      </w:r>
    </w:p>
    <w:p w:rsidR="00483E4F" w:rsidRDefault="00483E4F" w:rsidP="007A6EE6">
      <w:pPr>
        <w:spacing w:after="0"/>
        <w:ind w:left="425"/>
        <w:rPr>
          <w:rFonts w:ascii="Times New Roman" w:hAnsi="Times New Roman" w:cs="Times New Roman"/>
          <w:sz w:val="26"/>
          <w:szCs w:val="26"/>
        </w:rPr>
      </w:pPr>
    </w:p>
    <w:p w:rsidR="00483E4F" w:rsidRPr="00662BC2" w:rsidRDefault="00662BC2" w:rsidP="00662BC2">
      <w:pPr>
        <w:spacing w:after="0"/>
        <w:ind w:left="425"/>
        <w:jc w:val="both"/>
        <w:rPr>
          <w:rFonts w:ascii="Times New Roman" w:hAnsi="Times New Roman" w:cs="Times New Roman"/>
          <w:b/>
          <w:sz w:val="26"/>
          <w:szCs w:val="26"/>
        </w:rPr>
      </w:pPr>
      <w:r w:rsidRPr="00662BC2">
        <w:rPr>
          <w:rFonts w:ascii="Times New Roman" w:hAnsi="Times New Roman" w:cs="Times New Roman"/>
          <w:b/>
          <w:sz w:val="26"/>
          <w:szCs w:val="26"/>
        </w:rPr>
        <w:lastRenderedPageBreak/>
        <w:t>Rada Powiatu Węgrowskiego podjęła Uchwałę NR XVII/113/2025 w sprawie uchwalenia Wieloletniej Prognozy Finansowej Powiatu Węgrowskiego na lata 2026-2042</w:t>
      </w:r>
      <w:r w:rsidR="006D17C8">
        <w:rPr>
          <w:rFonts w:ascii="Times New Roman" w:hAnsi="Times New Roman" w:cs="Times New Roman"/>
          <w:b/>
          <w:sz w:val="26"/>
          <w:szCs w:val="26"/>
        </w:rPr>
        <w:t xml:space="preserve"> (załącznik nr 11</w:t>
      </w:r>
      <w:r w:rsidRPr="00662BC2">
        <w:rPr>
          <w:rFonts w:ascii="Times New Roman" w:hAnsi="Times New Roman" w:cs="Times New Roman"/>
          <w:b/>
          <w:sz w:val="26"/>
          <w:szCs w:val="26"/>
        </w:rPr>
        <w:t xml:space="preserve"> do protokołu).</w:t>
      </w:r>
    </w:p>
    <w:p w:rsidR="00483E4F" w:rsidRDefault="00483E4F" w:rsidP="007A6EE6">
      <w:pPr>
        <w:spacing w:after="0"/>
        <w:ind w:left="425"/>
        <w:rPr>
          <w:rFonts w:ascii="Times New Roman" w:hAnsi="Times New Roman" w:cs="Times New Roman"/>
          <w:sz w:val="26"/>
          <w:szCs w:val="26"/>
        </w:rPr>
      </w:pPr>
    </w:p>
    <w:p w:rsidR="00483E4F" w:rsidRPr="00793601" w:rsidRDefault="00483E4F" w:rsidP="007A6EE6">
      <w:pPr>
        <w:spacing w:after="0"/>
        <w:ind w:left="425"/>
        <w:rPr>
          <w:rFonts w:ascii="Times New Roman" w:hAnsi="Times New Roman" w:cs="Times New Roman"/>
          <w:sz w:val="26"/>
          <w:szCs w:val="26"/>
        </w:rPr>
      </w:pPr>
    </w:p>
    <w:p w:rsidR="007C15A3" w:rsidRPr="006D17C8" w:rsidRDefault="004B7A4E" w:rsidP="006D17C8">
      <w:pPr>
        <w:spacing w:after="0"/>
        <w:ind w:left="425"/>
        <w:jc w:val="both"/>
        <w:rPr>
          <w:rFonts w:ascii="Times New Roman" w:hAnsi="Times New Roman" w:cs="Times New Roman"/>
          <w:b/>
          <w:sz w:val="26"/>
          <w:szCs w:val="26"/>
        </w:rPr>
      </w:pPr>
      <w:r w:rsidRPr="00793601">
        <w:rPr>
          <w:rFonts w:ascii="Times New Roman" w:hAnsi="Times New Roman" w:cs="Times New Roman"/>
          <w:sz w:val="26"/>
          <w:szCs w:val="26"/>
        </w:rPr>
        <w:t> </w:t>
      </w:r>
      <w:r w:rsidR="00EA1C9E">
        <w:rPr>
          <w:rFonts w:ascii="Times New Roman" w:hAnsi="Times New Roman" w:cs="Times New Roman"/>
          <w:sz w:val="26"/>
          <w:szCs w:val="26"/>
        </w:rPr>
        <w:t xml:space="preserve">2) </w:t>
      </w:r>
    </w:p>
    <w:p w:rsidR="004B7A4E" w:rsidRPr="00793601" w:rsidRDefault="004B7A4E" w:rsidP="007C15A3">
      <w:pPr>
        <w:spacing w:after="0"/>
        <w:ind w:left="426"/>
        <w:rPr>
          <w:rFonts w:ascii="Times New Roman" w:hAnsi="Times New Roman" w:cs="Times New Roman"/>
          <w:sz w:val="26"/>
          <w:szCs w:val="26"/>
        </w:rPr>
      </w:pPr>
      <w:r w:rsidRPr="00793601">
        <w:rPr>
          <w:rFonts w:ascii="Times New Roman" w:hAnsi="Times New Roman" w:cs="Times New Roman"/>
          <w:b/>
          <w:sz w:val="26"/>
          <w:szCs w:val="26"/>
          <w:u w:val="single"/>
        </w:rPr>
        <w:t>Głosowano w sprawie:</w:t>
      </w:r>
    </w:p>
    <w:p w:rsidR="004B7A4E" w:rsidRPr="00793601" w:rsidRDefault="004B7A4E" w:rsidP="007C15A3">
      <w:pPr>
        <w:spacing w:after="0"/>
        <w:ind w:left="425"/>
        <w:rPr>
          <w:rFonts w:ascii="Times New Roman" w:hAnsi="Times New Roman" w:cs="Times New Roman"/>
          <w:sz w:val="26"/>
          <w:szCs w:val="26"/>
        </w:rPr>
      </w:pPr>
      <w:r w:rsidRPr="00793601">
        <w:rPr>
          <w:rFonts w:ascii="Times New Roman" w:hAnsi="Times New Roman" w:cs="Times New Roman"/>
          <w:sz w:val="26"/>
          <w:szCs w:val="26"/>
        </w:rPr>
        <w:t>uchwały w sprawie uchwalenia budżetu Powiatu Węgrowskiego na 2026 rok.</w:t>
      </w:r>
    </w:p>
    <w:p w:rsidR="004B7A4E" w:rsidRPr="00793601" w:rsidRDefault="004B7A4E" w:rsidP="007C15A3">
      <w:pPr>
        <w:spacing w:after="0"/>
        <w:ind w:left="425"/>
        <w:rPr>
          <w:rFonts w:ascii="Times New Roman" w:hAnsi="Times New Roman" w:cs="Times New Roman"/>
          <w:sz w:val="26"/>
          <w:szCs w:val="26"/>
        </w:rPr>
      </w:pPr>
      <w:r w:rsidRPr="00793601">
        <w:rPr>
          <w:rFonts w:ascii="Times New Roman" w:hAnsi="Times New Roman" w:cs="Times New Roman"/>
          <w:b/>
          <w:sz w:val="26"/>
          <w:szCs w:val="26"/>
          <w:u w:val="single"/>
        </w:rPr>
        <w:t>Wyniki głosowania</w:t>
      </w:r>
    </w:p>
    <w:p w:rsidR="004B7A4E" w:rsidRPr="00793601" w:rsidRDefault="004B7A4E" w:rsidP="007C15A3">
      <w:pPr>
        <w:spacing w:after="0"/>
        <w:ind w:left="425"/>
        <w:rPr>
          <w:rFonts w:ascii="Times New Roman" w:hAnsi="Times New Roman" w:cs="Times New Roman"/>
          <w:sz w:val="26"/>
          <w:szCs w:val="26"/>
        </w:rPr>
      </w:pPr>
      <w:r w:rsidRPr="00793601">
        <w:rPr>
          <w:rFonts w:ascii="Times New Roman" w:hAnsi="Times New Roman" w:cs="Times New Roman"/>
          <w:sz w:val="26"/>
          <w:szCs w:val="26"/>
        </w:rPr>
        <w:t>ZA: 19, PRZECIW: 0, WSTRZYMUJĘ SIĘ: 0, BRAK GŁOSU: 0, NIEOBECNI: 0</w:t>
      </w:r>
    </w:p>
    <w:p w:rsidR="004B7A4E" w:rsidRPr="00793601" w:rsidRDefault="004B7A4E" w:rsidP="007C15A3">
      <w:pPr>
        <w:spacing w:after="0"/>
        <w:ind w:left="425"/>
        <w:rPr>
          <w:rFonts w:ascii="Times New Roman" w:hAnsi="Times New Roman" w:cs="Times New Roman"/>
          <w:sz w:val="26"/>
          <w:szCs w:val="26"/>
        </w:rPr>
      </w:pPr>
      <w:r w:rsidRPr="00793601">
        <w:rPr>
          <w:rFonts w:ascii="Times New Roman" w:hAnsi="Times New Roman" w:cs="Times New Roman"/>
          <w:b/>
          <w:sz w:val="26"/>
          <w:szCs w:val="26"/>
          <w:u w:val="single"/>
        </w:rPr>
        <w:t>Wyniki imienne:</w:t>
      </w:r>
    </w:p>
    <w:p w:rsidR="004B7A4E" w:rsidRPr="00793601" w:rsidRDefault="004B7A4E" w:rsidP="007C15A3">
      <w:pPr>
        <w:spacing w:after="0"/>
        <w:ind w:left="425"/>
        <w:rPr>
          <w:rFonts w:ascii="Times New Roman" w:hAnsi="Times New Roman" w:cs="Times New Roman"/>
          <w:sz w:val="26"/>
          <w:szCs w:val="26"/>
        </w:rPr>
      </w:pPr>
      <w:r w:rsidRPr="00793601">
        <w:rPr>
          <w:rFonts w:ascii="Times New Roman" w:hAnsi="Times New Roman" w:cs="Times New Roman"/>
          <w:sz w:val="26"/>
          <w:szCs w:val="26"/>
        </w:rPr>
        <w:t>ZA (19)</w:t>
      </w:r>
    </w:p>
    <w:p w:rsidR="004B7A4E" w:rsidRPr="00793601" w:rsidRDefault="004B7A4E" w:rsidP="007C15A3">
      <w:pPr>
        <w:spacing w:after="0"/>
        <w:ind w:left="425"/>
        <w:rPr>
          <w:rFonts w:ascii="Times New Roman" w:hAnsi="Times New Roman" w:cs="Times New Roman"/>
          <w:sz w:val="26"/>
          <w:szCs w:val="26"/>
        </w:rPr>
      </w:pPr>
      <w:r w:rsidRPr="00793601">
        <w:rPr>
          <w:rFonts w:ascii="Times New Roman" w:hAnsi="Times New Roman" w:cs="Times New Roman"/>
          <w:sz w:val="26"/>
          <w:szCs w:val="26"/>
        </w:rPr>
        <w:t xml:space="preserve">Ewa </w:t>
      </w:r>
      <w:proofErr w:type="spellStart"/>
      <w:r w:rsidRPr="00793601">
        <w:rPr>
          <w:rFonts w:ascii="Times New Roman" w:hAnsi="Times New Roman" w:cs="Times New Roman"/>
          <w:sz w:val="26"/>
          <w:szCs w:val="26"/>
        </w:rPr>
        <w:t>Besztak</w:t>
      </w:r>
      <w:proofErr w:type="spellEnd"/>
      <w:r w:rsidRPr="00793601">
        <w:rPr>
          <w:rFonts w:ascii="Times New Roman" w:hAnsi="Times New Roman" w:cs="Times New Roman"/>
          <w:sz w:val="26"/>
          <w:szCs w:val="26"/>
        </w:rPr>
        <w:t xml:space="preserve">, Krzysztof </w:t>
      </w:r>
      <w:proofErr w:type="spellStart"/>
      <w:r w:rsidRPr="00793601">
        <w:rPr>
          <w:rFonts w:ascii="Times New Roman" w:hAnsi="Times New Roman" w:cs="Times New Roman"/>
          <w:sz w:val="26"/>
          <w:szCs w:val="26"/>
        </w:rPr>
        <w:t>Fedorczyk</w:t>
      </w:r>
      <w:proofErr w:type="spellEnd"/>
      <w:r w:rsidRPr="00793601">
        <w:rPr>
          <w:rFonts w:ascii="Times New Roman" w:hAnsi="Times New Roman" w:cs="Times New Roman"/>
          <w:sz w:val="26"/>
          <w:szCs w:val="26"/>
        </w:rPr>
        <w:t xml:space="preserve">, Brygida </w:t>
      </w:r>
      <w:proofErr w:type="spellStart"/>
      <w:r w:rsidRPr="00793601">
        <w:rPr>
          <w:rFonts w:ascii="Times New Roman" w:hAnsi="Times New Roman" w:cs="Times New Roman"/>
          <w:sz w:val="26"/>
          <w:szCs w:val="26"/>
        </w:rPr>
        <w:t>Górniaczyk</w:t>
      </w:r>
      <w:proofErr w:type="spellEnd"/>
      <w:r w:rsidRPr="00793601">
        <w:rPr>
          <w:rFonts w:ascii="Times New Roman" w:hAnsi="Times New Roman" w:cs="Times New Roman"/>
          <w:sz w:val="26"/>
          <w:szCs w:val="26"/>
        </w:rPr>
        <w:t xml:space="preserve">, Jarosław Grenda, Grzegorz </w:t>
      </w:r>
      <w:proofErr w:type="spellStart"/>
      <w:r w:rsidRPr="00793601">
        <w:rPr>
          <w:rFonts w:ascii="Times New Roman" w:hAnsi="Times New Roman" w:cs="Times New Roman"/>
          <w:sz w:val="26"/>
          <w:szCs w:val="26"/>
        </w:rPr>
        <w:t>Koseła</w:t>
      </w:r>
      <w:proofErr w:type="spellEnd"/>
      <w:r w:rsidRPr="00793601">
        <w:rPr>
          <w:rFonts w:ascii="Times New Roman" w:hAnsi="Times New Roman" w:cs="Times New Roman"/>
          <w:sz w:val="26"/>
          <w:szCs w:val="26"/>
        </w:rPr>
        <w:t xml:space="preserve">, Tadeusz Kot, Andrzej Kruszewski, Artur Lis, Krzysztof </w:t>
      </w:r>
      <w:proofErr w:type="spellStart"/>
      <w:r w:rsidRPr="00793601">
        <w:rPr>
          <w:rFonts w:ascii="Times New Roman" w:hAnsi="Times New Roman" w:cs="Times New Roman"/>
          <w:sz w:val="26"/>
          <w:szCs w:val="26"/>
        </w:rPr>
        <w:t>Litka</w:t>
      </w:r>
      <w:proofErr w:type="spellEnd"/>
      <w:r w:rsidRPr="00793601">
        <w:rPr>
          <w:rFonts w:ascii="Times New Roman" w:hAnsi="Times New Roman" w:cs="Times New Roman"/>
          <w:sz w:val="26"/>
          <w:szCs w:val="26"/>
        </w:rPr>
        <w:t xml:space="preserve">, Paweł Łabaj, Krzysztof </w:t>
      </w:r>
      <w:proofErr w:type="spellStart"/>
      <w:r w:rsidRPr="00793601">
        <w:rPr>
          <w:rFonts w:ascii="Times New Roman" w:hAnsi="Times New Roman" w:cs="Times New Roman"/>
          <w:sz w:val="26"/>
          <w:szCs w:val="26"/>
        </w:rPr>
        <w:t>Onaszkiewicz</w:t>
      </w:r>
      <w:proofErr w:type="spellEnd"/>
      <w:r w:rsidRPr="00793601">
        <w:rPr>
          <w:rFonts w:ascii="Times New Roman" w:hAnsi="Times New Roman" w:cs="Times New Roman"/>
          <w:sz w:val="26"/>
          <w:szCs w:val="26"/>
        </w:rPr>
        <w:t xml:space="preserve">, Marek </w:t>
      </w:r>
      <w:proofErr w:type="spellStart"/>
      <w:r w:rsidRPr="00793601">
        <w:rPr>
          <w:rFonts w:ascii="Times New Roman" w:hAnsi="Times New Roman" w:cs="Times New Roman"/>
          <w:sz w:val="26"/>
          <w:szCs w:val="26"/>
        </w:rPr>
        <w:t>Renik</w:t>
      </w:r>
      <w:proofErr w:type="spellEnd"/>
      <w:r w:rsidRPr="00793601">
        <w:rPr>
          <w:rFonts w:ascii="Times New Roman" w:hAnsi="Times New Roman" w:cs="Times New Roman"/>
          <w:sz w:val="26"/>
          <w:szCs w:val="26"/>
        </w:rPr>
        <w:t xml:space="preserve">, Lidia </w:t>
      </w:r>
      <w:proofErr w:type="spellStart"/>
      <w:r w:rsidRPr="00793601">
        <w:rPr>
          <w:rFonts w:ascii="Times New Roman" w:hAnsi="Times New Roman" w:cs="Times New Roman"/>
          <w:sz w:val="26"/>
          <w:szCs w:val="26"/>
        </w:rPr>
        <w:t>Rowicka</w:t>
      </w:r>
      <w:proofErr w:type="spellEnd"/>
      <w:r w:rsidRPr="00793601">
        <w:rPr>
          <w:rFonts w:ascii="Times New Roman" w:hAnsi="Times New Roman" w:cs="Times New Roman"/>
          <w:sz w:val="26"/>
          <w:szCs w:val="26"/>
        </w:rPr>
        <w:t xml:space="preserve">, Grzegorz </w:t>
      </w:r>
      <w:proofErr w:type="spellStart"/>
      <w:r w:rsidRPr="00793601">
        <w:rPr>
          <w:rFonts w:ascii="Times New Roman" w:hAnsi="Times New Roman" w:cs="Times New Roman"/>
          <w:sz w:val="26"/>
          <w:szCs w:val="26"/>
        </w:rPr>
        <w:t>Safiański</w:t>
      </w:r>
      <w:proofErr w:type="spellEnd"/>
      <w:r w:rsidRPr="00793601">
        <w:rPr>
          <w:rFonts w:ascii="Times New Roman" w:hAnsi="Times New Roman" w:cs="Times New Roman"/>
          <w:sz w:val="26"/>
          <w:szCs w:val="26"/>
        </w:rPr>
        <w:t xml:space="preserve">, Ewa Sulowska, Bogusław Szymański, Ernest </w:t>
      </w:r>
      <w:proofErr w:type="spellStart"/>
      <w:r w:rsidRPr="00793601">
        <w:rPr>
          <w:rFonts w:ascii="Times New Roman" w:hAnsi="Times New Roman" w:cs="Times New Roman"/>
          <w:sz w:val="26"/>
          <w:szCs w:val="26"/>
        </w:rPr>
        <w:t>Wasążnik</w:t>
      </w:r>
      <w:proofErr w:type="spellEnd"/>
      <w:r w:rsidRPr="00793601">
        <w:rPr>
          <w:rFonts w:ascii="Times New Roman" w:hAnsi="Times New Roman" w:cs="Times New Roman"/>
          <w:sz w:val="26"/>
          <w:szCs w:val="26"/>
        </w:rPr>
        <w:t xml:space="preserve">, Mieczysław Wójcik, Małgorzata </w:t>
      </w:r>
      <w:proofErr w:type="spellStart"/>
      <w:r w:rsidRPr="00793601">
        <w:rPr>
          <w:rFonts w:ascii="Times New Roman" w:hAnsi="Times New Roman" w:cs="Times New Roman"/>
          <w:sz w:val="26"/>
          <w:szCs w:val="26"/>
        </w:rPr>
        <w:t>Zyśk</w:t>
      </w:r>
      <w:proofErr w:type="spellEnd"/>
    </w:p>
    <w:p w:rsidR="004B7A4E" w:rsidRPr="00793601" w:rsidRDefault="004B7A4E" w:rsidP="007C15A3">
      <w:pPr>
        <w:spacing w:after="0"/>
        <w:ind w:left="425"/>
        <w:rPr>
          <w:rFonts w:ascii="Times New Roman" w:hAnsi="Times New Roman" w:cs="Times New Roman"/>
          <w:sz w:val="26"/>
          <w:szCs w:val="26"/>
        </w:rPr>
      </w:pPr>
      <w:r w:rsidRPr="00793601">
        <w:rPr>
          <w:rFonts w:ascii="Times New Roman" w:hAnsi="Times New Roman" w:cs="Times New Roman"/>
          <w:sz w:val="26"/>
          <w:szCs w:val="26"/>
        </w:rPr>
        <w:t>PRZECIW (0)</w:t>
      </w:r>
    </w:p>
    <w:p w:rsidR="004B7A4E" w:rsidRPr="00793601" w:rsidRDefault="004B7A4E" w:rsidP="007C15A3">
      <w:pPr>
        <w:spacing w:after="0"/>
        <w:ind w:left="425"/>
        <w:rPr>
          <w:rFonts w:ascii="Times New Roman" w:hAnsi="Times New Roman" w:cs="Times New Roman"/>
          <w:sz w:val="26"/>
          <w:szCs w:val="26"/>
        </w:rPr>
      </w:pPr>
      <w:r w:rsidRPr="00793601">
        <w:rPr>
          <w:rFonts w:ascii="Times New Roman" w:hAnsi="Times New Roman" w:cs="Times New Roman"/>
          <w:sz w:val="26"/>
          <w:szCs w:val="26"/>
        </w:rPr>
        <w:t>WSTRZYMUJĘ SIĘ (0)</w:t>
      </w:r>
    </w:p>
    <w:p w:rsidR="004B7A4E" w:rsidRPr="00793601" w:rsidRDefault="004B7A4E" w:rsidP="007C15A3">
      <w:pPr>
        <w:spacing w:after="0"/>
        <w:ind w:left="425"/>
        <w:rPr>
          <w:rFonts w:ascii="Times New Roman" w:hAnsi="Times New Roman" w:cs="Times New Roman"/>
          <w:sz w:val="26"/>
          <w:szCs w:val="26"/>
        </w:rPr>
      </w:pPr>
      <w:r w:rsidRPr="00793601">
        <w:rPr>
          <w:rFonts w:ascii="Times New Roman" w:hAnsi="Times New Roman" w:cs="Times New Roman"/>
          <w:sz w:val="26"/>
          <w:szCs w:val="26"/>
        </w:rPr>
        <w:t>BRAK GŁOSU (0)</w:t>
      </w:r>
    </w:p>
    <w:p w:rsidR="004B7A4E" w:rsidRPr="00793601" w:rsidRDefault="004B7A4E" w:rsidP="007C15A3">
      <w:pPr>
        <w:spacing w:after="0"/>
        <w:ind w:left="425"/>
        <w:rPr>
          <w:rFonts w:ascii="Times New Roman" w:hAnsi="Times New Roman" w:cs="Times New Roman"/>
          <w:sz w:val="26"/>
          <w:szCs w:val="26"/>
        </w:rPr>
      </w:pPr>
      <w:r w:rsidRPr="00793601">
        <w:rPr>
          <w:rFonts w:ascii="Times New Roman" w:hAnsi="Times New Roman" w:cs="Times New Roman"/>
          <w:sz w:val="26"/>
          <w:szCs w:val="26"/>
        </w:rPr>
        <w:t>NIEOBECNI (0)</w:t>
      </w:r>
    </w:p>
    <w:p w:rsidR="00FA00DB" w:rsidRDefault="00FA00DB" w:rsidP="007A6EE6">
      <w:pPr>
        <w:ind w:left="426"/>
        <w:rPr>
          <w:rFonts w:ascii="Times New Roman" w:hAnsi="Times New Roman" w:cs="Times New Roman"/>
          <w:sz w:val="26"/>
          <w:szCs w:val="26"/>
        </w:rPr>
      </w:pPr>
    </w:p>
    <w:p w:rsidR="00662BC2" w:rsidRPr="00662BC2" w:rsidRDefault="00662BC2" w:rsidP="00662BC2">
      <w:pPr>
        <w:spacing w:after="0"/>
        <w:ind w:left="425"/>
        <w:jc w:val="both"/>
        <w:rPr>
          <w:rFonts w:ascii="Times New Roman" w:hAnsi="Times New Roman" w:cs="Times New Roman"/>
          <w:b/>
          <w:sz w:val="26"/>
          <w:szCs w:val="26"/>
        </w:rPr>
      </w:pPr>
      <w:r w:rsidRPr="00662BC2">
        <w:rPr>
          <w:rFonts w:ascii="Times New Roman" w:hAnsi="Times New Roman" w:cs="Times New Roman"/>
          <w:b/>
          <w:sz w:val="26"/>
          <w:szCs w:val="26"/>
        </w:rPr>
        <w:t>Rada Powiatu Węgrowsk</w:t>
      </w:r>
      <w:r>
        <w:rPr>
          <w:rFonts w:ascii="Times New Roman" w:hAnsi="Times New Roman" w:cs="Times New Roman"/>
          <w:b/>
          <w:sz w:val="26"/>
          <w:szCs w:val="26"/>
        </w:rPr>
        <w:t>iego podjęła Uchwałę NR XVII/114</w:t>
      </w:r>
      <w:r w:rsidRPr="00662BC2">
        <w:rPr>
          <w:rFonts w:ascii="Times New Roman" w:hAnsi="Times New Roman" w:cs="Times New Roman"/>
          <w:b/>
          <w:sz w:val="26"/>
          <w:szCs w:val="26"/>
        </w:rPr>
        <w:t xml:space="preserve">/2025 w sprawie uchwalenia </w:t>
      </w:r>
      <w:r w:rsidR="00EA1C9E" w:rsidRPr="00EA1C9E">
        <w:rPr>
          <w:rFonts w:ascii="Times New Roman" w:hAnsi="Times New Roman" w:cs="Times New Roman"/>
          <w:b/>
          <w:sz w:val="26"/>
          <w:szCs w:val="26"/>
        </w:rPr>
        <w:t>budżetu Powiatu Węgrowskiego na 2026 rok</w:t>
      </w:r>
      <w:r w:rsidR="00EA1C9E">
        <w:rPr>
          <w:rFonts w:ascii="Times New Roman" w:hAnsi="Times New Roman" w:cs="Times New Roman"/>
          <w:b/>
          <w:sz w:val="26"/>
          <w:szCs w:val="26"/>
        </w:rPr>
        <w:t xml:space="preserve"> (załącznik nr 12</w:t>
      </w:r>
      <w:r w:rsidRPr="00662BC2">
        <w:rPr>
          <w:rFonts w:ascii="Times New Roman" w:hAnsi="Times New Roman" w:cs="Times New Roman"/>
          <w:b/>
          <w:sz w:val="26"/>
          <w:szCs w:val="26"/>
        </w:rPr>
        <w:t xml:space="preserve"> do protokołu).</w:t>
      </w:r>
    </w:p>
    <w:p w:rsidR="00662BC2" w:rsidRDefault="00662BC2" w:rsidP="004B7A4E">
      <w:pPr>
        <w:rPr>
          <w:rFonts w:ascii="Times New Roman" w:hAnsi="Times New Roman" w:cs="Times New Roman"/>
          <w:sz w:val="26"/>
          <w:szCs w:val="26"/>
        </w:rPr>
      </w:pPr>
    </w:p>
    <w:p w:rsidR="004B7A4E" w:rsidRPr="00793601" w:rsidRDefault="00FA00DB" w:rsidP="004B7A4E">
      <w:pPr>
        <w:rPr>
          <w:rFonts w:ascii="Times New Roman" w:hAnsi="Times New Roman" w:cs="Times New Roman"/>
          <w:sz w:val="26"/>
          <w:szCs w:val="26"/>
        </w:rPr>
      </w:pPr>
      <w:r>
        <w:rPr>
          <w:rFonts w:ascii="Times New Roman" w:hAnsi="Times New Roman" w:cs="Times New Roman"/>
          <w:sz w:val="26"/>
          <w:szCs w:val="26"/>
        </w:rPr>
        <w:t>Ad. pkt 7</w:t>
      </w:r>
      <w:r w:rsidR="004B7A4E" w:rsidRPr="00793601">
        <w:rPr>
          <w:rFonts w:ascii="Times New Roman" w:hAnsi="Times New Roman" w:cs="Times New Roman"/>
          <w:sz w:val="26"/>
          <w:szCs w:val="26"/>
        </w:rPr>
        <w:t xml:space="preserve"> </w:t>
      </w:r>
    </w:p>
    <w:p w:rsidR="00B9690A" w:rsidRPr="00793601" w:rsidRDefault="004B7A4E" w:rsidP="00C328A0">
      <w:pPr>
        <w:spacing w:after="0"/>
        <w:ind w:left="426"/>
        <w:jc w:val="both"/>
        <w:rPr>
          <w:rFonts w:ascii="Times New Roman" w:hAnsi="Times New Roman" w:cs="Times New Roman"/>
          <w:sz w:val="26"/>
          <w:szCs w:val="26"/>
        </w:rPr>
      </w:pPr>
      <w:r w:rsidRPr="00793601">
        <w:rPr>
          <w:rFonts w:ascii="Times New Roman" w:hAnsi="Times New Roman" w:cs="Times New Roman"/>
          <w:sz w:val="26"/>
          <w:szCs w:val="26"/>
        </w:rPr>
        <w:t xml:space="preserve"> 1) </w:t>
      </w:r>
      <w:r w:rsidR="00B9690A" w:rsidRPr="00793601">
        <w:rPr>
          <w:rFonts w:ascii="Times New Roman" w:hAnsi="Times New Roman" w:cs="Times New Roman"/>
          <w:sz w:val="26"/>
          <w:szCs w:val="26"/>
        </w:rPr>
        <w:t xml:space="preserve">Skarbnik Powiatu Anna </w:t>
      </w:r>
      <w:proofErr w:type="spellStart"/>
      <w:r w:rsidR="00B9690A" w:rsidRPr="00793601">
        <w:rPr>
          <w:rFonts w:ascii="Times New Roman" w:hAnsi="Times New Roman" w:cs="Times New Roman"/>
          <w:sz w:val="26"/>
          <w:szCs w:val="26"/>
        </w:rPr>
        <w:t>Pawełas</w:t>
      </w:r>
      <w:proofErr w:type="spellEnd"/>
      <w:r w:rsidR="00B9690A">
        <w:rPr>
          <w:rFonts w:ascii="Times New Roman" w:hAnsi="Times New Roman" w:cs="Times New Roman"/>
          <w:sz w:val="26"/>
          <w:szCs w:val="26"/>
        </w:rPr>
        <w:t xml:space="preserve"> przedstawiła projekt uchwały w sprawie </w:t>
      </w:r>
    </w:p>
    <w:p w:rsidR="004B7A4E" w:rsidRDefault="004B7A4E" w:rsidP="00C328A0">
      <w:pPr>
        <w:spacing w:after="0"/>
        <w:ind w:left="425"/>
        <w:jc w:val="both"/>
        <w:rPr>
          <w:rFonts w:ascii="Times New Roman" w:hAnsi="Times New Roman" w:cs="Times New Roman"/>
          <w:sz w:val="26"/>
          <w:szCs w:val="26"/>
        </w:rPr>
      </w:pPr>
      <w:r w:rsidRPr="00793601">
        <w:rPr>
          <w:rFonts w:ascii="Times New Roman" w:hAnsi="Times New Roman" w:cs="Times New Roman"/>
          <w:sz w:val="26"/>
          <w:szCs w:val="26"/>
        </w:rPr>
        <w:t>zmian w Wieloletniej Prognozie Finansowej Powiatu</w:t>
      </w:r>
      <w:r w:rsidR="00B9690A">
        <w:rPr>
          <w:rFonts w:ascii="Times New Roman" w:hAnsi="Times New Roman" w:cs="Times New Roman"/>
          <w:sz w:val="26"/>
          <w:szCs w:val="26"/>
        </w:rPr>
        <w:t xml:space="preserve"> Węgrowskiego na lata 2025-2042 wraz z dwiema autopoprawkami</w:t>
      </w:r>
      <w:r w:rsidR="00C328A0">
        <w:rPr>
          <w:rFonts w:ascii="Times New Roman" w:hAnsi="Times New Roman" w:cs="Times New Roman"/>
          <w:sz w:val="26"/>
          <w:szCs w:val="26"/>
        </w:rPr>
        <w:t xml:space="preserve"> (załączniki 13 i 14 do protokołu)</w:t>
      </w:r>
      <w:r w:rsidR="00B9690A">
        <w:rPr>
          <w:rFonts w:ascii="Times New Roman" w:hAnsi="Times New Roman" w:cs="Times New Roman"/>
          <w:sz w:val="26"/>
          <w:szCs w:val="26"/>
        </w:rPr>
        <w:t xml:space="preserve"> oraz projekt uchwały w sprawie </w:t>
      </w:r>
      <w:r w:rsidR="00B9690A" w:rsidRPr="00793601">
        <w:rPr>
          <w:rFonts w:ascii="Times New Roman" w:hAnsi="Times New Roman" w:cs="Times New Roman"/>
          <w:sz w:val="26"/>
          <w:szCs w:val="26"/>
        </w:rPr>
        <w:t>zmian w budżecie powiatu na 2025 rok</w:t>
      </w:r>
      <w:r w:rsidR="00B9690A">
        <w:rPr>
          <w:rFonts w:ascii="Times New Roman" w:hAnsi="Times New Roman" w:cs="Times New Roman"/>
          <w:sz w:val="26"/>
          <w:szCs w:val="26"/>
        </w:rPr>
        <w:t xml:space="preserve"> wraz z dwiema autopoprawkami</w:t>
      </w:r>
      <w:r w:rsidR="00C328A0">
        <w:rPr>
          <w:rFonts w:ascii="Times New Roman" w:hAnsi="Times New Roman" w:cs="Times New Roman"/>
          <w:sz w:val="26"/>
          <w:szCs w:val="26"/>
        </w:rPr>
        <w:t xml:space="preserve"> (załączniki 15 i 16 do protokołu).</w:t>
      </w:r>
    </w:p>
    <w:p w:rsidR="00201844" w:rsidRPr="00793601" w:rsidRDefault="00201844" w:rsidP="00C328A0">
      <w:pPr>
        <w:spacing w:after="0"/>
        <w:ind w:left="425"/>
        <w:jc w:val="both"/>
        <w:rPr>
          <w:rFonts w:ascii="Times New Roman" w:hAnsi="Times New Roman" w:cs="Times New Roman"/>
          <w:sz w:val="26"/>
          <w:szCs w:val="26"/>
        </w:rPr>
      </w:pPr>
      <w:r>
        <w:rPr>
          <w:rFonts w:ascii="Times New Roman" w:hAnsi="Times New Roman" w:cs="Times New Roman"/>
          <w:sz w:val="26"/>
          <w:szCs w:val="26"/>
        </w:rPr>
        <w:t xml:space="preserve">      Skarbnik wyjaśniła, że druga autopoprawka na kwotę</w:t>
      </w:r>
      <w:r w:rsidR="00FB202A">
        <w:rPr>
          <w:rFonts w:ascii="Times New Roman" w:hAnsi="Times New Roman" w:cs="Times New Roman"/>
          <w:sz w:val="26"/>
          <w:szCs w:val="26"/>
        </w:rPr>
        <w:t xml:space="preserve"> 648 tys. zł</w:t>
      </w:r>
      <w:r>
        <w:rPr>
          <w:rFonts w:ascii="Times New Roman" w:hAnsi="Times New Roman" w:cs="Times New Roman"/>
          <w:sz w:val="26"/>
          <w:szCs w:val="26"/>
        </w:rPr>
        <w:t xml:space="preserve"> na poprawę bezpieczeństwa </w:t>
      </w:r>
      <w:r w:rsidR="00FB202A">
        <w:rPr>
          <w:rFonts w:ascii="Times New Roman" w:hAnsi="Times New Roman" w:cs="Times New Roman"/>
          <w:sz w:val="26"/>
          <w:szCs w:val="26"/>
        </w:rPr>
        <w:t xml:space="preserve">mieszkańców powiatu węgrowskiego poprzez </w:t>
      </w:r>
      <w:r>
        <w:rPr>
          <w:rFonts w:ascii="Times New Roman" w:hAnsi="Times New Roman" w:cs="Times New Roman"/>
          <w:sz w:val="26"/>
          <w:szCs w:val="26"/>
        </w:rPr>
        <w:t xml:space="preserve">doposażenie KPPSP </w:t>
      </w:r>
      <w:r w:rsidR="00FB202A">
        <w:rPr>
          <w:rFonts w:ascii="Times New Roman" w:hAnsi="Times New Roman" w:cs="Times New Roman"/>
          <w:sz w:val="26"/>
          <w:szCs w:val="26"/>
        </w:rPr>
        <w:t xml:space="preserve">i </w:t>
      </w:r>
      <w:r>
        <w:rPr>
          <w:rFonts w:ascii="Times New Roman" w:hAnsi="Times New Roman" w:cs="Times New Roman"/>
          <w:sz w:val="26"/>
          <w:szCs w:val="26"/>
        </w:rPr>
        <w:t xml:space="preserve">dotyczy zakupu sprzętu do działań ratowniczych, zakup przyczepy transportowej, zakup zestawów akumulatorowych, zakup narzędzi </w:t>
      </w:r>
      <w:r w:rsidR="00FB202A">
        <w:rPr>
          <w:rFonts w:ascii="Times New Roman" w:hAnsi="Times New Roman" w:cs="Times New Roman"/>
          <w:sz w:val="26"/>
          <w:szCs w:val="26"/>
        </w:rPr>
        <w:t xml:space="preserve">hydraulicznych, namiotu ratowniczo-ewakuacyjnego z wyposażeniem, zakupu przenośnego zestawu łączności satelitarnej i zakup urządzenia do podtrzymywania napięcia. </w:t>
      </w:r>
    </w:p>
    <w:p w:rsidR="004B7A4E" w:rsidRPr="00793601" w:rsidRDefault="004B7A4E" w:rsidP="00C328A0">
      <w:pPr>
        <w:spacing w:after="0"/>
        <w:ind w:left="426"/>
        <w:jc w:val="both"/>
        <w:rPr>
          <w:rFonts w:ascii="Times New Roman" w:hAnsi="Times New Roman" w:cs="Times New Roman"/>
          <w:sz w:val="26"/>
          <w:szCs w:val="26"/>
        </w:rPr>
      </w:pPr>
      <w:r w:rsidRPr="00793601">
        <w:rPr>
          <w:rFonts w:ascii="Times New Roman" w:hAnsi="Times New Roman" w:cs="Times New Roman"/>
          <w:sz w:val="26"/>
          <w:szCs w:val="26"/>
        </w:rPr>
        <w:lastRenderedPageBreak/>
        <w:t xml:space="preserve"> </w:t>
      </w:r>
      <w:r w:rsidR="00A12839">
        <w:rPr>
          <w:rFonts w:ascii="Times New Roman" w:hAnsi="Times New Roman" w:cs="Times New Roman"/>
          <w:sz w:val="26"/>
          <w:szCs w:val="26"/>
        </w:rPr>
        <w:t xml:space="preserve">   </w:t>
      </w:r>
      <w:r w:rsidRPr="00793601">
        <w:rPr>
          <w:rFonts w:ascii="Times New Roman" w:hAnsi="Times New Roman" w:cs="Times New Roman"/>
          <w:sz w:val="26"/>
          <w:szCs w:val="26"/>
        </w:rPr>
        <w:t>Radny Powiatu Andrzej Kruszewski</w:t>
      </w:r>
      <w:r w:rsidR="00201844">
        <w:rPr>
          <w:rFonts w:ascii="Times New Roman" w:hAnsi="Times New Roman" w:cs="Times New Roman"/>
          <w:sz w:val="26"/>
          <w:szCs w:val="26"/>
        </w:rPr>
        <w:t xml:space="preserve"> zapytał skąd ta dotacja</w:t>
      </w:r>
      <w:r w:rsidR="005D4440">
        <w:rPr>
          <w:rFonts w:ascii="Times New Roman" w:hAnsi="Times New Roman" w:cs="Times New Roman"/>
          <w:sz w:val="26"/>
          <w:szCs w:val="26"/>
        </w:rPr>
        <w:t xml:space="preserve"> dla KPPSP</w:t>
      </w:r>
      <w:r w:rsidR="00201844">
        <w:rPr>
          <w:rFonts w:ascii="Times New Roman" w:hAnsi="Times New Roman" w:cs="Times New Roman"/>
          <w:sz w:val="26"/>
          <w:szCs w:val="26"/>
        </w:rPr>
        <w:t>.</w:t>
      </w:r>
    </w:p>
    <w:p w:rsidR="004B7A4E" w:rsidRPr="00793601" w:rsidRDefault="004B7A4E" w:rsidP="00C328A0">
      <w:pPr>
        <w:spacing w:after="0"/>
        <w:ind w:left="426"/>
        <w:jc w:val="both"/>
        <w:rPr>
          <w:rFonts w:ascii="Times New Roman" w:hAnsi="Times New Roman" w:cs="Times New Roman"/>
          <w:sz w:val="26"/>
          <w:szCs w:val="26"/>
        </w:rPr>
      </w:pPr>
      <w:r w:rsidRPr="00793601">
        <w:rPr>
          <w:rFonts w:ascii="Times New Roman" w:hAnsi="Times New Roman" w:cs="Times New Roman"/>
          <w:sz w:val="26"/>
          <w:szCs w:val="26"/>
        </w:rPr>
        <w:t xml:space="preserve"> </w:t>
      </w:r>
      <w:r w:rsidR="00A12839">
        <w:rPr>
          <w:rFonts w:ascii="Times New Roman" w:hAnsi="Times New Roman" w:cs="Times New Roman"/>
          <w:sz w:val="26"/>
          <w:szCs w:val="26"/>
        </w:rPr>
        <w:t xml:space="preserve">   </w:t>
      </w:r>
      <w:r w:rsidRPr="00793601">
        <w:rPr>
          <w:rFonts w:ascii="Times New Roman" w:hAnsi="Times New Roman" w:cs="Times New Roman"/>
          <w:sz w:val="26"/>
          <w:szCs w:val="26"/>
        </w:rPr>
        <w:t xml:space="preserve">Skarbnik Powiatu Anna </w:t>
      </w:r>
      <w:proofErr w:type="spellStart"/>
      <w:r w:rsidRPr="00793601">
        <w:rPr>
          <w:rFonts w:ascii="Times New Roman" w:hAnsi="Times New Roman" w:cs="Times New Roman"/>
          <w:sz w:val="26"/>
          <w:szCs w:val="26"/>
        </w:rPr>
        <w:t>Pawełas</w:t>
      </w:r>
      <w:proofErr w:type="spellEnd"/>
      <w:r w:rsidR="00201844">
        <w:rPr>
          <w:rFonts w:ascii="Times New Roman" w:hAnsi="Times New Roman" w:cs="Times New Roman"/>
          <w:sz w:val="26"/>
          <w:szCs w:val="26"/>
        </w:rPr>
        <w:t xml:space="preserve"> poinformowała, że dotacja jest od Wojewody zgodnie z wnioskiem złożonym przez powiat na ochronę ludności i obronę cywilną.</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b/>
          <w:sz w:val="26"/>
          <w:szCs w:val="26"/>
          <w:u w:val="single"/>
        </w:rPr>
        <w:t>Głosowano w sprawie:</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uchwały w sprawie zmian w Wieloletniej Prognozie Finansowej Powiatu Węgrowskiego na lata 2025-2042</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b/>
          <w:sz w:val="26"/>
          <w:szCs w:val="26"/>
          <w:u w:val="single"/>
        </w:rPr>
        <w:t>Wyniki głosowania</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ZA: 14, PRZECIW: 0, WSTRZYMUJĘ SIĘ: 5, BRAK GŁOSU: 0, NIEOBECNI: 0</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b/>
          <w:sz w:val="26"/>
          <w:szCs w:val="26"/>
          <w:u w:val="single"/>
        </w:rPr>
        <w:t>Wyniki imienne:</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ZA (14)</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 xml:space="preserve">Ewa </w:t>
      </w:r>
      <w:proofErr w:type="spellStart"/>
      <w:r w:rsidRPr="00793601">
        <w:rPr>
          <w:rFonts w:ascii="Times New Roman" w:hAnsi="Times New Roman" w:cs="Times New Roman"/>
          <w:sz w:val="26"/>
          <w:szCs w:val="26"/>
        </w:rPr>
        <w:t>Besztak</w:t>
      </w:r>
      <w:proofErr w:type="spellEnd"/>
      <w:r w:rsidRPr="00793601">
        <w:rPr>
          <w:rFonts w:ascii="Times New Roman" w:hAnsi="Times New Roman" w:cs="Times New Roman"/>
          <w:sz w:val="26"/>
          <w:szCs w:val="26"/>
        </w:rPr>
        <w:t xml:space="preserve">, Brygida </w:t>
      </w:r>
      <w:proofErr w:type="spellStart"/>
      <w:r w:rsidRPr="00793601">
        <w:rPr>
          <w:rFonts w:ascii="Times New Roman" w:hAnsi="Times New Roman" w:cs="Times New Roman"/>
          <w:sz w:val="26"/>
          <w:szCs w:val="26"/>
        </w:rPr>
        <w:t>Górniaczyk</w:t>
      </w:r>
      <w:proofErr w:type="spellEnd"/>
      <w:r w:rsidRPr="00793601">
        <w:rPr>
          <w:rFonts w:ascii="Times New Roman" w:hAnsi="Times New Roman" w:cs="Times New Roman"/>
          <w:sz w:val="26"/>
          <w:szCs w:val="26"/>
        </w:rPr>
        <w:t xml:space="preserve">, Tadeusz Kot, Artur Lis, Krzysztof </w:t>
      </w:r>
      <w:proofErr w:type="spellStart"/>
      <w:r w:rsidRPr="00793601">
        <w:rPr>
          <w:rFonts w:ascii="Times New Roman" w:hAnsi="Times New Roman" w:cs="Times New Roman"/>
          <w:sz w:val="26"/>
          <w:szCs w:val="26"/>
        </w:rPr>
        <w:t>Litka</w:t>
      </w:r>
      <w:proofErr w:type="spellEnd"/>
      <w:r w:rsidRPr="00793601">
        <w:rPr>
          <w:rFonts w:ascii="Times New Roman" w:hAnsi="Times New Roman" w:cs="Times New Roman"/>
          <w:sz w:val="26"/>
          <w:szCs w:val="26"/>
        </w:rPr>
        <w:t xml:space="preserve">, Paweł Łabaj, Krzysztof </w:t>
      </w:r>
      <w:proofErr w:type="spellStart"/>
      <w:r w:rsidRPr="00793601">
        <w:rPr>
          <w:rFonts w:ascii="Times New Roman" w:hAnsi="Times New Roman" w:cs="Times New Roman"/>
          <w:sz w:val="26"/>
          <w:szCs w:val="26"/>
        </w:rPr>
        <w:t>Onaszkiewicz</w:t>
      </w:r>
      <w:proofErr w:type="spellEnd"/>
      <w:r w:rsidRPr="00793601">
        <w:rPr>
          <w:rFonts w:ascii="Times New Roman" w:hAnsi="Times New Roman" w:cs="Times New Roman"/>
          <w:sz w:val="26"/>
          <w:szCs w:val="26"/>
        </w:rPr>
        <w:t xml:space="preserve">, Marek </w:t>
      </w:r>
      <w:proofErr w:type="spellStart"/>
      <w:r w:rsidRPr="00793601">
        <w:rPr>
          <w:rFonts w:ascii="Times New Roman" w:hAnsi="Times New Roman" w:cs="Times New Roman"/>
          <w:sz w:val="26"/>
          <w:szCs w:val="26"/>
        </w:rPr>
        <w:t>Renik</w:t>
      </w:r>
      <w:proofErr w:type="spellEnd"/>
      <w:r w:rsidRPr="00793601">
        <w:rPr>
          <w:rFonts w:ascii="Times New Roman" w:hAnsi="Times New Roman" w:cs="Times New Roman"/>
          <w:sz w:val="26"/>
          <w:szCs w:val="26"/>
        </w:rPr>
        <w:t xml:space="preserve">, Lidia </w:t>
      </w:r>
      <w:proofErr w:type="spellStart"/>
      <w:r w:rsidRPr="00793601">
        <w:rPr>
          <w:rFonts w:ascii="Times New Roman" w:hAnsi="Times New Roman" w:cs="Times New Roman"/>
          <w:sz w:val="26"/>
          <w:szCs w:val="26"/>
        </w:rPr>
        <w:t>Rowicka</w:t>
      </w:r>
      <w:proofErr w:type="spellEnd"/>
      <w:r w:rsidRPr="00793601">
        <w:rPr>
          <w:rFonts w:ascii="Times New Roman" w:hAnsi="Times New Roman" w:cs="Times New Roman"/>
          <w:sz w:val="26"/>
          <w:szCs w:val="26"/>
        </w:rPr>
        <w:t xml:space="preserve">, Grzegorz </w:t>
      </w:r>
      <w:proofErr w:type="spellStart"/>
      <w:r w:rsidRPr="00793601">
        <w:rPr>
          <w:rFonts w:ascii="Times New Roman" w:hAnsi="Times New Roman" w:cs="Times New Roman"/>
          <w:sz w:val="26"/>
          <w:szCs w:val="26"/>
        </w:rPr>
        <w:t>Safiański</w:t>
      </w:r>
      <w:proofErr w:type="spellEnd"/>
      <w:r w:rsidRPr="00793601">
        <w:rPr>
          <w:rFonts w:ascii="Times New Roman" w:hAnsi="Times New Roman" w:cs="Times New Roman"/>
          <w:sz w:val="26"/>
          <w:szCs w:val="26"/>
        </w:rPr>
        <w:t xml:space="preserve">, Ewa Sulowska, Bogusław Szymański, Ernest </w:t>
      </w:r>
      <w:proofErr w:type="spellStart"/>
      <w:r w:rsidRPr="00793601">
        <w:rPr>
          <w:rFonts w:ascii="Times New Roman" w:hAnsi="Times New Roman" w:cs="Times New Roman"/>
          <w:sz w:val="26"/>
          <w:szCs w:val="26"/>
        </w:rPr>
        <w:t>Wasążnik</w:t>
      </w:r>
      <w:proofErr w:type="spellEnd"/>
      <w:r w:rsidRPr="00793601">
        <w:rPr>
          <w:rFonts w:ascii="Times New Roman" w:hAnsi="Times New Roman" w:cs="Times New Roman"/>
          <w:sz w:val="26"/>
          <w:szCs w:val="26"/>
        </w:rPr>
        <w:t>, Mieczysław Wójcik</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PRZECIW (0)</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WSTRZYMUJĘ SIĘ (5)</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 xml:space="preserve">Krzysztof </w:t>
      </w:r>
      <w:proofErr w:type="spellStart"/>
      <w:r w:rsidRPr="00793601">
        <w:rPr>
          <w:rFonts w:ascii="Times New Roman" w:hAnsi="Times New Roman" w:cs="Times New Roman"/>
          <w:sz w:val="26"/>
          <w:szCs w:val="26"/>
        </w:rPr>
        <w:t>Fedorczyk</w:t>
      </w:r>
      <w:proofErr w:type="spellEnd"/>
      <w:r w:rsidRPr="00793601">
        <w:rPr>
          <w:rFonts w:ascii="Times New Roman" w:hAnsi="Times New Roman" w:cs="Times New Roman"/>
          <w:sz w:val="26"/>
          <w:szCs w:val="26"/>
        </w:rPr>
        <w:t xml:space="preserve">, Jarosław Grenda, Grzegorz </w:t>
      </w:r>
      <w:proofErr w:type="spellStart"/>
      <w:r w:rsidRPr="00793601">
        <w:rPr>
          <w:rFonts w:ascii="Times New Roman" w:hAnsi="Times New Roman" w:cs="Times New Roman"/>
          <w:sz w:val="26"/>
          <w:szCs w:val="26"/>
        </w:rPr>
        <w:t>Koseła</w:t>
      </w:r>
      <w:proofErr w:type="spellEnd"/>
      <w:r w:rsidRPr="00793601">
        <w:rPr>
          <w:rFonts w:ascii="Times New Roman" w:hAnsi="Times New Roman" w:cs="Times New Roman"/>
          <w:sz w:val="26"/>
          <w:szCs w:val="26"/>
        </w:rPr>
        <w:t xml:space="preserve">, Andrzej Kruszewski, Małgorzata </w:t>
      </w:r>
      <w:proofErr w:type="spellStart"/>
      <w:r w:rsidRPr="00793601">
        <w:rPr>
          <w:rFonts w:ascii="Times New Roman" w:hAnsi="Times New Roman" w:cs="Times New Roman"/>
          <w:sz w:val="26"/>
          <w:szCs w:val="26"/>
        </w:rPr>
        <w:t>Zyśk</w:t>
      </w:r>
      <w:proofErr w:type="spellEnd"/>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BRAK GŁOSU (0)</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NIEOBECNI (0)</w:t>
      </w:r>
    </w:p>
    <w:p w:rsidR="00EA1C9E" w:rsidRPr="00B9690A" w:rsidRDefault="004B7A4E" w:rsidP="008353D0">
      <w:pPr>
        <w:spacing w:after="0"/>
        <w:ind w:left="426"/>
        <w:jc w:val="both"/>
        <w:rPr>
          <w:rFonts w:ascii="Times New Roman" w:hAnsi="Times New Roman" w:cs="Times New Roman"/>
          <w:b/>
          <w:sz w:val="26"/>
          <w:szCs w:val="26"/>
        </w:rPr>
      </w:pPr>
      <w:r w:rsidRPr="00793601">
        <w:rPr>
          <w:rFonts w:ascii="Times New Roman" w:hAnsi="Times New Roman" w:cs="Times New Roman"/>
          <w:sz w:val="26"/>
          <w:szCs w:val="26"/>
        </w:rPr>
        <w:t> </w:t>
      </w:r>
      <w:r w:rsidR="00EA1C9E" w:rsidRPr="00EA1C9E">
        <w:rPr>
          <w:rFonts w:ascii="Times New Roman" w:hAnsi="Times New Roman" w:cs="Times New Roman"/>
          <w:b/>
          <w:sz w:val="26"/>
          <w:szCs w:val="26"/>
        </w:rPr>
        <w:t xml:space="preserve"> </w:t>
      </w:r>
      <w:r w:rsidR="00EA1C9E" w:rsidRPr="00662BC2">
        <w:rPr>
          <w:rFonts w:ascii="Times New Roman" w:hAnsi="Times New Roman" w:cs="Times New Roman"/>
          <w:b/>
          <w:sz w:val="26"/>
          <w:szCs w:val="26"/>
        </w:rPr>
        <w:t>Rada Powiatu Węgrowsk</w:t>
      </w:r>
      <w:r w:rsidR="009E14D7">
        <w:rPr>
          <w:rFonts w:ascii="Times New Roman" w:hAnsi="Times New Roman" w:cs="Times New Roman"/>
          <w:b/>
          <w:sz w:val="26"/>
          <w:szCs w:val="26"/>
        </w:rPr>
        <w:t>iego podjęła Uchwałę NR XVII/115</w:t>
      </w:r>
      <w:r w:rsidR="00EA1C9E" w:rsidRPr="00662BC2">
        <w:rPr>
          <w:rFonts w:ascii="Times New Roman" w:hAnsi="Times New Roman" w:cs="Times New Roman"/>
          <w:b/>
          <w:sz w:val="26"/>
          <w:szCs w:val="26"/>
        </w:rPr>
        <w:t xml:space="preserve">/2025 w sprawie </w:t>
      </w:r>
      <w:r w:rsidR="00B9690A" w:rsidRPr="00B9690A">
        <w:rPr>
          <w:rFonts w:ascii="Times New Roman" w:hAnsi="Times New Roman" w:cs="Times New Roman"/>
          <w:b/>
          <w:sz w:val="26"/>
          <w:szCs w:val="26"/>
        </w:rPr>
        <w:t xml:space="preserve">zmian w Wieloletniej Prognozie Finansowej Powiatu Węgrowskiego na lata 2025-2042 </w:t>
      </w:r>
      <w:r w:rsidR="00C328A0">
        <w:rPr>
          <w:rFonts w:ascii="Times New Roman" w:hAnsi="Times New Roman" w:cs="Times New Roman"/>
          <w:b/>
          <w:sz w:val="26"/>
          <w:szCs w:val="26"/>
        </w:rPr>
        <w:t>(załącznik nr 17</w:t>
      </w:r>
      <w:r w:rsidR="00EA1C9E" w:rsidRPr="00B9690A">
        <w:rPr>
          <w:rFonts w:ascii="Times New Roman" w:hAnsi="Times New Roman" w:cs="Times New Roman"/>
          <w:b/>
          <w:sz w:val="26"/>
          <w:szCs w:val="26"/>
        </w:rPr>
        <w:t xml:space="preserve"> do protokołu).</w:t>
      </w:r>
    </w:p>
    <w:p w:rsidR="00EA1C9E" w:rsidRDefault="00EA1C9E" w:rsidP="004B7A4E">
      <w:pPr>
        <w:rPr>
          <w:rFonts w:ascii="Times New Roman" w:hAnsi="Times New Roman" w:cs="Times New Roman"/>
          <w:sz w:val="26"/>
          <w:szCs w:val="26"/>
        </w:rPr>
      </w:pPr>
    </w:p>
    <w:p w:rsidR="004B7A4E" w:rsidRPr="00793601" w:rsidRDefault="004B7A4E" w:rsidP="008353D0">
      <w:pPr>
        <w:ind w:left="426"/>
        <w:rPr>
          <w:rFonts w:ascii="Times New Roman" w:hAnsi="Times New Roman" w:cs="Times New Roman"/>
          <w:sz w:val="26"/>
          <w:szCs w:val="26"/>
        </w:rPr>
      </w:pPr>
      <w:r w:rsidRPr="00793601">
        <w:rPr>
          <w:rFonts w:ascii="Times New Roman" w:hAnsi="Times New Roman" w:cs="Times New Roman"/>
          <w:sz w:val="26"/>
          <w:szCs w:val="26"/>
        </w:rPr>
        <w:t xml:space="preserve">2) </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b/>
          <w:sz w:val="26"/>
          <w:szCs w:val="26"/>
          <w:u w:val="single"/>
        </w:rPr>
        <w:t>Głosowano w sprawie:</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uchwały w sprawie zmian w budżecie powiatu na 2025 rok</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b/>
          <w:sz w:val="26"/>
          <w:szCs w:val="26"/>
          <w:u w:val="single"/>
        </w:rPr>
        <w:t>Wyniki głosowania</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ZA: 18, PRZECIW: 0, WSTRZYMUJĘ SIĘ: 0, BRAK GŁOSU: 1, NIEOBECNI: 0</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b/>
          <w:sz w:val="26"/>
          <w:szCs w:val="26"/>
          <w:u w:val="single"/>
        </w:rPr>
        <w:t>Wyniki imienne:</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ZA (18)</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 xml:space="preserve">Ewa </w:t>
      </w:r>
      <w:proofErr w:type="spellStart"/>
      <w:r w:rsidRPr="00793601">
        <w:rPr>
          <w:rFonts w:ascii="Times New Roman" w:hAnsi="Times New Roman" w:cs="Times New Roman"/>
          <w:sz w:val="26"/>
          <w:szCs w:val="26"/>
        </w:rPr>
        <w:t>Besztak</w:t>
      </w:r>
      <w:proofErr w:type="spellEnd"/>
      <w:r w:rsidRPr="00793601">
        <w:rPr>
          <w:rFonts w:ascii="Times New Roman" w:hAnsi="Times New Roman" w:cs="Times New Roman"/>
          <w:sz w:val="26"/>
          <w:szCs w:val="26"/>
        </w:rPr>
        <w:t xml:space="preserve">, Krzysztof </w:t>
      </w:r>
      <w:proofErr w:type="spellStart"/>
      <w:r w:rsidRPr="00793601">
        <w:rPr>
          <w:rFonts w:ascii="Times New Roman" w:hAnsi="Times New Roman" w:cs="Times New Roman"/>
          <w:sz w:val="26"/>
          <w:szCs w:val="26"/>
        </w:rPr>
        <w:t>Fedorczyk</w:t>
      </w:r>
      <w:proofErr w:type="spellEnd"/>
      <w:r w:rsidRPr="00793601">
        <w:rPr>
          <w:rFonts w:ascii="Times New Roman" w:hAnsi="Times New Roman" w:cs="Times New Roman"/>
          <w:sz w:val="26"/>
          <w:szCs w:val="26"/>
        </w:rPr>
        <w:t xml:space="preserve">, Brygida </w:t>
      </w:r>
      <w:proofErr w:type="spellStart"/>
      <w:r w:rsidRPr="00793601">
        <w:rPr>
          <w:rFonts w:ascii="Times New Roman" w:hAnsi="Times New Roman" w:cs="Times New Roman"/>
          <w:sz w:val="26"/>
          <w:szCs w:val="26"/>
        </w:rPr>
        <w:t>Górniaczyk</w:t>
      </w:r>
      <w:proofErr w:type="spellEnd"/>
      <w:r w:rsidRPr="00793601">
        <w:rPr>
          <w:rFonts w:ascii="Times New Roman" w:hAnsi="Times New Roman" w:cs="Times New Roman"/>
          <w:sz w:val="26"/>
          <w:szCs w:val="26"/>
        </w:rPr>
        <w:t xml:space="preserve">, Jarosław Grenda, Grzegorz </w:t>
      </w:r>
      <w:proofErr w:type="spellStart"/>
      <w:r w:rsidRPr="00793601">
        <w:rPr>
          <w:rFonts w:ascii="Times New Roman" w:hAnsi="Times New Roman" w:cs="Times New Roman"/>
          <w:sz w:val="26"/>
          <w:szCs w:val="26"/>
        </w:rPr>
        <w:t>Koseła</w:t>
      </w:r>
      <w:proofErr w:type="spellEnd"/>
      <w:r w:rsidRPr="00793601">
        <w:rPr>
          <w:rFonts w:ascii="Times New Roman" w:hAnsi="Times New Roman" w:cs="Times New Roman"/>
          <w:sz w:val="26"/>
          <w:szCs w:val="26"/>
        </w:rPr>
        <w:t xml:space="preserve">, Tadeusz Kot, Artur Lis, Krzysztof </w:t>
      </w:r>
      <w:proofErr w:type="spellStart"/>
      <w:r w:rsidRPr="00793601">
        <w:rPr>
          <w:rFonts w:ascii="Times New Roman" w:hAnsi="Times New Roman" w:cs="Times New Roman"/>
          <w:sz w:val="26"/>
          <w:szCs w:val="26"/>
        </w:rPr>
        <w:t>Litka</w:t>
      </w:r>
      <w:proofErr w:type="spellEnd"/>
      <w:r w:rsidRPr="00793601">
        <w:rPr>
          <w:rFonts w:ascii="Times New Roman" w:hAnsi="Times New Roman" w:cs="Times New Roman"/>
          <w:sz w:val="26"/>
          <w:szCs w:val="26"/>
        </w:rPr>
        <w:t xml:space="preserve">, Paweł Łabaj, Krzysztof </w:t>
      </w:r>
      <w:proofErr w:type="spellStart"/>
      <w:r w:rsidRPr="00793601">
        <w:rPr>
          <w:rFonts w:ascii="Times New Roman" w:hAnsi="Times New Roman" w:cs="Times New Roman"/>
          <w:sz w:val="26"/>
          <w:szCs w:val="26"/>
        </w:rPr>
        <w:t>Onaszkiewicz</w:t>
      </w:r>
      <w:proofErr w:type="spellEnd"/>
      <w:r w:rsidRPr="00793601">
        <w:rPr>
          <w:rFonts w:ascii="Times New Roman" w:hAnsi="Times New Roman" w:cs="Times New Roman"/>
          <w:sz w:val="26"/>
          <w:szCs w:val="26"/>
        </w:rPr>
        <w:t xml:space="preserve">, Marek </w:t>
      </w:r>
      <w:proofErr w:type="spellStart"/>
      <w:r w:rsidRPr="00793601">
        <w:rPr>
          <w:rFonts w:ascii="Times New Roman" w:hAnsi="Times New Roman" w:cs="Times New Roman"/>
          <w:sz w:val="26"/>
          <w:szCs w:val="26"/>
        </w:rPr>
        <w:t>Renik</w:t>
      </w:r>
      <w:proofErr w:type="spellEnd"/>
      <w:r w:rsidRPr="00793601">
        <w:rPr>
          <w:rFonts w:ascii="Times New Roman" w:hAnsi="Times New Roman" w:cs="Times New Roman"/>
          <w:sz w:val="26"/>
          <w:szCs w:val="26"/>
        </w:rPr>
        <w:t xml:space="preserve">, Lidia </w:t>
      </w:r>
      <w:proofErr w:type="spellStart"/>
      <w:r w:rsidRPr="00793601">
        <w:rPr>
          <w:rFonts w:ascii="Times New Roman" w:hAnsi="Times New Roman" w:cs="Times New Roman"/>
          <w:sz w:val="26"/>
          <w:szCs w:val="26"/>
        </w:rPr>
        <w:t>Rowicka</w:t>
      </w:r>
      <w:proofErr w:type="spellEnd"/>
      <w:r w:rsidRPr="00793601">
        <w:rPr>
          <w:rFonts w:ascii="Times New Roman" w:hAnsi="Times New Roman" w:cs="Times New Roman"/>
          <w:sz w:val="26"/>
          <w:szCs w:val="26"/>
        </w:rPr>
        <w:t xml:space="preserve">, Grzegorz </w:t>
      </w:r>
      <w:proofErr w:type="spellStart"/>
      <w:r w:rsidRPr="00793601">
        <w:rPr>
          <w:rFonts w:ascii="Times New Roman" w:hAnsi="Times New Roman" w:cs="Times New Roman"/>
          <w:sz w:val="26"/>
          <w:szCs w:val="26"/>
        </w:rPr>
        <w:t>Safiański</w:t>
      </w:r>
      <w:proofErr w:type="spellEnd"/>
      <w:r w:rsidRPr="00793601">
        <w:rPr>
          <w:rFonts w:ascii="Times New Roman" w:hAnsi="Times New Roman" w:cs="Times New Roman"/>
          <w:sz w:val="26"/>
          <w:szCs w:val="26"/>
        </w:rPr>
        <w:t xml:space="preserve">, Ewa Sulowska, Bogusław Szymański, Ernest </w:t>
      </w:r>
      <w:proofErr w:type="spellStart"/>
      <w:r w:rsidRPr="00793601">
        <w:rPr>
          <w:rFonts w:ascii="Times New Roman" w:hAnsi="Times New Roman" w:cs="Times New Roman"/>
          <w:sz w:val="26"/>
          <w:szCs w:val="26"/>
        </w:rPr>
        <w:t>Wasążnik</w:t>
      </w:r>
      <w:proofErr w:type="spellEnd"/>
      <w:r w:rsidRPr="00793601">
        <w:rPr>
          <w:rFonts w:ascii="Times New Roman" w:hAnsi="Times New Roman" w:cs="Times New Roman"/>
          <w:sz w:val="26"/>
          <w:szCs w:val="26"/>
        </w:rPr>
        <w:t xml:space="preserve">, Mieczysław Wójcik, Małgorzata </w:t>
      </w:r>
      <w:proofErr w:type="spellStart"/>
      <w:r w:rsidRPr="00793601">
        <w:rPr>
          <w:rFonts w:ascii="Times New Roman" w:hAnsi="Times New Roman" w:cs="Times New Roman"/>
          <w:sz w:val="26"/>
          <w:szCs w:val="26"/>
        </w:rPr>
        <w:t>Zyśk</w:t>
      </w:r>
      <w:proofErr w:type="spellEnd"/>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PRZECIW (0)</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WSTRZYMUJĘ SIĘ (0)</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BRAK GŁOSU (1)</w:t>
      </w:r>
    </w:p>
    <w:p w:rsidR="004B7A4E" w:rsidRPr="00793601"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Andrzej Kruszewski</w:t>
      </w:r>
    </w:p>
    <w:p w:rsidR="004B7A4E" w:rsidRDefault="004B7A4E" w:rsidP="008353D0">
      <w:pPr>
        <w:spacing w:after="0"/>
        <w:ind w:left="425"/>
        <w:rPr>
          <w:rFonts w:ascii="Times New Roman" w:hAnsi="Times New Roman" w:cs="Times New Roman"/>
          <w:sz w:val="26"/>
          <w:szCs w:val="26"/>
        </w:rPr>
      </w:pPr>
      <w:r w:rsidRPr="00793601">
        <w:rPr>
          <w:rFonts w:ascii="Times New Roman" w:hAnsi="Times New Roman" w:cs="Times New Roman"/>
          <w:sz w:val="26"/>
          <w:szCs w:val="26"/>
        </w:rPr>
        <w:t>NIEOBECNI (0)</w:t>
      </w:r>
    </w:p>
    <w:p w:rsidR="00EA1C9E" w:rsidRPr="00B9690A" w:rsidRDefault="00EA1C9E" w:rsidP="00B9690A">
      <w:pPr>
        <w:ind w:left="426"/>
        <w:jc w:val="both"/>
        <w:rPr>
          <w:rFonts w:ascii="Times New Roman" w:hAnsi="Times New Roman" w:cs="Times New Roman"/>
          <w:b/>
          <w:sz w:val="26"/>
          <w:szCs w:val="26"/>
        </w:rPr>
      </w:pPr>
      <w:r w:rsidRPr="00B9690A">
        <w:rPr>
          <w:rFonts w:ascii="Times New Roman" w:hAnsi="Times New Roman" w:cs="Times New Roman"/>
          <w:b/>
          <w:sz w:val="26"/>
          <w:szCs w:val="26"/>
        </w:rPr>
        <w:lastRenderedPageBreak/>
        <w:t>Rada Powiatu Węgrowsk</w:t>
      </w:r>
      <w:r w:rsidR="009E14D7" w:rsidRPr="00B9690A">
        <w:rPr>
          <w:rFonts w:ascii="Times New Roman" w:hAnsi="Times New Roman" w:cs="Times New Roman"/>
          <w:b/>
          <w:sz w:val="26"/>
          <w:szCs w:val="26"/>
        </w:rPr>
        <w:t>iego podjęła Uchwałę NR XVII/116</w:t>
      </w:r>
      <w:r w:rsidRPr="00B9690A">
        <w:rPr>
          <w:rFonts w:ascii="Times New Roman" w:hAnsi="Times New Roman" w:cs="Times New Roman"/>
          <w:b/>
          <w:sz w:val="26"/>
          <w:szCs w:val="26"/>
        </w:rPr>
        <w:t>/2025 w sprawie</w:t>
      </w:r>
      <w:r w:rsidR="00B9690A" w:rsidRPr="00B9690A">
        <w:rPr>
          <w:rFonts w:ascii="Times New Roman" w:hAnsi="Times New Roman" w:cs="Times New Roman"/>
          <w:b/>
          <w:sz w:val="26"/>
          <w:szCs w:val="26"/>
        </w:rPr>
        <w:t xml:space="preserve"> zmian w budżecie powiatu na 2025 rok</w:t>
      </w:r>
      <w:r w:rsidRPr="00B9690A">
        <w:rPr>
          <w:rFonts w:ascii="Times New Roman" w:hAnsi="Times New Roman" w:cs="Times New Roman"/>
          <w:b/>
          <w:sz w:val="26"/>
          <w:szCs w:val="26"/>
        </w:rPr>
        <w:t xml:space="preserve"> </w:t>
      </w:r>
      <w:r w:rsidR="00C328A0">
        <w:rPr>
          <w:rFonts w:ascii="Times New Roman" w:hAnsi="Times New Roman" w:cs="Times New Roman"/>
          <w:b/>
          <w:sz w:val="26"/>
          <w:szCs w:val="26"/>
        </w:rPr>
        <w:t>(załącznik nr 18</w:t>
      </w:r>
      <w:r w:rsidRPr="00B9690A">
        <w:rPr>
          <w:rFonts w:ascii="Times New Roman" w:hAnsi="Times New Roman" w:cs="Times New Roman"/>
          <w:b/>
          <w:sz w:val="26"/>
          <w:szCs w:val="26"/>
        </w:rPr>
        <w:t xml:space="preserve"> do protokołu).</w:t>
      </w:r>
    </w:p>
    <w:p w:rsidR="00EA1C9E" w:rsidRPr="00793601" w:rsidRDefault="00EA1C9E" w:rsidP="008353D0">
      <w:pPr>
        <w:ind w:left="426"/>
        <w:rPr>
          <w:rFonts w:ascii="Times New Roman" w:hAnsi="Times New Roman" w:cs="Times New Roman"/>
          <w:sz w:val="26"/>
          <w:szCs w:val="26"/>
        </w:rPr>
      </w:pPr>
    </w:p>
    <w:p w:rsidR="004B7A4E" w:rsidRPr="00793601" w:rsidRDefault="004B7A4E" w:rsidP="00B9690A">
      <w:pPr>
        <w:ind w:left="284" w:hanging="142"/>
        <w:jc w:val="both"/>
        <w:rPr>
          <w:rFonts w:ascii="Times New Roman" w:hAnsi="Times New Roman" w:cs="Times New Roman"/>
          <w:sz w:val="26"/>
          <w:szCs w:val="26"/>
        </w:rPr>
      </w:pPr>
      <w:r w:rsidRPr="00793601">
        <w:rPr>
          <w:rFonts w:ascii="Times New Roman" w:hAnsi="Times New Roman" w:cs="Times New Roman"/>
          <w:sz w:val="26"/>
          <w:szCs w:val="26"/>
        </w:rPr>
        <w:t xml:space="preserve"> 3) </w:t>
      </w:r>
      <w:r w:rsidR="008353D0">
        <w:rPr>
          <w:rFonts w:ascii="Times New Roman" w:hAnsi="Times New Roman" w:cs="Times New Roman"/>
          <w:sz w:val="26"/>
          <w:szCs w:val="26"/>
        </w:rPr>
        <w:t xml:space="preserve">Do projektu uchwały w sprawie </w:t>
      </w:r>
      <w:r w:rsidRPr="00793601">
        <w:rPr>
          <w:rFonts w:ascii="Times New Roman" w:hAnsi="Times New Roman" w:cs="Times New Roman"/>
          <w:sz w:val="26"/>
          <w:szCs w:val="26"/>
        </w:rPr>
        <w:t>ustalenia wysokości opłat za usunięcie pojazdów z dróg powiatu węgrowskiego i ich przechowywanie na parkingu strzeżonym oraz wysokości kosztów powstałych w razie odstąpienia od usunię</w:t>
      </w:r>
      <w:r w:rsidR="008353D0">
        <w:rPr>
          <w:rFonts w:ascii="Times New Roman" w:hAnsi="Times New Roman" w:cs="Times New Roman"/>
          <w:sz w:val="26"/>
          <w:szCs w:val="26"/>
        </w:rPr>
        <w:t>cia pojazdu z drogi w 2026 roku uwag i pytań nie zgłoszono.</w:t>
      </w:r>
    </w:p>
    <w:p w:rsidR="004B7A4E" w:rsidRPr="00793601" w:rsidRDefault="004B7A4E" w:rsidP="008353D0">
      <w:pPr>
        <w:spacing w:after="0"/>
        <w:ind w:left="284"/>
        <w:rPr>
          <w:rFonts w:ascii="Times New Roman" w:hAnsi="Times New Roman" w:cs="Times New Roman"/>
          <w:sz w:val="26"/>
          <w:szCs w:val="26"/>
        </w:rPr>
      </w:pPr>
      <w:r w:rsidRPr="00793601">
        <w:rPr>
          <w:rFonts w:ascii="Times New Roman" w:hAnsi="Times New Roman" w:cs="Times New Roman"/>
          <w:b/>
          <w:sz w:val="26"/>
          <w:szCs w:val="26"/>
          <w:u w:val="single"/>
        </w:rPr>
        <w:t>Głosowano w sprawie:</w:t>
      </w:r>
    </w:p>
    <w:p w:rsidR="004B7A4E" w:rsidRPr="00793601" w:rsidRDefault="004B7A4E" w:rsidP="008353D0">
      <w:pPr>
        <w:spacing w:after="0"/>
        <w:ind w:left="284"/>
        <w:rPr>
          <w:rFonts w:ascii="Times New Roman" w:hAnsi="Times New Roman" w:cs="Times New Roman"/>
          <w:sz w:val="26"/>
          <w:szCs w:val="26"/>
        </w:rPr>
      </w:pPr>
      <w:r w:rsidRPr="00793601">
        <w:rPr>
          <w:rFonts w:ascii="Times New Roman" w:hAnsi="Times New Roman" w:cs="Times New Roman"/>
          <w:sz w:val="26"/>
          <w:szCs w:val="26"/>
        </w:rPr>
        <w:t>uchwały w sprawie ustalenia wysokości opłat za usunięcie pojazdów z dróg powiatu węgrowskiego i ich przechowywanie na parkingu strzeżonym oraz wysokości kosztów powstałych w razie odstąpienia od usunięcia pojazdu z drogi w 2026 roku</w:t>
      </w:r>
    </w:p>
    <w:p w:rsidR="004B7A4E" w:rsidRPr="00793601" w:rsidRDefault="004B7A4E" w:rsidP="008353D0">
      <w:pPr>
        <w:spacing w:after="0"/>
        <w:ind w:left="284"/>
        <w:rPr>
          <w:rFonts w:ascii="Times New Roman" w:hAnsi="Times New Roman" w:cs="Times New Roman"/>
          <w:sz w:val="26"/>
          <w:szCs w:val="26"/>
        </w:rPr>
      </w:pPr>
      <w:r w:rsidRPr="00793601">
        <w:rPr>
          <w:rFonts w:ascii="Times New Roman" w:hAnsi="Times New Roman" w:cs="Times New Roman"/>
          <w:b/>
          <w:sz w:val="26"/>
          <w:szCs w:val="26"/>
          <w:u w:val="single"/>
        </w:rPr>
        <w:t>Wyniki głosowania</w:t>
      </w:r>
    </w:p>
    <w:p w:rsidR="004B7A4E" w:rsidRPr="00793601" w:rsidRDefault="004B7A4E" w:rsidP="008353D0">
      <w:pPr>
        <w:spacing w:after="0"/>
        <w:ind w:left="284"/>
        <w:rPr>
          <w:rFonts w:ascii="Times New Roman" w:hAnsi="Times New Roman" w:cs="Times New Roman"/>
          <w:sz w:val="26"/>
          <w:szCs w:val="26"/>
        </w:rPr>
      </w:pPr>
      <w:r w:rsidRPr="00793601">
        <w:rPr>
          <w:rFonts w:ascii="Times New Roman" w:hAnsi="Times New Roman" w:cs="Times New Roman"/>
          <w:sz w:val="26"/>
          <w:szCs w:val="26"/>
        </w:rPr>
        <w:t>ZA: 18, PRZECIW: 0, WSTRZYMUJĘ SIĘ: 0, BRAK GŁOSU: 1, NIEOBECNI: 0</w:t>
      </w:r>
    </w:p>
    <w:p w:rsidR="004B7A4E" w:rsidRPr="00793601" w:rsidRDefault="004B7A4E" w:rsidP="008353D0">
      <w:pPr>
        <w:spacing w:after="0"/>
        <w:ind w:left="284"/>
        <w:rPr>
          <w:rFonts w:ascii="Times New Roman" w:hAnsi="Times New Roman" w:cs="Times New Roman"/>
          <w:sz w:val="26"/>
          <w:szCs w:val="26"/>
        </w:rPr>
      </w:pPr>
      <w:r w:rsidRPr="00793601">
        <w:rPr>
          <w:rFonts w:ascii="Times New Roman" w:hAnsi="Times New Roman" w:cs="Times New Roman"/>
          <w:b/>
          <w:sz w:val="26"/>
          <w:szCs w:val="26"/>
          <w:u w:val="single"/>
        </w:rPr>
        <w:t>Wyniki imienne:</w:t>
      </w:r>
    </w:p>
    <w:p w:rsidR="004B7A4E" w:rsidRPr="00793601" w:rsidRDefault="004B7A4E" w:rsidP="008353D0">
      <w:pPr>
        <w:spacing w:after="0"/>
        <w:ind w:left="284"/>
        <w:rPr>
          <w:rFonts w:ascii="Times New Roman" w:hAnsi="Times New Roman" w:cs="Times New Roman"/>
          <w:sz w:val="26"/>
          <w:szCs w:val="26"/>
        </w:rPr>
      </w:pPr>
      <w:r w:rsidRPr="00793601">
        <w:rPr>
          <w:rFonts w:ascii="Times New Roman" w:hAnsi="Times New Roman" w:cs="Times New Roman"/>
          <w:sz w:val="26"/>
          <w:szCs w:val="26"/>
        </w:rPr>
        <w:t>ZA (18)</w:t>
      </w:r>
    </w:p>
    <w:p w:rsidR="004B7A4E" w:rsidRPr="00793601" w:rsidRDefault="004B7A4E" w:rsidP="008353D0">
      <w:pPr>
        <w:spacing w:after="0"/>
        <w:ind w:left="284"/>
        <w:rPr>
          <w:rFonts w:ascii="Times New Roman" w:hAnsi="Times New Roman" w:cs="Times New Roman"/>
          <w:sz w:val="26"/>
          <w:szCs w:val="26"/>
        </w:rPr>
      </w:pPr>
      <w:r w:rsidRPr="00793601">
        <w:rPr>
          <w:rFonts w:ascii="Times New Roman" w:hAnsi="Times New Roman" w:cs="Times New Roman"/>
          <w:sz w:val="26"/>
          <w:szCs w:val="26"/>
        </w:rPr>
        <w:t xml:space="preserve">Ewa </w:t>
      </w:r>
      <w:proofErr w:type="spellStart"/>
      <w:r w:rsidRPr="00793601">
        <w:rPr>
          <w:rFonts w:ascii="Times New Roman" w:hAnsi="Times New Roman" w:cs="Times New Roman"/>
          <w:sz w:val="26"/>
          <w:szCs w:val="26"/>
        </w:rPr>
        <w:t>Besztak</w:t>
      </w:r>
      <w:proofErr w:type="spellEnd"/>
      <w:r w:rsidRPr="00793601">
        <w:rPr>
          <w:rFonts w:ascii="Times New Roman" w:hAnsi="Times New Roman" w:cs="Times New Roman"/>
          <w:sz w:val="26"/>
          <w:szCs w:val="26"/>
        </w:rPr>
        <w:t xml:space="preserve">, Krzysztof </w:t>
      </w:r>
      <w:proofErr w:type="spellStart"/>
      <w:r w:rsidRPr="00793601">
        <w:rPr>
          <w:rFonts w:ascii="Times New Roman" w:hAnsi="Times New Roman" w:cs="Times New Roman"/>
          <w:sz w:val="26"/>
          <w:szCs w:val="26"/>
        </w:rPr>
        <w:t>Fedorczyk</w:t>
      </w:r>
      <w:proofErr w:type="spellEnd"/>
      <w:r w:rsidRPr="00793601">
        <w:rPr>
          <w:rFonts w:ascii="Times New Roman" w:hAnsi="Times New Roman" w:cs="Times New Roman"/>
          <w:sz w:val="26"/>
          <w:szCs w:val="26"/>
        </w:rPr>
        <w:t xml:space="preserve">, Brygida </w:t>
      </w:r>
      <w:proofErr w:type="spellStart"/>
      <w:r w:rsidRPr="00793601">
        <w:rPr>
          <w:rFonts w:ascii="Times New Roman" w:hAnsi="Times New Roman" w:cs="Times New Roman"/>
          <w:sz w:val="26"/>
          <w:szCs w:val="26"/>
        </w:rPr>
        <w:t>Górniaczyk</w:t>
      </w:r>
      <w:proofErr w:type="spellEnd"/>
      <w:r w:rsidRPr="00793601">
        <w:rPr>
          <w:rFonts w:ascii="Times New Roman" w:hAnsi="Times New Roman" w:cs="Times New Roman"/>
          <w:sz w:val="26"/>
          <w:szCs w:val="26"/>
        </w:rPr>
        <w:t xml:space="preserve">, Jarosław Grenda, Grzegorz </w:t>
      </w:r>
      <w:proofErr w:type="spellStart"/>
      <w:r w:rsidRPr="00793601">
        <w:rPr>
          <w:rFonts w:ascii="Times New Roman" w:hAnsi="Times New Roman" w:cs="Times New Roman"/>
          <w:sz w:val="26"/>
          <w:szCs w:val="26"/>
        </w:rPr>
        <w:t>Koseła</w:t>
      </w:r>
      <w:proofErr w:type="spellEnd"/>
      <w:r w:rsidRPr="00793601">
        <w:rPr>
          <w:rFonts w:ascii="Times New Roman" w:hAnsi="Times New Roman" w:cs="Times New Roman"/>
          <w:sz w:val="26"/>
          <w:szCs w:val="26"/>
        </w:rPr>
        <w:t xml:space="preserve">, Tadeusz Kot, Andrzej Kruszewski, Artur Lis, Krzysztof </w:t>
      </w:r>
      <w:proofErr w:type="spellStart"/>
      <w:r w:rsidRPr="00793601">
        <w:rPr>
          <w:rFonts w:ascii="Times New Roman" w:hAnsi="Times New Roman" w:cs="Times New Roman"/>
          <w:sz w:val="26"/>
          <w:szCs w:val="26"/>
        </w:rPr>
        <w:t>Litka</w:t>
      </w:r>
      <w:proofErr w:type="spellEnd"/>
      <w:r w:rsidRPr="00793601">
        <w:rPr>
          <w:rFonts w:ascii="Times New Roman" w:hAnsi="Times New Roman" w:cs="Times New Roman"/>
          <w:sz w:val="26"/>
          <w:szCs w:val="26"/>
        </w:rPr>
        <w:t xml:space="preserve">, Paweł Łabaj, Krzysztof </w:t>
      </w:r>
      <w:proofErr w:type="spellStart"/>
      <w:r w:rsidRPr="00793601">
        <w:rPr>
          <w:rFonts w:ascii="Times New Roman" w:hAnsi="Times New Roman" w:cs="Times New Roman"/>
          <w:sz w:val="26"/>
          <w:szCs w:val="26"/>
        </w:rPr>
        <w:t>Onaszkiewicz</w:t>
      </w:r>
      <w:proofErr w:type="spellEnd"/>
      <w:r w:rsidRPr="00793601">
        <w:rPr>
          <w:rFonts w:ascii="Times New Roman" w:hAnsi="Times New Roman" w:cs="Times New Roman"/>
          <w:sz w:val="26"/>
          <w:szCs w:val="26"/>
        </w:rPr>
        <w:t xml:space="preserve">, Marek </w:t>
      </w:r>
      <w:proofErr w:type="spellStart"/>
      <w:r w:rsidRPr="00793601">
        <w:rPr>
          <w:rFonts w:ascii="Times New Roman" w:hAnsi="Times New Roman" w:cs="Times New Roman"/>
          <w:sz w:val="26"/>
          <w:szCs w:val="26"/>
        </w:rPr>
        <w:t>Renik</w:t>
      </w:r>
      <w:proofErr w:type="spellEnd"/>
      <w:r w:rsidRPr="00793601">
        <w:rPr>
          <w:rFonts w:ascii="Times New Roman" w:hAnsi="Times New Roman" w:cs="Times New Roman"/>
          <w:sz w:val="26"/>
          <w:szCs w:val="26"/>
        </w:rPr>
        <w:t xml:space="preserve">, Lidia </w:t>
      </w:r>
      <w:proofErr w:type="spellStart"/>
      <w:r w:rsidRPr="00793601">
        <w:rPr>
          <w:rFonts w:ascii="Times New Roman" w:hAnsi="Times New Roman" w:cs="Times New Roman"/>
          <w:sz w:val="26"/>
          <w:szCs w:val="26"/>
        </w:rPr>
        <w:t>Rowicka</w:t>
      </w:r>
      <w:proofErr w:type="spellEnd"/>
      <w:r w:rsidRPr="00793601">
        <w:rPr>
          <w:rFonts w:ascii="Times New Roman" w:hAnsi="Times New Roman" w:cs="Times New Roman"/>
          <w:sz w:val="26"/>
          <w:szCs w:val="26"/>
        </w:rPr>
        <w:t xml:space="preserve">, Grzegorz </w:t>
      </w:r>
      <w:proofErr w:type="spellStart"/>
      <w:r w:rsidRPr="00793601">
        <w:rPr>
          <w:rFonts w:ascii="Times New Roman" w:hAnsi="Times New Roman" w:cs="Times New Roman"/>
          <w:sz w:val="26"/>
          <w:szCs w:val="26"/>
        </w:rPr>
        <w:t>Safiański</w:t>
      </w:r>
      <w:proofErr w:type="spellEnd"/>
      <w:r w:rsidRPr="00793601">
        <w:rPr>
          <w:rFonts w:ascii="Times New Roman" w:hAnsi="Times New Roman" w:cs="Times New Roman"/>
          <w:sz w:val="26"/>
          <w:szCs w:val="26"/>
        </w:rPr>
        <w:t xml:space="preserve">, Ewa Sulowska, Bogusław Szymański, Ernest </w:t>
      </w:r>
      <w:proofErr w:type="spellStart"/>
      <w:r w:rsidRPr="00793601">
        <w:rPr>
          <w:rFonts w:ascii="Times New Roman" w:hAnsi="Times New Roman" w:cs="Times New Roman"/>
          <w:sz w:val="26"/>
          <w:szCs w:val="26"/>
        </w:rPr>
        <w:t>Wasążnik</w:t>
      </w:r>
      <w:proofErr w:type="spellEnd"/>
      <w:r w:rsidRPr="00793601">
        <w:rPr>
          <w:rFonts w:ascii="Times New Roman" w:hAnsi="Times New Roman" w:cs="Times New Roman"/>
          <w:sz w:val="26"/>
          <w:szCs w:val="26"/>
        </w:rPr>
        <w:t>, Mieczysław Wójcik</w:t>
      </w:r>
    </w:p>
    <w:p w:rsidR="004B7A4E" w:rsidRPr="00793601" w:rsidRDefault="004B7A4E" w:rsidP="008353D0">
      <w:pPr>
        <w:spacing w:after="0"/>
        <w:ind w:left="284"/>
        <w:rPr>
          <w:rFonts w:ascii="Times New Roman" w:hAnsi="Times New Roman" w:cs="Times New Roman"/>
          <w:sz w:val="26"/>
          <w:szCs w:val="26"/>
        </w:rPr>
      </w:pPr>
      <w:r w:rsidRPr="00793601">
        <w:rPr>
          <w:rFonts w:ascii="Times New Roman" w:hAnsi="Times New Roman" w:cs="Times New Roman"/>
          <w:sz w:val="26"/>
          <w:szCs w:val="26"/>
        </w:rPr>
        <w:t>PRZECIW (0)</w:t>
      </w:r>
    </w:p>
    <w:p w:rsidR="004B7A4E" w:rsidRPr="00793601" w:rsidRDefault="004B7A4E" w:rsidP="008353D0">
      <w:pPr>
        <w:spacing w:after="0"/>
        <w:ind w:left="284"/>
        <w:rPr>
          <w:rFonts w:ascii="Times New Roman" w:hAnsi="Times New Roman" w:cs="Times New Roman"/>
          <w:sz w:val="26"/>
          <w:szCs w:val="26"/>
        </w:rPr>
      </w:pPr>
      <w:r w:rsidRPr="00793601">
        <w:rPr>
          <w:rFonts w:ascii="Times New Roman" w:hAnsi="Times New Roman" w:cs="Times New Roman"/>
          <w:sz w:val="26"/>
          <w:szCs w:val="26"/>
        </w:rPr>
        <w:t>WSTRZYMUJĘ SIĘ (0)</w:t>
      </w:r>
    </w:p>
    <w:p w:rsidR="004B7A4E" w:rsidRPr="00793601" w:rsidRDefault="004B7A4E" w:rsidP="008353D0">
      <w:pPr>
        <w:spacing w:after="0"/>
        <w:ind w:left="284"/>
        <w:rPr>
          <w:rFonts w:ascii="Times New Roman" w:hAnsi="Times New Roman" w:cs="Times New Roman"/>
          <w:sz w:val="26"/>
          <w:szCs w:val="26"/>
        </w:rPr>
      </w:pPr>
      <w:r w:rsidRPr="00793601">
        <w:rPr>
          <w:rFonts w:ascii="Times New Roman" w:hAnsi="Times New Roman" w:cs="Times New Roman"/>
          <w:sz w:val="26"/>
          <w:szCs w:val="26"/>
        </w:rPr>
        <w:t>BRAK GŁOSU (1)</w:t>
      </w:r>
    </w:p>
    <w:p w:rsidR="004B7A4E" w:rsidRPr="00793601" w:rsidRDefault="004B7A4E" w:rsidP="008353D0">
      <w:pPr>
        <w:spacing w:after="0"/>
        <w:ind w:left="284"/>
        <w:rPr>
          <w:rFonts w:ascii="Times New Roman" w:hAnsi="Times New Roman" w:cs="Times New Roman"/>
          <w:sz w:val="26"/>
          <w:szCs w:val="26"/>
        </w:rPr>
      </w:pPr>
      <w:r w:rsidRPr="00793601">
        <w:rPr>
          <w:rFonts w:ascii="Times New Roman" w:hAnsi="Times New Roman" w:cs="Times New Roman"/>
          <w:sz w:val="26"/>
          <w:szCs w:val="26"/>
        </w:rPr>
        <w:t xml:space="preserve">Małgorzata </w:t>
      </w:r>
      <w:proofErr w:type="spellStart"/>
      <w:r w:rsidRPr="00793601">
        <w:rPr>
          <w:rFonts w:ascii="Times New Roman" w:hAnsi="Times New Roman" w:cs="Times New Roman"/>
          <w:sz w:val="26"/>
          <w:szCs w:val="26"/>
        </w:rPr>
        <w:t>Zyśk</w:t>
      </w:r>
      <w:proofErr w:type="spellEnd"/>
    </w:p>
    <w:p w:rsidR="004B7A4E" w:rsidRDefault="004B7A4E" w:rsidP="008353D0">
      <w:pPr>
        <w:spacing w:after="0"/>
        <w:ind w:left="284"/>
        <w:rPr>
          <w:rFonts w:ascii="Times New Roman" w:hAnsi="Times New Roman" w:cs="Times New Roman"/>
          <w:sz w:val="26"/>
          <w:szCs w:val="26"/>
        </w:rPr>
      </w:pPr>
      <w:r w:rsidRPr="00793601">
        <w:rPr>
          <w:rFonts w:ascii="Times New Roman" w:hAnsi="Times New Roman" w:cs="Times New Roman"/>
          <w:sz w:val="26"/>
          <w:szCs w:val="26"/>
        </w:rPr>
        <w:t>NIEOBECNI (0)</w:t>
      </w:r>
    </w:p>
    <w:p w:rsidR="00EA1C9E" w:rsidRPr="00EA1C9E" w:rsidRDefault="00EA1C9E" w:rsidP="00B9690A">
      <w:pPr>
        <w:spacing w:after="0"/>
        <w:ind w:left="284"/>
        <w:jc w:val="both"/>
        <w:rPr>
          <w:rFonts w:ascii="Times New Roman" w:hAnsi="Times New Roman" w:cs="Times New Roman"/>
          <w:b/>
          <w:sz w:val="26"/>
          <w:szCs w:val="26"/>
        </w:rPr>
      </w:pPr>
      <w:r w:rsidRPr="00662BC2">
        <w:rPr>
          <w:rFonts w:ascii="Times New Roman" w:hAnsi="Times New Roman" w:cs="Times New Roman"/>
          <w:b/>
          <w:sz w:val="26"/>
          <w:szCs w:val="26"/>
        </w:rPr>
        <w:t>Rada Powiatu Węgrowsk</w:t>
      </w:r>
      <w:r w:rsidR="009E14D7">
        <w:rPr>
          <w:rFonts w:ascii="Times New Roman" w:hAnsi="Times New Roman" w:cs="Times New Roman"/>
          <w:b/>
          <w:sz w:val="26"/>
          <w:szCs w:val="26"/>
        </w:rPr>
        <w:t>iego podjęła Uchwałę NR XVII/117</w:t>
      </w:r>
      <w:r w:rsidRPr="00662BC2">
        <w:rPr>
          <w:rFonts w:ascii="Times New Roman" w:hAnsi="Times New Roman" w:cs="Times New Roman"/>
          <w:b/>
          <w:sz w:val="26"/>
          <w:szCs w:val="26"/>
        </w:rPr>
        <w:t xml:space="preserve">/2025 w sprawie </w:t>
      </w:r>
      <w:r w:rsidR="00B9690A">
        <w:rPr>
          <w:rFonts w:ascii="Times New Roman" w:hAnsi="Times New Roman" w:cs="Times New Roman"/>
          <w:sz w:val="26"/>
          <w:szCs w:val="26"/>
        </w:rPr>
        <w:t xml:space="preserve"> </w:t>
      </w:r>
      <w:r w:rsidR="00B9690A" w:rsidRPr="00B9690A">
        <w:rPr>
          <w:rFonts w:ascii="Times New Roman" w:hAnsi="Times New Roman" w:cs="Times New Roman"/>
          <w:b/>
          <w:sz w:val="26"/>
          <w:szCs w:val="26"/>
        </w:rPr>
        <w:t>ustalenia wysokości opłat za usunięcie pojazdów z dróg powiatu węgrowskiego i ich przechowywanie na parkingu strzeżonym oraz wysokości kosztów powstałych w razie odstąpienia od usunięcia pojazdu z drogi w 2026 roku</w:t>
      </w:r>
      <w:r w:rsidR="00B9690A">
        <w:rPr>
          <w:rFonts w:ascii="Times New Roman" w:hAnsi="Times New Roman" w:cs="Times New Roman"/>
          <w:sz w:val="26"/>
          <w:szCs w:val="26"/>
        </w:rPr>
        <w:t xml:space="preserve"> </w:t>
      </w:r>
      <w:r w:rsidR="00C328A0">
        <w:rPr>
          <w:rFonts w:ascii="Times New Roman" w:hAnsi="Times New Roman" w:cs="Times New Roman"/>
          <w:b/>
          <w:sz w:val="26"/>
          <w:szCs w:val="26"/>
        </w:rPr>
        <w:t>(załącznik nr 19</w:t>
      </w:r>
      <w:r w:rsidRPr="00662BC2">
        <w:rPr>
          <w:rFonts w:ascii="Times New Roman" w:hAnsi="Times New Roman" w:cs="Times New Roman"/>
          <w:b/>
          <w:sz w:val="26"/>
          <w:szCs w:val="26"/>
        </w:rPr>
        <w:t xml:space="preserve"> do protokołu).</w:t>
      </w:r>
    </w:p>
    <w:p w:rsidR="00EA1C9E" w:rsidRPr="00793601" w:rsidRDefault="00EA1C9E" w:rsidP="008353D0">
      <w:pPr>
        <w:ind w:left="142"/>
        <w:rPr>
          <w:rFonts w:ascii="Times New Roman" w:hAnsi="Times New Roman" w:cs="Times New Roman"/>
          <w:sz w:val="26"/>
          <w:szCs w:val="26"/>
        </w:rPr>
      </w:pPr>
    </w:p>
    <w:p w:rsidR="004B7A4E" w:rsidRPr="00793601" w:rsidRDefault="004B7A4E" w:rsidP="00D10B84">
      <w:pPr>
        <w:rPr>
          <w:rFonts w:ascii="Times New Roman" w:hAnsi="Times New Roman" w:cs="Times New Roman"/>
          <w:sz w:val="26"/>
          <w:szCs w:val="26"/>
        </w:rPr>
      </w:pPr>
      <w:r w:rsidRPr="00793601">
        <w:rPr>
          <w:rFonts w:ascii="Times New Roman" w:hAnsi="Times New Roman" w:cs="Times New Roman"/>
          <w:sz w:val="26"/>
          <w:szCs w:val="26"/>
        </w:rPr>
        <w:t> 4)</w:t>
      </w:r>
    </w:p>
    <w:p w:rsidR="004B7A4E" w:rsidRPr="00793601" w:rsidRDefault="001B7A78" w:rsidP="001B7A78">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4B7A4E" w:rsidRPr="00793601">
        <w:rPr>
          <w:rFonts w:ascii="Times New Roman" w:hAnsi="Times New Roman" w:cs="Times New Roman"/>
          <w:sz w:val="26"/>
          <w:szCs w:val="26"/>
        </w:rPr>
        <w:t xml:space="preserve">Przewodniczący Komisji Skarg, Wniosków i Petycji Krzysztof </w:t>
      </w:r>
      <w:proofErr w:type="spellStart"/>
      <w:r w:rsidR="004B7A4E" w:rsidRPr="00793601">
        <w:rPr>
          <w:rFonts w:ascii="Times New Roman" w:hAnsi="Times New Roman" w:cs="Times New Roman"/>
          <w:sz w:val="26"/>
          <w:szCs w:val="26"/>
        </w:rPr>
        <w:t>Litka</w:t>
      </w:r>
      <w:proofErr w:type="spellEnd"/>
      <w:r>
        <w:rPr>
          <w:rFonts w:ascii="Times New Roman" w:hAnsi="Times New Roman" w:cs="Times New Roman"/>
          <w:sz w:val="26"/>
          <w:szCs w:val="26"/>
        </w:rPr>
        <w:t xml:space="preserve"> odczytał opinię Komisji Skarg, Wniosków i Petycji w sprawie skargi na pracownika Wydziału Komunikacji i Transportu Starostwa Powiatowego w Węgrowie</w:t>
      </w:r>
      <w:r w:rsidR="00C328A0">
        <w:rPr>
          <w:rFonts w:ascii="Times New Roman" w:hAnsi="Times New Roman" w:cs="Times New Roman"/>
          <w:sz w:val="26"/>
          <w:szCs w:val="26"/>
        </w:rPr>
        <w:t xml:space="preserve"> (załącznik nr 20</w:t>
      </w:r>
      <w:r>
        <w:rPr>
          <w:rFonts w:ascii="Times New Roman" w:hAnsi="Times New Roman" w:cs="Times New Roman"/>
          <w:sz w:val="26"/>
          <w:szCs w:val="26"/>
        </w:rPr>
        <w:t xml:space="preserve"> do protokołu).</w:t>
      </w:r>
    </w:p>
    <w:p w:rsidR="001B7A78" w:rsidRDefault="001B7A78" w:rsidP="001B7A78">
      <w:pPr>
        <w:spacing w:after="0"/>
        <w:ind w:left="284"/>
        <w:rPr>
          <w:rFonts w:ascii="Times New Roman" w:hAnsi="Times New Roman" w:cs="Times New Roman"/>
          <w:sz w:val="26"/>
          <w:szCs w:val="26"/>
        </w:rPr>
      </w:pPr>
      <w:r>
        <w:rPr>
          <w:rFonts w:ascii="Times New Roman" w:hAnsi="Times New Roman" w:cs="Times New Roman"/>
          <w:sz w:val="26"/>
          <w:szCs w:val="26"/>
        </w:rPr>
        <w:t xml:space="preserve"> </w:t>
      </w:r>
      <w:r w:rsidRPr="001B7A78">
        <w:rPr>
          <w:rFonts w:ascii="Times New Roman" w:hAnsi="Times New Roman" w:cs="Times New Roman"/>
          <w:sz w:val="26"/>
          <w:szCs w:val="26"/>
        </w:rPr>
        <w:t>Pytań i uwag nie zgłoszono.</w:t>
      </w:r>
    </w:p>
    <w:p w:rsidR="00D10B84" w:rsidRPr="001B7A78" w:rsidRDefault="00D10B84" w:rsidP="001B7A78">
      <w:pPr>
        <w:spacing w:after="0"/>
        <w:ind w:left="284"/>
        <w:rPr>
          <w:rFonts w:ascii="Times New Roman" w:hAnsi="Times New Roman" w:cs="Times New Roman"/>
          <w:sz w:val="26"/>
          <w:szCs w:val="26"/>
        </w:rPr>
      </w:pPr>
    </w:p>
    <w:p w:rsidR="004B7A4E" w:rsidRPr="00793601" w:rsidRDefault="004B7A4E" w:rsidP="001B7A78">
      <w:pPr>
        <w:spacing w:after="0"/>
        <w:ind w:left="284"/>
        <w:rPr>
          <w:rFonts w:ascii="Times New Roman" w:hAnsi="Times New Roman" w:cs="Times New Roman"/>
          <w:sz w:val="26"/>
          <w:szCs w:val="26"/>
        </w:rPr>
      </w:pPr>
      <w:r w:rsidRPr="00793601">
        <w:rPr>
          <w:rFonts w:ascii="Times New Roman" w:hAnsi="Times New Roman" w:cs="Times New Roman"/>
          <w:b/>
          <w:sz w:val="26"/>
          <w:szCs w:val="26"/>
          <w:u w:val="single"/>
        </w:rPr>
        <w:lastRenderedPageBreak/>
        <w:t>Głosowano w sprawie:</w:t>
      </w:r>
    </w:p>
    <w:p w:rsidR="004B7A4E" w:rsidRPr="00793601" w:rsidRDefault="004B7A4E" w:rsidP="001B7A78">
      <w:pPr>
        <w:spacing w:after="0"/>
        <w:ind w:left="284"/>
        <w:rPr>
          <w:rFonts w:ascii="Times New Roman" w:hAnsi="Times New Roman" w:cs="Times New Roman"/>
          <w:sz w:val="26"/>
          <w:szCs w:val="26"/>
        </w:rPr>
      </w:pPr>
      <w:r w:rsidRPr="00793601">
        <w:rPr>
          <w:rFonts w:ascii="Times New Roman" w:hAnsi="Times New Roman" w:cs="Times New Roman"/>
          <w:sz w:val="26"/>
          <w:szCs w:val="26"/>
        </w:rPr>
        <w:t>uchwały w sprawie przekazania skargi według właściwości.</w:t>
      </w:r>
    </w:p>
    <w:p w:rsidR="004B7A4E" w:rsidRPr="00793601" w:rsidRDefault="004B7A4E" w:rsidP="001B7A78">
      <w:pPr>
        <w:spacing w:after="0"/>
        <w:ind w:left="284"/>
        <w:rPr>
          <w:rFonts w:ascii="Times New Roman" w:hAnsi="Times New Roman" w:cs="Times New Roman"/>
          <w:sz w:val="26"/>
          <w:szCs w:val="26"/>
        </w:rPr>
      </w:pPr>
      <w:r w:rsidRPr="00793601">
        <w:rPr>
          <w:rFonts w:ascii="Times New Roman" w:hAnsi="Times New Roman" w:cs="Times New Roman"/>
          <w:b/>
          <w:sz w:val="26"/>
          <w:szCs w:val="26"/>
          <w:u w:val="single"/>
        </w:rPr>
        <w:t>Wyniki głosowania</w:t>
      </w:r>
    </w:p>
    <w:p w:rsidR="004B7A4E" w:rsidRPr="00793601" w:rsidRDefault="004B7A4E" w:rsidP="001B7A78">
      <w:pPr>
        <w:spacing w:after="0"/>
        <w:ind w:left="284"/>
        <w:rPr>
          <w:rFonts w:ascii="Times New Roman" w:hAnsi="Times New Roman" w:cs="Times New Roman"/>
          <w:sz w:val="26"/>
          <w:szCs w:val="26"/>
        </w:rPr>
      </w:pPr>
      <w:r w:rsidRPr="00793601">
        <w:rPr>
          <w:rFonts w:ascii="Times New Roman" w:hAnsi="Times New Roman" w:cs="Times New Roman"/>
          <w:sz w:val="26"/>
          <w:szCs w:val="26"/>
        </w:rPr>
        <w:t>ZA: 19, PRZECIW: 0, WSTRZYMUJĘ SIĘ: 0, BRAK GŁOSU: 0, NIEOBECNI: 0</w:t>
      </w:r>
    </w:p>
    <w:p w:rsidR="004B7A4E" w:rsidRPr="00793601" w:rsidRDefault="004B7A4E" w:rsidP="001B7A78">
      <w:pPr>
        <w:spacing w:after="0"/>
        <w:ind w:left="284"/>
        <w:rPr>
          <w:rFonts w:ascii="Times New Roman" w:hAnsi="Times New Roman" w:cs="Times New Roman"/>
          <w:sz w:val="26"/>
          <w:szCs w:val="26"/>
        </w:rPr>
      </w:pPr>
      <w:r w:rsidRPr="00793601">
        <w:rPr>
          <w:rFonts w:ascii="Times New Roman" w:hAnsi="Times New Roman" w:cs="Times New Roman"/>
          <w:b/>
          <w:sz w:val="26"/>
          <w:szCs w:val="26"/>
          <w:u w:val="single"/>
        </w:rPr>
        <w:t>Wyniki imienne:</w:t>
      </w:r>
    </w:p>
    <w:p w:rsidR="004B7A4E" w:rsidRPr="00793601" w:rsidRDefault="004B7A4E" w:rsidP="001B7A78">
      <w:pPr>
        <w:spacing w:after="0"/>
        <w:ind w:left="284"/>
        <w:rPr>
          <w:rFonts w:ascii="Times New Roman" w:hAnsi="Times New Roman" w:cs="Times New Roman"/>
          <w:sz w:val="26"/>
          <w:szCs w:val="26"/>
        </w:rPr>
      </w:pPr>
      <w:r w:rsidRPr="00793601">
        <w:rPr>
          <w:rFonts w:ascii="Times New Roman" w:hAnsi="Times New Roman" w:cs="Times New Roman"/>
          <w:sz w:val="26"/>
          <w:szCs w:val="26"/>
        </w:rPr>
        <w:t>ZA (19)</w:t>
      </w:r>
    </w:p>
    <w:p w:rsidR="004B7A4E" w:rsidRPr="00793601" w:rsidRDefault="004B7A4E" w:rsidP="001B7A78">
      <w:pPr>
        <w:spacing w:after="0"/>
        <w:ind w:left="284"/>
        <w:rPr>
          <w:rFonts w:ascii="Times New Roman" w:hAnsi="Times New Roman" w:cs="Times New Roman"/>
          <w:sz w:val="26"/>
          <w:szCs w:val="26"/>
        </w:rPr>
      </w:pPr>
      <w:r w:rsidRPr="00793601">
        <w:rPr>
          <w:rFonts w:ascii="Times New Roman" w:hAnsi="Times New Roman" w:cs="Times New Roman"/>
          <w:sz w:val="26"/>
          <w:szCs w:val="26"/>
        </w:rPr>
        <w:t xml:space="preserve">Ewa </w:t>
      </w:r>
      <w:proofErr w:type="spellStart"/>
      <w:r w:rsidRPr="00793601">
        <w:rPr>
          <w:rFonts w:ascii="Times New Roman" w:hAnsi="Times New Roman" w:cs="Times New Roman"/>
          <w:sz w:val="26"/>
          <w:szCs w:val="26"/>
        </w:rPr>
        <w:t>Besztak</w:t>
      </w:r>
      <w:proofErr w:type="spellEnd"/>
      <w:r w:rsidRPr="00793601">
        <w:rPr>
          <w:rFonts w:ascii="Times New Roman" w:hAnsi="Times New Roman" w:cs="Times New Roman"/>
          <w:sz w:val="26"/>
          <w:szCs w:val="26"/>
        </w:rPr>
        <w:t xml:space="preserve">, Krzysztof </w:t>
      </w:r>
      <w:proofErr w:type="spellStart"/>
      <w:r w:rsidRPr="00793601">
        <w:rPr>
          <w:rFonts w:ascii="Times New Roman" w:hAnsi="Times New Roman" w:cs="Times New Roman"/>
          <w:sz w:val="26"/>
          <w:szCs w:val="26"/>
        </w:rPr>
        <w:t>Fedorczyk</w:t>
      </w:r>
      <w:proofErr w:type="spellEnd"/>
      <w:r w:rsidRPr="00793601">
        <w:rPr>
          <w:rFonts w:ascii="Times New Roman" w:hAnsi="Times New Roman" w:cs="Times New Roman"/>
          <w:sz w:val="26"/>
          <w:szCs w:val="26"/>
        </w:rPr>
        <w:t xml:space="preserve">, Brygida </w:t>
      </w:r>
      <w:proofErr w:type="spellStart"/>
      <w:r w:rsidRPr="00793601">
        <w:rPr>
          <w:rFonts w:ascii="Times New Roman" w:hAnsi="Times New Roman" w:cs="Times New Roman"/>
          <w:sz w:val="26"/>
          <w:szCs w:val="26"/>
        </w:rPr>
        <w:t>Górniaczyk</w:t>
      </w:r>
      <w:proofErr w:type="spellEnd"/>
      <w:r w:rsidRPr="00793601">
        <w:rPr>
          <w:rFonts w:ascii="Times New Roman" w:hAnsi="Times New Roman" w:cs="Times New Roman"/>
          <w:sz w:val="26"/>
          <w:szCs w:val="26"/>
        </w:rPr>
        <w:t xml:space="preserve">, Jarosław Grenda, Grzegorz </w:t>
      </w:r>
      <w:proofErr w:type="spellStart"/>
      <w:r w:rsidRPr="00793601">
        <w:rPr>
          <w:rFonts w:ascii="Times New Roman" w:hAnsi="Times New Roman" w:cs="Times New Roman"/>
          <w:sz w:val="26"/>
          <w:szCs w:val="26"/>
        </w:rPr>
        <w:t>Koseła</w:t>
      </w:r>
      <w:proofErr w:type="spellEnd"/>
      <w:r w:rsidRPr="00793601">
        <w:rPr>
          <w:rFonts w:ascii="Times New Roman" w:hAnsi="Times New Roman" w:cs="Times New Roman"/>
          <w:sz w:val="26"/>
          <w:szCs w:val="26"/>
        </w:rPr>
        <w:t xml:space="preserve">, Tadeusz Kot, Andrzej Kruszewski, Artur Lis, Krzysztof </w:t>
      </w:r>
      <w:proofErr w:type="spellStart"/>
      <w:r w:rsidRPr="00793601">
        <w:rPr>
          <w:rFonts w:ascii="Times New Roman" w:hAnsi="Times New Roman" w:cs="Times New Roman"/>
          <w:sz w:val="26"/>
          <w:szCs w:val="26"/>
        </w:rPr>
        <w:t>Litka</w:t>
      </w:r>
      <w:proofErr w:type="spellEnd"/>
      <w:r w:rsidRPr="00793601">
        <w:rPr>
          <w:rFonts w:ascii="Times New Roman" w:hAnsi="Times New Roman" w:cs="Times New Roman"/>
          <w:sz w:val="26"/>
          <w:szCs w:val="26"/>
        </w:rPr>
        <w:t xml:space="preserve">, Paweł Łabaj, Krzysztof </w:t>
      </w:r>
      <w:proofErr w:type="spellStart"/>
      <w:r w:rsidRPr="00793601">
        <w:rPr>
          <w:rFonts w:ascii="Times New Roman" w:hAnsi="Times New Roman" w:cs="Times New Roman"/>
          <w:sz w:val="26"/>
          <w:szCs w:val="26"/>
        </w:rPr>
        <w:t>Onaszkiewicz</w:t>
      </w:r>
      <w:proofErr w:type="spellEnd"/>
      <w:r w:rsidRPr="00793601">
        <w:rPr>
          <w:rFonts w:ascii="Times New Roman" w:hAnsi="Times New Roman" w:cs="Times New Roman"/>
          <w:sz w:val="26"/>
          <w:szCs w:val="26"/>
        </w:rPr>
        <w:t xml:space="preserve">, Marek </w:t>
      </w:r>
      <w:proofErr w:type="spellStart"/>
      <w:r w:rsidRPr="00793601">
        <w:rPr>
          <w:rFonts w:ascii="Times New Roman" w:hAnsi="Times New Roman" w:cs="Times New Roman"/>
          <w:sz w:val="26"/>
          <w:szCs w:val="26"/>
        </w:rPr>
        <w:t>Renik</w:t>
      </w:r>
      <w:proofErr w:type="spellEnd"/>
      <w:r w:rsidRPr="00793601">
        <w:rPr>
          <w:rFonts w:ascii="Times New Roman" w:hAnsi="Times New Roman" w:cs="Times New Roman"/>
          <w:sz w:val="26"/>
          <w:szCs w:val="26"/>
        </w:rPr>
        <w:t xml:space="preserve">, Lidia </w:t>
      </w:r>
      <w:proofErr w:type="spellStart"/>
      <w:r w:rsidRPr="00793601">
        <w:rPr>
          <w:rFonts w:ascii="Times New Roman" w:hAnsi="Times New Roman" w:cs="Times New Roman"/>
          <w:sz w:val="26"/>
          <w:szCs w:val="26"/>
        </w:rPr>
        <w:t>Rowicka</w:t>
      </w:r>
      <w:proofErr w:type="spellEnd"/>
      <w:r w:rsidRPr="00793601">
        <w:rPr>
          <w:rFonts w:ascii="Times New Roman" w:hAnsi="Times New Roman" w:cs="Times New Roman"/>
          <w:sz w:val="26"/>
          <w:szCs w:val="26"/>
        </w:rPr>
        <w:t xml:space="preserve">, Grzegorz </w:t>
      </w:r>
      <w:proofErr w:type="spellStart"/>
      <w:r w:rsidRPr="00793601">
        <w:rPr>
          <w:rFonts w:ascii="Times New Roman" w:hAnsi="Times New Roman" w:cs="Times New Roman"/>
          <w:sz w:val="26"/>
          <w:szCs w:val="26"/>
        </w:rPr>
        <w:t>Safiański</w:t>
      </w:r>
      <w:proofErr w:type="spellEnd"/>
      <w:r w:rsidRPr="00793601">
        <w:rPr>
          <w:rFonts w:ascii="Times New Roman" w:hAnsi="Times New Roman" w:cs="Times New Roman"/>
          <w:sz w:val="26"/>
          <w:szCs w:val="26"/>
        </w:rPr>
        <w:t xml:space="preserve">, Ewa Sulowska, Bogusław Szymański, Ernest </w:t>
      </w:r>
      <w:proofErr w:type="spellStart"/>
      <w:r w:rsidRPr="00793601">
        <w:rPr>
          <w:rFonts w:ascii="Times New Roman" w:hAnsi="Times New Roman" w:cs="Times New Roman"/>
          <w:sz w:val="26"/>
          <w:szCs w:val="26"/>
        </w:rPr>
        <w:t>Wasążnik</w:t>
      </w:r>
      <w:proofErr w:type="spellEnd"/>
      <w:r w:rsidRPr="00793601">
        <w:rPr>
          <w:rFonts w:ascii="Times New Roman" w:hAnsi="Times New Roman" w:cs="Times New Roman"/>
          <w:sz w:val="26"/>
          <w:szCs w:val="26"/>
        </w:rPr>
        <w:t xml:space="preserve">, Mieczysław Wójcik, Małgorzata </w:t>
      </w:r>
      <w:proofErr w:type="spellStart"/>
      <w:r w:rsidRPr="00793601">
        <w:rPr>
          <w:rFonts w:ascii="Times New Roman" w:hAnsi="Times New Roman" w:cs="Times New Roman"/>
          <w:sz w:val="26"/>
          <w:szCs w:val="26"/>
        </w:rPr>
        <w:t>Zyśk</w:t>
      </w:r>
      <w:proofErr w:type="spellEnd"/>
    </w:p>
    <w:p w:rsidR="004B7A4E" w:rsidRPr="00793601" w:rsidRDefault="004B7A4E" w:rsidP="001B7A78">
      <w:pPr>
        <w:spacing w:after="0"/>
        <w:ind w:left="284"/>
        <w:rPr>
          <w:rFonts w:ascii="Times New Roman" w:hAnsi="Times New Roman" w:cs="Times New Roman"/>
          <w:sz w:val="26"/>
          <w:szCs w:val="26"/>
        </w:rPr>
      </w:pPr>
      <w:r w:rsidRPr="00793601">
        <w:rPr>
          <w:rFonts w:ascii="Times New Roman" w:hAnsi="Times New Roman" w:cs="Times New Roman"/>
          <w:sz w:val="26"/>
          <w:szCs w:val="26"/>
        </w:rPr>
        <w:t>PRZECIW (0)</w:t>
      </w:r>
    </w:p>
    <w:p w:rsidR="004B7A4E" w:rsidRPr="00793601" w:rsidRDefault="004B7A4E" w:rsidP="001B7A78">
      <w:pPr>
        <w:spacing w:after="0"/>
        <w:ind w:left="284"/>
        <w:rPr>
          <w:rFonts w:ascii="Times New Roman" w:hAnsi="Times New Roman" w:cs="Times New Roman"/>
          <w:sz w:val="26"/>
          <w:szCs w:val="26"/>
        </w:rPr>
      </w:pPr>
      <w:r w:rsidRPr="00793601">
        <w:rPr>
          <w:rFonts w:ascii="Times New Roman" w:hAnsi="Times New Roman" w:cs="Times New Roman"/>
          <w:sz w:val="26"/>
          <w:szCs w:val="26"/>
        </w:rPr>
        <w:t>WSTRZYMUJĘ SIĘ (0)</w:t>
      </w:r>
    </w:p>
    <w:p w:rsidR="004B7A4E" w:rsidRPr="00793601" w:rsidRDefault="004B7A4E" w:rsidP="001B7A78">
      <w:pPr>
        <w:spacing w:after="0"/>
        <w:ind w:left="284"/>
        <w:rPr>
          <w:rFonts w:ascii="Times New Roman" w:hAnsi="Times New Roman" w:cs="Times New Roman"/>
          <w:sz w:val="26"/>
          <w:szCs w:val="26"/>
        </w:rPr>
      </w:pPr>
      <w:r w:rsidRPr="00793601">
        <w:rPr>
          <w:rFonts w:ascii="Times New Roman" w:hAnsi="Times New Roman" w:cs="Times New Roman"/>
          <w:sz w:val="26"/>
          <w:szCs w:val="26"/>
        </w:rPr>
        <w:t>BRAK GŁOSU (0)</w:t>
      </w:r>
    </w:p>
    <w:p w:rsidR="004B7A4E" w:rsidRPr="00793601" w:rsidRDefault="004B7A4E" w:rsidP="001B7A78">
      <w:pPr>
        <w:spacing w:after="0"/>
        <w:ind w:left="284"/>
        <w:rPr>
          <w:rFonts w:ascii="Times New Roman" w:hAnsi="Times New Roman" w:cs="Times New Roman"/>
          <w:sz w:val="26"/>
          <w:szCs w:val="26"/>
        </w:rPr>
      </w:pPr>
      <w:r w:rsidRPr="00793601">
        <w:rPr>
          <w:rFonts w:ascii="Times New Roman" w:hAnsi="Times New Roman" w:cs="Times New Roman"/>
          <w:sz w:val="26"/>
          <w:szCs w:val="26"/>
        </w:rPr>
        <w:t>NIEOBECNI (0)</w:t>
      </w:r>
    </w:p>
    <w:p w:rsidR="009E14D7" w:rsidRPr="00EA1C9E" w:rsidRDefault="004B7A4E" w:rsidP="009E14D7">
      <w:pPr>
        <w:spacing w:after="0"/>
        <w:ind w:left="425"/>
        <w:jc w:val="both"/>
        <w:rPr>
          <w:rFonts w:ascii="Times New Roman" w:hAnsi="Times New Roman" w:cs="Times New Roman"/>
          <w:b/>
          <w:sz w:val="26"/>
          <w:szCs w:val="26"/>
        </w:rPr>
      </w:pPr>
      <w:r w:rsidRPr="00793601">
        <w:rPr>
          <w:rFonts w:ascii="Times New Roman" w:hAnsi="Times New Roman" w:cs="Times New Roman"/>
          <w:sz w:val="26"/>
          <w:szCs w:val="26"/>
        </w:rPr>
        <w:t> </w:t>
      </w:r>
      <w:r w:rsidR="009E14D7" w:rsidRPr="009E14D7">
        <w:rPr>
          <w:rFonts w:ascii="Times New Roman" w:hAnsi="Times New Roman" w:cs="Times New Roman"/>
          <w:b/>
          <w:sz w:val="26"/>
          <w:szCs w:val="26"/>
        </w:rPr>
        <w:t xml:space="preserve"> </w:t>
      </w:r>
      <w:r w:rsidR="009E14D7" w:rsidRPr="00662BC2">
        <w:rPr>
          <w:rFonts w:ascii="Times New Roman" w:hAnsi="Times New Roman" w:cs="Times New Roman"/>
          <w:b/>
          <w:sz w:val="26"/>
          <w:szCs w:val="26"/>
        </w:rPr>
        <w:t>Rada Powiatu Węgrowsk</w:t>
      </w:r>
      <w:r w:rsidR="009E14D7">
        <w:rPr>
          <w:rFonts w:ascii="Times New Roman" w:hAnsi="Times New Roman" w:cs="Times New Roman"/>
          <w:b/>
          <w:sz w:val="26"/>
          <w:szCs w:val="26"/>
        </w:rPr>
        <w:t>iego podjęła Uchwałę NR XVII/118</w:t>
      </w:r>
      <w:r w:rsidR="009E14D7" w:rsidRPr="00662BC2">
        <w:rPr>
          <w:rFonts w:ascii="Times New Roman" w:hAnsi="Times New Roman" w:cs="Times New Roman"/>
          <w:b/>
          <w:sz w:val="26"/>
          <w:szCs w:val="26"/>
        </w:rPr>
        <w:t xml:space="preserve">/2025 w sprawie </w:t>
      </w:r>
      <w:r w:rsidR="001B7A78" w:rsidRPr="001B7A78">
        <w:rPr>
          <w:rFonts w:ascii="Times New Roman" w:hAnsi="Times New Roman" w:cs="Times New Roman"/>
          <w:b/>
          <w:sz w:val="26"/>
          <w:szCs w:val="26"/>
        </w:rPr>
        <w:t>przekazania skargi według właściwości</w:t>
      </w:r>
      <w:r w:rsidR="001B7A78">
        <w:rPr>
          <w:rFonts w:ascii="Times New Roman" w:hAnsi="Times New Roman" w:cs="Times New Roman"/>
          <w:b/>
          <w:sz w:val="26"/>
          <w:szCs w:val="26"/>
        </w:rPr>
        <w:t xml:space="preserve"> </w:t>
      </w:r>
      <w:r w:rsidR="00C328A0">
        <w:rPr>
          <w:rFonts w:ascii="Times New Roman" w:hAnsi="Times New Roman" w:cs="Times New Roman"/>
          <w:b/>
          <w:sz w:val="26"/>
          <w:szCs w:val="26"/>
        </w:rPr>
        <w:t>(załącznik nr 21</w:t>
      </w:r>
      <w:r w:rsidR="009E14D7" w:rsidRPr="00662BC2">
        <w:rPr>
          <w:rFonts w:ascii="Times New Roman" w:hAnsi="Times New Roman" w:cs="Times New Roman"/>
          <w:b/>
          <w:sz w:val="26"/>
          <w:szCs w:val="26"/>
        </w:rPr>
        <w:t xml:space="preserve"> do protokołu).</w:t>
      </w:r>
    </w:p>
    <w:p w:rsidR="009E14D7" w:rsidRDefault="009E14D7" w:rsidP="004B7A4E">
      <w:pPr>
        <w:rPr>
          <w:rFonts w:ascii="Times New Roman" w:hAnsi="Times New Roman" w:cs="Times New Roman"/>
          <w:sz w:val="26"/>
          <w:szCs w:val="26"/>
        </w:rPr>
      </w:pPr>
    </w:p>
    <w:p w:rsidR="004B7A4E" w:rsidRPr="00793601" w:rsidRDefault="004B7A4E" w:rsidP="00D10B84">
      <w:pPr>
        <w:spacing w:after="0"/>
        <w:ind w:left="284"/>
        <w:jc w:val="both"/>
        <w:rPr>
          <w:rFonts w:ascii="Times New Roman" w:hAnsi="Times New Roman" w:cs="Times New Roman"/>
          <w:sz w:val="26"/>
          <w:szCs w:val="26"/>
        </w:rPr>
      </w:pPr>
      <w:r w:rsidRPr="00793601">
        <w:rPr>
          <w:rFonts w:ascii="Times New Roman" w:hAnsi="Times New Roman" w:cs="Times New Roman"/>
          <w:sz w:val="26"/>
          <w:szCs w:val="26"/>
        </w:rPr>
        <w:t xml:space="preserve">5) </w:t>
      </w:r>
      <w:r w:rsidR="00D10B84" w:rsidRPr="00793601">
        <w:rPr>
          <w:rFonts w:ascii="Times New Roman" w:hAnsi="Times New Roman" w:cs="Times New Roman"/>
          <w:sz w:val="26"/>
          <w:szCs w:val="26"/>
        </w:rPr>
        <w:t>Naczelnik Wydziału Inwestycji i Rozwoju Ewa Ufnal</w:t>
      </w:r>
      <w:r w:rsidR="00D10B84">
        <w:rPr>
          <w:rFonts w:ascii="Times New Roman" w:hAnsi="Times New Roman" w:cs="Times New Roman"/>
          <w:sz w:val="26"/>
          <w:szCs w:val="26"/>
        </w:rPr>
        <w:t xml:space="preserve"> przedstawiła projekt uchwały w sprawie </w:t>
      </w:r>
      <w:r w:rsidRPr="00793601">
        <w:rPr>
          <w:rFonts w:ascii="Times New Roman" w:hAnsi="Times New Roman" w:cs="Times New Roman"/>
          <w:sz w:val="26"/>
          <w:szCs w:val="26"/>
        </w:rPr>
        <w:t>zmiany uchwały nr LXXIV/474/2024 Rady Powiatu Węgrowskiego z dnia 1 lutego 2024 roku.</w:t>
      </w:r>
    </w:p>
    <w:p w:rsidR="004B7A4E" w:rsidRDefault="00D10B84" w:rsidP="00D10B84">
      <w:pPr>
        <w:spacing w:after="0"/>
        <w:ind w:left="284"/>
        <w:rPr>
          <w:rFonts w:ascii="Times New Roman" w:hAnsi="Times New Roman" w:cs="Times New Roman"/>
          <w:sz w:val="26"/>
          <w:szCs w:val="26"/>
        </w:rPr>
      </w:pPr>
      <w:r>
        <w:rPr>
          <w:rFonts w:ascii="Times New Roman" w:hAnsi="Times New Roman" w:cs="Times New Roman"/>
          <w:sz w:val="26"/>
          <w:szCs w:val="26"/>
        </w:rPr>
        <w:t xml:space="preserve">    Do powyższego uwag i pytań nie zgłoszono.</w:t>
      </w:r>
    </w:p>
    <w:p w:rsidR="00D10B84" w:rsidRPr="00793601" w:rsidRDefault="00D10B84" w:rsidP="00D10B84">
      <w:pPr>
        <w:spacing w:after="0"/>
        <w:ind w:left="284"/>
        <w:rPr>
          <w:rFonts w:ascii="Times New Roman" w:hAnsi="Times New Roman" w:cs="Times New Roman"/>
          <w:sz w:val="26"/>
          <w:szCs w:val="26"/>
        </w:rPr>
      </w:pP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b/>
          <w:sz w:val="26"/>
          <w:szCs w:val="26"/>
          <w:u w:val="single"/>
        </w:rPr>
        <w:t>Głosowano w sprawie:</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uchwały w sprawie zmiany uchwały nr LXXIV/474/2024 Rady Powiatu Węgrowskiego z dnia 1 lutego 2024 roku.</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b/>
          <w:sz w:val="26"/>
          <w:szCs w:val="26"/>
          <w:u w:val="single"/>
        </w:rPr>
        <w:t>Wyniki głosowania</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ZA: 19, PRZECIW: 0, WSTRZYMUJĘ SIĘ: 0, BRAK GŁOSU: 0, NIEOBECNI: 0</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b/>
          <w:sz w:val="26"/>
          <w:szCs w:val="26"/>
          <w:u w:val="single"/>
        </w:rPr>
        <w:t>Wyniki imienne:</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ZA (19)</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 xml:space="preserve">Ewa </w:t>
      </w:r>
      <w:proofErr w:type="spellStart"/>
      <w:r w:rsidRPr="00793601">
        <w:rPr>
          <w:rFonts w:ascii="Times New Roman" w:hAnsi="Times New Roman" w:cs="Times New Roman"/>
          <w:sz w:val="26"/>
          <w:szCs w:val="26"/>
        </w:rPr>
        <w:t>Besztak</w:t>
      </w:r>
      <w:proofErr w:type="spellEnd"/>
      <w:r w:rsidRPr="00793601">
        <w:rPr>
          <w:rFonts w:ascii="Times New Roman" w:hAnsi="Times New Roman" w:cs="Times New Roman"/>
          <w:sz w:val="26"/>
          <w:szCs w:val="26"/>
        </w:rPr>
        <w:t xml:space="preserve">, Krzysztof </w:t>
      </w:r>
      <w:proofErr w:type="spellStart"/>
      <w:r w:rsidRPr="00793601">
        <w:rPr>
          <w:rFonts w:ascii="Times New Roman" w:hAnsi="Times New Roman" w:cs="Times New Roman"/>
          <w:sz w:val="26"/>
          <w:szCs w:val="26"/>
        </w:rPr>
        <w:t>Fedorczyk</w:t>
      </w:r>
      <w:proofErr w:type="spellEnd"/>
      <w:r w:rsidRPr="00793601">
        <w:rPr>
          <w:rFonts w:ascii="Times New Roman" w:hAnsi="Times New Roman" w:cs="Times New Roman"/>
          <w:sz w:val="26"/>
          <w:szCs w:val="26"/>
        </w:rPr>
        <w:t xml:space="preserve">, Brygida </w:t>
      </w:r>
      <w:proofErr w:type="spellStart"/>
      <w:r w:rsidRPr="00793601">
        <w:rPr>
          <w:rFonts w:ascii="Times New Roman" w:hAnsi="Times New Roman" w:cs="Times New Roman"/>
          <w:sz w:val="26"/>
          <w:szCs w:val="26"/>
        </w:rPr>
        <w:t>Górniaczyk</w:t>
      </w:r>
      <w:proofErr w:type="spellEnd"/>
      <w:r w:rsidRPr="00793601">
        <w:rPr>
          <w:rFonts w:ascii="Times New Roman" w:hAnsi="Times New Roman" w:cs="Times New Roman"/>
          <w:sz w:val="26"/>
          <w:szCs w:val="26"/>
        </w:rPr>
        <w:t xml:space="preserve">, Jarosław Grenda, Grzegorz </w:t>
      </w:r>
      <w:proofErr w:type="spellStart"/>
      <w:r w:rsidRPr="00793601">
        <w:rPr>
          <w:rFonts w:ascii="Times New Roman" w:hAnsi="Times New Roman" w:cs="Times New Roman"/>
          <w:sz w:val="26"/>
          <w:szCs w:val="26"/>
        </w:rPr>
        <w:t>Koseła</w:t>
      </w:r>
      <w:proofErr w:type="spellEnd"/>
      <w:r w:rsidRPr="00793601">
        <w:rPr>
          <w:rFonts w:ascii="Times New Roman" w:hAnsi="Times New Roman" w:cs="Times New Roman"/>
          <w:sz w:val="26"/>
          <w:szCs w:val="26"/>
        </w:rPr>
        <w:t xml:space="preserve">, Tadeusz Kot, Andrzej Kruszewski, Artur Lis, Krzysztof </w:t>
      </w:r>
      <w:proofErr w:type="spellStart"/>
      <w:r w:rsidRPr="00793601">
        <w:rPr>
          <w:rFonts w:ascii="Times New Roman" w:hAnsi="Times New Roman" w:cs="Times New Roman"/>
          <w:sz w:val="26"/>
          <w:szCs w:val="26"/>
        </w:rPr>
        <w:t>Litka</w:t>
      </w:r>
      <w:proofErr w:type="spellEnd"/>
      <w:r w:rsidRPr="00793601">
        <w:rPr>
          <w:rFonts w:ascii="Times New Roman" w:hAnsi="Times New Roman" w:cs="Times New Roman"/>
          <w:sz w:val="26"/>
          <w:szCs w:val="26"/>
        </w:rPr>
        <w:t xml:space="preserve">, Paweł Łabaj, Krzysztof </w:t>
      </w:r>
      <w:proofErr w:type="spellStart"/>
      <w:r w:rsidRPr="00793601">
        <w:rPr>
          <w:rFonts w:ascii="Times New Roman" w:hAnsi="Times New Roman" w:cs="Times New Roman"/>
          <w:sz w:val="26"/>
          <w:szCs w:val="26"/>
        </w:rPr>
        <w:t>Onaszkiewicz</w:t>
      </w:r>
      <w:proofErr w:type="spellEnd"/>
      <w:r w:rsidRPr="00793601">
        <w:rPr>
          <w:rFonts w:ascii="Times New Roman" w:hAnsi="Times New Roman" w:cs="Times New Roman"/>
          <w:sz w:val="26"/>
          <w:szCs w:val="26"/>
        </w:rPr>
        <w:t xml:space="preserve">, Marek </w:t>
      </w:r>
      <w:proofErr w:type="spellStart"/>
      <w:r w:rsidRPr="00793601">
        <w:rPr>
          <w:rFonts w:ascii="Times New Roman" w:hAnsi="Times New Roman" w:cs="Times New Roman"/>
          <w:sz w:val="26"/>
          <w:szCs w:val="26"/>
        </w:rPr>
        <w:t>Renik</w:t>
      </w:r>
      <w:proofErr w:type="spellEnd"/>
      <w:r w:rsidRPr="00793601">
        <w:rPr>
          <w:rFonts w:ascii="Times New Roman" w:hAnsi="Times New Roman" w:cs="Times New Roman"/>
          <w:sz w:val="26"/>
          <w:szCs w:val="26"/>
        </w:rPr>
        <w:t xml:space="preserve">, Lidia </w:t>
      </w:r>
      <w:proofErr w:type="spellStart"/>
      <w:r w:rsidRPr="00793601">
        <w:rPr>
          <w:rFonts w:ascii="Times New Roman" w:hAnsi="Times New Roman" w:cs="Times New Roman"/>
          <w:sz w:val="26"/>
          <w:szCs w:val="26"/>
        </w:rPr>
        <w:t>Rowicka</w:t>
      </w:r>
      <w:proofErr w:type="spellEnd"/>
      <w:r w:rsidRPr="00793601">
        <w:rPr>
          <w:rFonts w:ascii="Times New Roman" w:hAnsi="Times New Roman" w:cs="Times New Roman"/>
          <w:sz w:val="26"/>
          <w:szCs w:val="26"/>
        </w:rPr>
        <w:t xml:space="preserve">, Grzegorz </w:t>
      </w:r>
      <w:proofErr w:type="spellStart"/>
      <w:r w:rsidRPr="00793601">
        <w:rPr>
          <w:rFonts w:ascii="Times New Roman" w:hAnsi="Times New Roman" w:cs="Times New Roman"/>
          <w:sz w:val="26"/>
          <w:szCs w:val="26"/>
        </w:rPr>
        <w:t>Safiański</w:t>
      </w:r>
      <w:proofErr w:type="spellEnd"/>
      <w:r w:rsidRPr="00793601">
        <w:rPr>
          <w:rFonts w:ascii="Times New Roman" w:hAnsi="Times New Roman" w:cs="Times New Roman"/>
          <w:sz w:val="26"/>
          <w:szCs w:val="26"/>
        </w:rPr>
        <w:t xml:space="preserve">, Ewa Sulowska, Bogusław Szymański, Ernest </w:t>
      </w:r>
      <w:proofErr w:type="spellStart"/>
      <w:r w:rsidRPr="00793601">
        <w:rPr>
          <w:rFonts w:ascii="Times New Roman" w:hAnsi="Times New Roman" w:cs="Times New Roman"/>
          <w:sz w:val="26"/>
          <w:szCs w:val="26"/>
        </w:rPr>
        <w:t>Wasążnik</w:t>
      </w:r>
      <w:proofErr w:type="spellEnd"/>
      <w:r w:rsidRPr="00793601">
        <w:rPr>
          <w:rFonts w:ascii="Times New Roman" w:hAnsi="Times New Roman" w:cs="Times New Roman"/>
          <w:sz w:val="26"/>
          <w:szCs w:val="26"/>
        </w:rPr>
        <w:t xml:space="preserve">, Mieczysław Wójcik, Małgorzata </w:t>
      </w:r>
      <w:proofErr w:type="spellStart"/>
      <w:r w:rsidRPr="00793601">
        <w:rPr>
          <w:rFonts w:ascii="Times New Roman" w:hAnsi="Times New Roman" w:cs="Times New Roman"/>
          <w:sz w:val="26"/>
          <w:szCs w:val="26"/>
        </w:rPr>
        <w:t>Zyśk</w:t>
      </w:r>
      <w:proofErr w:type="spellEnd"/>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PRZECIW (0)</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WSTRZYMUJĘ SIĘ (0)</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BRAK GŁOSU (0)</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NIEOBECNI (0)</w:t>
      </w:r>
    </w:p>
    <w:p w:rsidR="00EA1C9E" w:rsidRPr="00662BC2" w:rsidRDefault="00EA1C9E" w:rsidP="00D10B84">
      <w:pPr>
        <w:spacing w:after="0"/>
        <w:ind w:left="284"/>
        <w:jc w:val="both"/>
        <w:rPr>
          <w:rFonts w:ascii="Times New Roman" w:hAnsi="Times New Roman" w:cs="Times New Roman"/>
          <w:b/>
          <w:sz w:val="26"/>
          <w:szCs w:val="26"/>
        </w:rPr>
      </w:pPr>
      <w:r w:rsidRPr="00662BC2">
        <w:rPr>
          <w:rFonts w:ascii="Times New Roman" w:hAnsi="Times New Roman" w:cs="Times New Roman"/>
          <w:b/>
          <w:sz w:val="26"/>
          <w:szCs w:val="26"/>
        </w:rPr>
        <w:lastRenderedPageBreak/>
        <w:t>Rada Powiatu Węgrowsk</w:t>
      </w:r>
      <w:r>
        <w:rPr>
          <w:rFonts w:ascii="Times New Roman" w:hAnsi="Times New Roman" w:cs="Times New Roman"/>
          <w:b/>
          <w:sz w:val="26"/>
          <w:szCs w:val="26"/>
        </w:rPr>
        <w:t>iego podjęła Uchwałę NR XVII/119</w:t>
      </w:r>
      <w:r w:rsidRPr="00662BC2">
        <w:rPr>
          <w:rFonts w:ascii="Times New Roman" w:hAnsi="Times New Roman" w:cs="Times New Roman"/>
          <w:b/>
          <w:sz w:val="26"/>
          <w:szCs w:val="26"/>
        </w:rPr>
        <w:t xml:space="preserve">/2025 w sprawie </w:t>
      </w:r>
      <w:r w:rsidR="00D10B84" w:rsidRPr="00D10B84">
        <w:rPr>
          <w:rFonts w:ascii="Times New Roman" w:hAnsi="Times New Roman" w:cs="Times New Roman"/>
          <w:b/>
          <w:sz w:val="26"/>
          <w:szCs w:val="26"/>
        </w:rPr>
        <w:t xml:space="preserve">zmiany uchwały nr LXXIV/474/2024 Rady Powiatu Węgrowskiego z dnia 1 lutego 2024 roku </w:t>
      </w:r>
      <w:r w:rsidRPr="00D10B84">
        <w:rPr>
          <w:rFonts w:ascii="Times New Roman" w:hAnsi="Times New Roman" w:cs="Times New Roman"/>
          <w:b/>
          <w:sz w:val="26"/>
          <w:szCs w:val="26"/>
        </w:rPr>
        <w:t>(załąc</w:t>
      </w:r>
      <w:r w:rsidR="00D10B84" w:rsidRPr="00D10B84">
        <w:rPr>
          <w:rFonts w:ascii="Times New Roman" w:hAnsi="Times New Roman" w:cs="Times New Roman"/>
          <w:b/>
          <w:sz w:val="26"/>
          <w:szCs w:val="26"/>
        </w:rPr>
        <w:t>znik</w:t>
      </w:r>
      <w:r w:rsidR="00C328A0">
        <w:rPr>
          <w:rFonts w:ascii="Times New Roman" w:hAnsi="Times New Roman" w:cs="Times New Roman"/>
          <w:b/>
          <w:sz w:val="26"/>
          <w:szCs w:val="26"/>
        </w:rPr>
        <w:t xml:space="preserve"> nr 22</w:t>
      </w:r>
      <w:r w:rsidRPr="00662BC2">
        <w:rPr>
          <w:rFonts w:ascii="Times New Roman" w:hAnsi="Times New Roman" w:cs="Times New Roman"/>
          <w:b/>
          <w:sz w:val="26"/>
          <w:szCs w:val="26"/>
        </w:rPr>
        <w:t xml:space="preserve"> do protokołu).</w:t>
      </w:r>
    </w:p>
    <w:p w:rsidR="00EA1C9E" w:rsidRDefault="00EA1C9E" w:rsidP="00D10B84">
      <w:pPr>
        <w:ind w:left="284"/>
        <w:rPr>
          <w:rFonts w:ascii="Times New Roman" w:hAnsi="Times New Roman" w:cs="Times New Roman"/>
          <w:sz w:val="26"/>
          <w:szCs w:val="26"/>
        </w:rPr>
      </w:pPr>
    </w:p>
    <w:p w:rsidR="004B7A4E" w:rsidRPr="00793601" w:rsidRDefault="00793601" w:rsidP="00B9690A">
      <w:pPr>
        <w:ind w:left="284" w:hanging="284"/>
        <w:jc w:val="both"/>
        <w:rPr>
          <w:rFonts w:ascii="Times New Roman" w:hAnsi="Times New Roman" w:cs="Times New Roman"/>
          <w:sz w:val="26"/>
          <w:szCs w:val="26"/>
        </w:rPr>
      </w:pPr>
      <w:r>
        <w:rPr>
          <w:rFonts w:ascii="Times New Roman" w:hAnsi="Times New Roman" w:cs="Times New Roman"/>
          <w:sz w:val="26"/>
          <w:szCs w:val="26"/>
        </w:rPr>
        <w:t>Ad. pkt 10 Do</w:t>
      </w:r>
      <w:r w:rsidR="004B7A4E" w:rsidRPr="00793601">
        <w:rPr>
          <w:rFonts w:ascii="Times New Roman" w:hAnsi="Times New Roman" w:cs="Times New Roman"/>
          <w:sz w:val="26"/>
          <w:szCs w:val="26"/>
        </w:rPr>
        <w:t xml:space="preserve"> protokołów: XV zwyczajnej sesji Rady Powiatu Węgrowskiego z 22 października 2025r., XVI nadzwyczajnej sesji Rady Powiatu Węgrowskiego z dnia 5 listopada 2025r.</w:t>
      </w:r>
      <w:r>
        <w:rPr>
          <w:rFonts w:ascii="Times New Roman" w:hAnsi="Times New Roman" w:cs="Times New Roman"/>
          <w:sz w:val="26"/>
          <w:szCs w:val="26"/>
        </w:rPr>
        <w:t xml:space="preserve"> uwag i pytań nie zgłoszono.</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b/>
          <w:sz w:val="26"/>
          <w:szCs w:val="26"/>
          <w:u w:val="single"/>
        </w:rPr>
        <w:t>Głosowano w sprawie:</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Przyjęcia protokołu XV zwyczajnej sesji Rady Powiatu Węgrowskiego z 22 października 2025r.</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b/>
          <w:sz w:val="26"/>
          <w:szCs w:val="26"/>
          <w:u w:val="single"/>
        </w:rPr>
        <w:t>Wyniki głosowania</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ZA: 19, PRZECIW: 0, WSTRZYMUJĘ SIĘ: 0, BRAK GŁOSU: 0, NIEOBECNI: 0</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b/>
          <w:sz w:val="26"/>
          <w:szCs w:val="26"/>
          <w:u w:val="single"/>
        </w:rPr>
        <w:t>Wyniki imienne:</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ZA (19)</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 xml:space="preserve">Ewa </w:t>
      </w:r>
      <w:proofErr w:type="spellStart"/>
      <w:r w:rsidRPr="00793601">
        <w:rPr>
          <w:rFonts w:ascii="Times New Roman" w:hAnsi="Times New Roman" w:cs="Times New Roman"/>
          <w:sz w:val="26"/>
          <w:szCs w:val="26"/>
        </w:rPr>
        <w:t>Besztak</w:t>
      </w:r>
      <w:proofErr w:type="spellEnd"/>
      <w:r w:rsidRPr="00793601">
        <w:rPr>
          <w:rFonts w:ascii="Times New Roman" w:hAnsi="Times New Roman" w:cs="Times New Roman"/>
          <w:sz w:val="26"/>
          <w:szCs w:val="26"/>
        </w:rPr>
        <w:t xml:space="preserve">, Krzysztof </w:t>
      </w:r>
      <w:proofErr w:type="spellStart"/>
      <w:r w:rsidRPr="00793601">
        <w:rPr>
          <w:rFonts w:ascii="Times New Roman" w:hAnsi="Times New Roman" w:cs="Times New Roman"/>
          <w:sz w:val="26"/>
          <w:szCs w:val="26"/>
        </w:rPr>
        <w:t>Fedorczyk</w:t>
      </w:r>
      <w:proofErr w:type="spellEnd"/>
      <w:r w:rsidRPr="00793601">
        <w:rPr>
          <w:rFonts w:ascii="Times New Roman" w:hAnsi="Times New Roman" w:cs="Times New Roman"/>
          <w:sz w:val="26"/>
          <w:szCs w:val="26"/>
        </w:rPr>
        <w:t xml:space="preserve">, Brygida </w:t>
      </w:r>
      <w:proofErr w:type="spellStart"/>
      <w:r w:rsidRPr="00793601">
        <w:rPr>
          <w:rFonts w:ascii="Times New Roman" w:hAnsi="Times New Roman" w:cs="Times New Roman"/>
          <w:sz w:val="26"/>
          <w:szCs w:val="26"/>
        </w:rPr>
        <w:t>Górniaczyk</w:t>
      </w:r>
      <w:proofErr w:type="spellEnd"/>
      <w:r w:rsidRPr="00793601">
        <w:rPr>
          <w:rFonts w:ascii="Times New Roman" w:hAnsi="Times New Roman" w:cs="Times New Roman"/>
          <w:sz w:val="26"/>
          <w:szCs w:val="26"/>
        </w:rPr>
        <w:t xml:space="preserve">, Jarosław Grenda, Grzegorz </w:t>
      </w:r>
      <w:proofErr w:type="spellStart"/>
      <w:r w:rsidRPr="00793601">
        <w:rPr>
          <w:rFonts w:ascii="Times New Roman" w:hAnsi="Times New Roman" w:cs="Times New Roman"/>
          <w:sz w:val="26"/>
          <w:szCs w:val="26"/>
        </w:rPr>
        <w:t>Koseła</w:t>
      </w:r>
      <w:proofErr w:type="spellEnd"/>
      <w:r w:rsidRPr="00793601">
        <w:rPr>
          <w:rFonts w:ascii="Times New Roman" w:hAnsi="Times New Roman" w:cs="Times New Roman"/>
          <w:sz w:val="26"/>
          <w:szCs w:val="26"/>
        </w:rPr>
        <w:t xml:space="preserve">, Tadeusz Kot, Andrzej Kruszewski, Artur Lis, Krzysztof </w:t>
      </w:r>
      <w:proofErr w:type="spellStart"/>
      <w:r w:rsidRPr="00793601">
        <w:rPr>
          <w:rFonts w:ascii="Times New Roman" w:hAnsi="Times New Roman" w:cs="Times New Roman"/>
          <w:sz w:val="26"/>
          <w:szCs w:val="26"/>
        </w:rPr>
        <w:t>Litka</w:t>
      </w:r>
      <w:proofErr w:type="spellEnd"/>
      <w:r w:rsidRPr="00793601">
        <w:rPr>
          <w:rFonts w:ascii="Times New Roman" w:hAnsi="Times New Roman" w:cs="Times New Roman"/>
          <w:sz w:val="26"/>
          <w:szCs w:val="26"/>
        </w:rPr>
        <w:t xml:space="preserve">, Paweł Łabaj, Krzysztof </w:t>
      </w:r>
      <w:proofErr w:type="spellStart"/>
      <w:r w:rsidRPr="00793601">
        <w:rPr>
          <w:rFonts w:ascii="Times New Roman" w:hAnsi="Times New Roman" w:cs="Times New Roman"/>
          <w:sz w:val="26"/>
          <w:szCs w:val="26"/>
        </w:rPr>
        <w:t>Onaszkiewicz</w:t>
      </w:r>
      <w:proofErr w:type="spellEnd"/>
      <w:r w:rsidRPr="00793601">
        <w:rPr>
          <w:rFonts w:ascii="Times New Roman" w:hAnsi="Times New Roman" w:cs="Times New Roman"/>
          <w:sz w:val="26"/>
          <w:szCs w:val="26"/>
        </w:rPr>
        <w:t xml:space="preserve">, Marek </w:t>
      </w:r>
      <w:proofErr w:type="spellStart"/>
      <w:r w:rsidRPr="00793601">
        <w:rPr>
          <w:rFonts w:ascii="Times New Roman" w:hAnsi="Times New Roman" w:cs="Times New Roman"/>
          <w:sz w:val="26"/>
          <w:szCs w:val="26"/>
        </w:rPr>
        <w:t>Renik</w:t>
      </w:r>
      <w:proofErr w:type="spellEnd"/>
      <w:r w:rsidRPr="00793601">
        <w:rPr>
          <w:rFonts w:ascii="Times New Roman" w:hAnsi="Times New Roman" w:cs="Times New Roman"/>
          <w:sz w:val="26"/>
          <w:szCs w:val="26"/>
        </w:rPr>
        <w:t xml:space="preserve">, Lidia </w:t>
      </w:r>
      <w:proofErr w:type="spellStart"/>
      <w:r w:rsidRPr="00793601">
        <w:rPr>
          <w:rFonts w:ascii="Times New Roman" w:hAnsi="Times New Roman" w:cs="Times New Roman"/>
          <w:sz w:val="26"/>
          <w:szCs w:val="26"/>
        </w:rPr>
        <w:t>Rowicka</w:t>
      </w:r>
      <w:proofErr w:type="spellEnd"/>
      <w:r w:rsidRPr="00793601">
        <w:rPr>
          <w:rFonts w:ascii="Times New Roman" w:hAnsi="Times New Roman" w:cs="Times New Roman"/>
          <w:sz w:val="26"/>
          <w:szCs w:val="26"/>
        </w:rPr>
        <w:t xml:space="preserve">, Grzegorz </w:t>
      </w:r>
      <w:proofErr w:type="spellStart"/>
      <w:r w:rsidRPr="00793601">
        <w:rPr>
          <w:rFonts w:ascii="Times New Roman" w:hAnsi="Times New Roman" w:cs="Times New Roman"/>
          <w:sz w:val="26"/>
          <w:szCs w:val="26"/>
        </w:rPr>
        <w:t>Safiański</w:t>
      </w:r>
      <w:proofErr w:type="spellEnd"/>
      <w:r w:rsidRPr="00793601">
        <w:rPr>
          <w:rFonts w:ascii="Times New Roman" w:hAnsi="Times New Roman" w:cs="Times New Roman"/>
          <w:sz w:val="26"/>
          <w:szCs w:val="26"/>
        </w:rPr>
        <w:t xml:space="preserve">, Ewa Sulowska, Bogusław Szymański, Ernest </w:t>
      </w:r>
      <w:proofErr w:type="spellStart"/>
      <w:r w:rsidRPr="00793601">
        <w:rPr>
          <w:rFonts w:ascii="Times New Roman" w:hAnsi="Times New Roman" w:cs="Times New Roman"/>
          <w:sz w:val="26"/>
          <w:szCs w:val="26"/>
        </w:rPr>
        <w:t>Wasążnik</w:t>
      </w:r>
      <w:proofErr w:type="spellEnd"/>
      <w:r w:rsidRPr="00793601">
        <w:rPr>
          <w:rFonts w:ascii="Times New Roman" w:hAnsi="Times New Roman" w:cs="Times New Roman"/>
          <w:sz w:val="26"/>
          <w:szCs w:val="26"/>
        </w:rPr>
        <w:t xml:space="preserve">, Mieczysław Wójcik, Małgorzata </w:t>
      </w:r>
      <w:proofErr w:type="spellStart"/>
      <w:r w:rsidRPr="00793601">
        <w:rPr>
          <w:rFonts w:ascii="Times New Roman" w:hAnsi="Times New Roman" w:cs="Times New Roman"/>
          <w:sz w:val="26"/>
          <w:szCs w:val="26"/>
        </w:rPr>
        <w:t>Zyśk</w:t>
      </w:r>
      <w:proofErr w:type="spellEnd"/>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PRZECIW (0)</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WSTRZYMUJĘ SIĘ (0)</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BRAK GŁOSU (0)</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NIEOBECNI (0)</w:t>
      </w:r>
    </w:p>
    <w:p w:rsidR="009E14D7" w:rsidRDefault="009E14D7" w:rsidP="00D10B84">
      <w:pPr>
        <w:spacing w:after="0"/>
        <w:ind w:left="284" w:firstLine="284"/>
        <w:rPr>
          <w:rFonts w:ascii="Times New Roman" w:hAnsi="Times New Roman" w:cs="Times New Roman"/>
          <w:b/>
          <w:sz w:val="26"/>
          <w:szCs w:val="26"/>
          <w:u w:val="single"/>
        </w:rPr>
      </w:pP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b/>
          <w:sz w:val="26"/>
          <w:szCs w:val="26"/>
          <w:u w:val="single"/>
        </w:rPr>
        <w:t>Głosowano w sprawie:</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Przyjęcia protokołu XVI nadzwyczajnej sesji Rady Powiatu Węgrowskiego z dnia 5 listopada 2025r.</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b/>
          <w:sz w:val="26"/>
          <w:szCs w:val="26"/>
          <w:u w:val="single"/>
        </w:rPr>
        <w:t>Wyniki głosowania</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ZA: 19, PRZECIW: 0, WSTRZYMUJĘ SIĘ: 0, BRAK GŁOSU: 0, NIEOBECNI: 0</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b/>
          <w:sz w:val="26"/>
          <w:szCs w:val="26"/>
          <w:u w:val="single"/>
        </w:rPr>
        <w:t>Wyniki imienne:</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ZA (19)</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 xml:space="preserve">Ewa </w:t>
      </w:r>
      <w:proofErr w:type="spellStart"/>
      <w:r w:rsidRPr="00793601">
        <w:rPr>
          <w:rFonts w:ascii="Times New Roman" w:hAnsi="Times New Roman" w:cs="Times New Roman"/>
          <w:sz w:val="26"/>
          <w:szCs w:val="26"/>
        </w:rPr>
        <w:t>Besztak</w:t>
      </w:r>
      <w:proofErr w:type="spellEnd"/>
      <w:r w:rsidRPr="00793601">
        <w:rPr>
          <w:rFonts w:ascii="Times New Roman" w:hAnsi="Times New Roman" w:cs="Times New Roman"/>
          <w:sz w:val="26"/>
          <w:szCs w:val="26"/>
        </w:rPr>
        <w:t xml:space="preserve">, Krzysztof </w:t>
      </w:r>
      <w:proofErr w:type="spellStart"/>
      <w:r w:rsidRPr="00793601">
        <w:rPr>
          <w:rFonts w:ascii="Times New Roman" w:hAnsi="Times New Roman" w:cs="Times New Roman"/>
          <w:sz w:val="26"/>
          <w:szCs w:val="26"/>
        </w:rPr>
        <w:t>Fedorczyk</w:t>
      </w:r>
      <w:proofErr w:type="spellEnd"/>
      <w:r w:rsidRPr="00793601">
        <w:rPr>
          <w:rFonts w:ascii="Times New Roman" w:hAnsi="Times New Roman" w:cs="Times New Roman"/>
          <w:sz w:val="26"/>
          <w:szCs w:val="26"/>
        </w:rPr>
        <w:t xml:space="preserve">, Brygida </w:t>
      </w:r>
      <w:proofErr w:type="spellStart"/>
      <w:r w:rsidRPr="00793601">
        <w:rPr>
          <w:rFonts w:ascii="Times New Roman" w:hAnsi="Times New Roman" w:cs="Times New Roman"/>
          <w:sz w:val="26"/>
          <w:szCs w:val="26"/>
        </w:rPr>
        <w:t>Górniaczyk</w:t>
      </w:r>
      <w:proofErr w:type="spellEnd"/>
      <w:r w:rsidRPr="00793601">
        <w:rPr>
          <w:rFonts w:ascii="Times New Roman" w:hAnsi="Times New Roman" w:cs="Times New Roman"/>
          <w:sz w:val="26"/>
          <w:szCs w:val="26"/>
        </w:rPr>
        <w:t xml:space="preserve">, Jarosław Grenda, Grzegorz </w:t>
      </w:r>
      <w:proofErr w:type="spellStart"/>
      <w:r w:rsidRPr="00793601">
        <w:rPr>
          <w:rFonts w:ascii="Times New Roman" w:hAnsi="Times New Roman" w:cs="Times New Roman"/>
          <w:sz w:val="26"/>
          <w:szCs w:val="26"/>
        </w:rPr>
        <w:t>Koseła</w:t>
      </w:r>
      <w:proofErr w:type="spellEnd"/>
      <w:r w:rsidRPr="00793601">
        <w:rPr>
          <w:rFonts w:ascii="Times New Roman" w:hAnsi="Times New Roman" w:cs="Times New Roman"/>
          <w:sz w:val="26"/>
          <w:szCs w:val="26"/>
        </w:rPr>
        <w:t xml:space="preserve">, Tadeusz Kot, Andrzej Kruszewski, Artur Lis, Krzysztof </w:t>
      </w:r>
      <w:proofErr w:type="spellStart"/>
      <w:r w:rsidRPr="00793601">
        <w:rPr>
          <w:rFonts w:ascii="Times New Roman" w:hAnsi="Times New Roman" w:cs="Times New Roman"/>
          <w:sz w:val="26"/>
          <w:szCs w:val="26"/>
        </w:rPr>
        <w:t>Litka</w:t>
      </w:r>
      <w:proofErr w:type="spellEnd"/>
      <w:r w:rsidRPr="00793601">
        <w:rPr>
          <w:rFonts w:ascii="Times New Roman" w:hAnsi="Times New Roman" w:cs="Times New Roman"/>
          <w:sz w:val="26"/>
          <w:szCs w:val="26"/>
        </w:rPr>
        <w:t xml:space="preserve">, Paweł Łabaj, Krzysztof </w:t>
      </w:r>
      <w:proofErr w:type="spellStart"/>
      <w:r w:rsidRPr="00793601">
        <w:rPr>
          <w:rFonts w:ascii="Times New Roman" w:hAnsi="Times New Roman" w:cs="Times New Roman"/>
          <w:sz w:val="26"/>
          <w:szCs w:val="26"/>
        </w:rPr>
        <w:t>Onaszkiewicz</w:t>
      </w:r>
      <w:proofErr w:type="spellEnd"/>
      <w:r w:rsidRPr="00793601">
        <w:rPr>
          <w:rFonts w:ascii="Times New Roman" w:hAnsi="Times New Roman" w:cs="Times New Roman"/>
          <w:sz w:val="26"/>
          <w:szCs w:val="26"/>
        </w:rPr>
        <w:t xml:space="preserve">, Marek </w:t>
      </w:r>
      <w:proofErr w:type="spellStart"/>
      <w:r w:rsidRPr="00793601">
        <w:rPr>
          <w:rFonts w:ascii="Times New Roman" w:hAnsi="Times New Roman" w:cs="Times New Roman"/>
          <w:sz w:val="26"/>
          <w:szCs w:val="26"/>
        </w:rPr>
        <w:t>Renik</w:t>
      </w:r>
      <w:proofErr w:type="spellEnd"/>
      <w:r w:rsidRPr="00793601">
        <w:rPr>
          <w:rFonts w:ascii="Times New Roman" w:hAnsi="Times New Roman" w:cs="Times New Roman"/>
          <w:sz w:val="26"/>
          <w:szCs w:val="26"/>
        </w:rPr>
        <w:t xml:space="preserve">, Lidia </w:t>
      </w:r>
      <w:proofErr w:type="spellStart"/>
      <w:r w:rsidRPr="00793601">
        <w:rPr>
          <w:rFonts w:ascii="Times New Roman" w:hAnsi="Times New Roman" w:cs="Times New Roman"/>
          <w:sz w:val="26"/>
          <w:szCs w:val="26"/>
        </w:rPr>
        <w:t>Rowicka</w:t>
      </w:r>
      <w:proofErr w:type="spellEnd"/>
      <w:r w:rsidRPr="00793601">
        <w:rPr>
          <w:rFonts w:ascii="Times New Roman" w:hAnsi="Times New Roman" w:cs="Times New Roman"/>
          <w:sz w:val="26"/>
          <w:szCs w:val="26"/>
        </w:rPr>
        <w:t xml:space="preserve">, Grzegorz </w:t>
      </w:r>
      <w:proofErr w:type="spellStart"/>
      <w:r w:rsidRPr="00793601">
        <w:rPr>
          <w:rFonts w:ascii="Times New Roman" w:hAnsi="Times New Roman" w:cs="Times New Roman"/>
          <w:sz w:val="26"/>
          <w:szCs w:val="26"/>
        </w:rPr>
        <w:t>Safiański</w:t>
      </w:r>
      <w:proofErr w:type="spellEnd"/>
      <w:r w:rsidRPr="00793601">
        <w:rPr>
          <w:rFonts w:ascii="Times New Roman" w:hAnsi="Times New Roman" w:cs="Times New Roman"/>
          <w:sz w:val="26"/>
          <w:szCs w:val="26"/>
        </w:rPr>
        <w:t xml:space="preserve">, Ewa Sulowska, Bogusław Szymański, Ernest </w:t>
      </w:r>
      <w:proofErr w:type="spellStart"/>
      <w:r w:rsidRPr="00793601">
        <w:rPr>
          <w:rFonts w:ascii="Times New Roman" w:hAnsi="Times New Roman" w:cs="Times New Roman"/>
          <w:sz w:val="26"/>
          <w:szCs w:val="26"/>
        </w:rPr>
        <w:t>Wasążnik</w:t>
      </w:r>
      <w:proofErr w:type="spellEnd"/>
      <w:r w:rsidRPr="00793601">
        <w:rPr>
          <w:rFonts w:ascii="Times New Roman" w:hAnsi="Times New Roman" w:cs="Times New Roman"/>
          <w:sz w:val="26"/>
          <w:szCs w:val="26"/>
        </w:rPr>
        <w:t xml:space="preserve">, Mieczysław Wójcik, Małgorzata </w:t>
      </w:r>
      <w:proofErr w:type="spellStart"/>
      <w:r w:rsidRPr="00793601">
        <w:rPr>
          <w:rFonts w:ascii="Times New Roman" w:hAnsi="Times New Roman" w:cs="Times New Roman"/>
          <w:sz w:val="26"/>
          <w:szCs w:val="26"/>
        </w:rPr>
        <w:t>Zyśk</w:t>
      </w:r>
      <w:proofErr w:type="spellEnd"/>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PRZECIW (0)</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WSTRZYMUJĘ SIĘ (0)</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t>BRAK GŁOSU (0)</w:t>
      </w:r>
    </w:p>
    <w:p w:rsidR="004B7A4E" w:rsidRPr="00793601" w:rsidRDefault="004B7A4E" w:rsidP="00D10B84">
      <w:pPr>
        <w:spacing w:after="0"/>
        <w:ind w:left="284"/>
        <w:rPr>
          <w:rFonts w:ascii="Times New Roman" w:hAnsi="Times New Roman" w:cs="Times New Roman"/>
          <w:sz w:val="26"/>
          <w:szCs w:val="26"/>
        </w:rPr>
      </w:pPr>
      <w:r w:rsidRPr="00793601">
        <w:rPr>
          <w:rFonts w:ascii="Times New Roman" w:hAnsi="Times New Roman" w:cs="Times New Roman"/>
          <w:sz w:val="26"/>
          <w:szCs w:val="26"/>
        </w:rPr>
        <w:lastRenderedPageBreak/>
        <w:t>NIEOBECNI (0)</w:t>
      </w:r>
    </w:p>
    <w:p w:rsidR="00793601" w:rsidRDefault="00793601" w:rsidP="00D10B84">
      <w:pPr>
        <w:ind w:left="284"/>
        <w:rPr>
          <w:rFonts w:ascii="Times New Roman" w:hAnsi="Times New Roman" w:cs="Times New Roman"/>
          <w:sz w:val="26"/>
          <w:szCs w:val="26"/>
        </w:rPr>
      </w:pPr>
    </w:p>
    <w:p w:rsidR="00793601" w:rsidRDefault="00793601" w:rsidP="004B7A4E">
      <w:pPr>
        <w:rPr>
          <w:rFonts w:ascii="Times New Roman" w:hAnsi="Times New Roman" w:cs="Times New Roman"/>
          <w:sz w:val="26"/>
          <w:szCs w:val="26"/>
        </w:rPr>
      </w:pPr>
      <w:r>
        <w:rPr>
          <w:rFonts w:ascii="Times New Roman" w:hAnsi="Times New Roman" w:cs="Times New Roman"/>
          <w:sz w:val="26"/>
          <w:szCs w:val="26"/>
        </w:rPr>
        <w:t>Ad. pkt 11</w:t>
      </w:r>
      <w:r w:rsidR="00D10B84">
        <w:rPr>
          <w:rFonts w:ascii="Times New Roman" w:hAnsi="Times New Roman" w:cs="Times New Roman"/>
          <w:sz w:val="26"/>
          <w:szCs w:val="26"/>
        </w:rPr>
        <w:t xml:space="preserve"> Wolnych wniosków</w:t>
      </w:r>
      <w:r w:rsidR="004B7A4E" w:rsidRPr="00793601">
        <w:rPr>
          <w:rFonts w:ascii="Times New Roman" w:hAnsi="Times New Roman" w:cs="Times New Roman"/>
          <w:sz w:val="26"/>
          <w:szCs w:val="26"/>
        </w:rPr>
        <w:t xml:space="preserve"> i oświadcze</w:t>
      </w:r>
      <w:r w:rsidR="00D10B84">
        <w:rPr>
          <w:rFonts w:ascii="Times New Roman" w:hAnsi="Times New Roman" w:cs="Times New Roman"/>
          <w:sz w:val="26"/>
          <w:szCs w:val="26"/>
        </w:rPr>
        <w:t>ń</w:t>
      </w:r>
      <w:r w:rsidR="004B7A4E" w:rsidRPr="00793601">
        <w:rPr>
          <w:rFonts w:ascii="Times New Roman" w:hAnsi="Times New Roman" w:cs="Times New Roman"/>
          <w:sz w:val="26"/>
          <w:szCs w:val="26"/>
        </w:rPr>
        <w:t xml:space="preserve"> radnych</w:t>
      </w:r>
      <w:r w:rsidR="009E14D7">
        <w:rPr>
          <w:rFonts w:ascii="Times New Roman" w:hAnsi="Times New Roman" w:cs="Times New Roman"/>
          <w:sz w:val="26"/>
          <w:szCs w:val="26"/>
        </w:rPr>
        <w:t xml:space="preserve"> nie zgłoszono</w:t>
      </w:r>
      <w:r w:rsidR="004B7A4E" w:rsidRPr="00793601">
        <w:rPr>
          <w:rFonts w:ascii="Times New Roman" w:hAnsi="Times New Roman" w:cs="Times New Roman"/>
          <w:sz w:val="26"/>
          <w:szCs w:val="26"/>
        </w:rPr>
        <w:t>.</w:t>
      </w:r>
    </w:p>
    <w:p w:rsidR="00D10B84" w:rsidRDefault="00D10B84" w:rsidP="004B7A4E">
      <w:pPr>
        <w:rPr>
          <w:rFonts w:ascii="Times New Roman" w:hAnsi="Times New Roman" w:cs="Times New Roman"/>
          <w:sz w:val="26"/>
          <w:szCs w:val="26"/>
        </w:rPr>
      </w:pPr>
    </w:p>
    <w:p w:rsidR="006F4A97" w:rsidRPr="004C2000" w:rsidRDefault="006F4A97" w:rsidP="00D10B84">
      <w:pPr>
        <w:ind w:left="426" w:hanging="426"/>
        <w:jc w:val="both"/>
        <w:rPr>
          <w:rFonts w:ascii="Times New Roman" w:hAnsi="Times New Roman" w:cs="Times New Roman"/>
          <w:sz w:val="26"/>
          <w:szCs w:val="26"/>
        </w:rPr>
      </w:pPr>
      <w:r>
        <w:rPr>
          <w:rFonts w:ascii="Times New Roman" w:hAnsi="Times New Roman" w:cs="Times New Roman"/>
          <w:sz w:val="26"/>
          <w:szCs w:val="26"/>
        </w:rPr>
        <w:t xml:space="preserve">Ad. pkt 12 </w:t>
      </w:r>
      <w:r w:rsidRPr="004C2000">
        <w:rPr>
          <w:rFonts w:ascii="Times New Roman" w:hAnsi="Times New Roman" w:cs="Times New Roman"/>
          <w:sz w:val="26"/>
          <w:szCs w:val="26"/>
        </w:rPr>
        <w:t>Wobec zrealizowania porządku obrad Przewodniczący Rady Powiatu Bogusław Szymański podziękował radnym i przybyłym gościom, po czym zamknął posiedzenie.</w:t>
      </w:r>
    </w:p>
    <w:p w:rsidR="006F4A97" w:rsidRPr="004C2000" w:rsidRDefault="006F4A97" w:rsidP="006F4A97">
      <w:pPr>
        <w:pStyle w:val="Tekstpodstawowywcity3"/>
        <w:ind w:left="0" w:firstLine="284"/>
        <w:rPr>
          <w:rFonts w:ascii="Times New Roman" w:hAnsi="Times New Roman" w:cs="Times New Roman"/>
          <w:sz w:val="26"/>
          <w:szCs w:val="26"/>
        </w:rPr>
      </w:pPr>
      <w:r w:rsidRPr="004C200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C2000">
        <w:rPr>
          <w:rFonts w:ascii="Times New Roman" w:hAnsi="Times New Roman" w:cs="Times New Roman"/>
          <w:sz w:val="26"/>
          <w:szCs w:val="26"/>
        </w:rPr>
        <w:t xml:space="preserve"> Protokołowała:                                                   Przewodniczący Rady Powiatu</w:t>
      </w:r>
    </w:p>
    <w:p w:rsidR="006F4A97" w:rsidRPr="004C2000" w:rsidRDefault="006F4A97" w:rsidP="006F4A97">
      <w:pPr>
        <w:pStyle w:val="Tekstpodstawowywcity3"/>
        <w:ind w:left="0" w:firstLine="284"/>
        <w:rPr>
          <w:rFonts w:ascii="Times New Roman" w:hAnsi="Times New Roman" w:cs="Times New Roman"/>
          <w:sz w:val="26"/>
          <w:szCs w:val="26"/>
        </w:rPr>
      </w:pPr>
      <w:r w:rsidRPr="004C200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C2000">
        <w:rPr>
          <w:rFonts w:ascii="Times New Roman" w:hAnsi="Times New Roman" w:cs="Times New Roman"/>
          <w:sz w:val="26"/>
          <w:szCs w:val="26"/>
        </w:rPr>
        <w:t xml:space="preserve">Starszy Inspektor                                                 </w:t>
      </w:r>
      <w:r w:rsidRPr="004C2000">
        <w:rPr>
          <w:rFonts w:ascii="Times New Roman" w:hAnsi="Times New Roman" w:cs="Times New Roman"/>
          <w:i/>
          <w:sz w:val="26"/>
          <w:szCs w:val="26"/>
        </w:rPr>
        <w:t xml:space="preserve"> (-)  Bogusław Szymański</w:t>
      </w:r>
    </w:p>
    <w:p w:rsidR="006F4A97" w:rsidRPr="004C2000" w:rsidRDefault="006F4A97" w:rsidP="006F4A97">
      <w:pPr>
        <w:pStyle w:val="Tekstpodstawowywcity3"/>
        <w:ind w:left="0" w:firstLine="284"/>
        <w:rPr>
          <w:rFonts w:ascii="Times New Roman" w:hAnsi="Times New Roman" w:cs="Times New Roman"/>
          <w:i/>
          <w:sz w:val="26"/>
          <w:szCs w:val="26"/>
        </w:rPr>
      </w:pPr>
      <w:r>
        <w:rPr>
          <w:rFonts w:ascii="Times New Roman" w:hAnsi="Times New Roman" w:cs="Times New Roman"/>
          <w:i/>
          <w:sz w:val="26"/>
          <w:szCs w:val="26"/>
        </w:rPr>
        <w:t xml:space="preserve">     </w:t>
      </w:r>
      <w:r w:rsidRPr="004C2000">
        <w:rPr>
          <w:rFonts w:ascii="Times New Roman" w:hAnsi="Times New Roman" w:cs="Times New Roman"/>
          <w:i/>
          <w:sz w:val="26"/>
          <w:szCs w:val="26"/>
        </w:rPr>
        <w:t xml:space="preserve"> (-)  Magdalena Dąbkowska</w:t>
      </w:r>
    </w:p>
    <w:p w:rsidR="006F4A97" w:rsidRPr="004C2000" w:rsidRDefault="006F4A97" w:rsidP="006F4A97">
      <w:pPr>
        <w:spacing w:after="0"/>
        <w:ind w:left="708" w:firstLine="708"/>
        <w:rPr>
          <w:rFonts w:ascii="Times New Roman" w:hAnsi="Times New Roman" w:cs="Times New Roman"/>
          <w:sz w:val="26"/>
          <w:szCs w:val="26"/>
        </w:rPr>
      </w:pPr>
    </w:p>
    <w:sectPr w:rsidR="006F4A97" w:rsidRPr="004C2000">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CBF" w:rsidRDefault="00515CBF" w:rsidP="004B7A4E">
      <w:pPr>
        <w:spacing w:after="0" w:line="240" w:lineRule="auto"/>
      </w:pPr>
      <w:r>
        <w:separator/>
      </w:r>
    </w:p>
  </w:endnote>
  <w:endnote w:type="continuationSeparator" w:id="0">
    <w:p w:rsidR="00515CBF" w:rsidRDefault="00515CBF" w:rsidP="004B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6C2" w:rsidRDefault="007B76C2" w:rsidP="00E23311">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CBF" w:rsidRDefault="00515CBF" w:rsidP="004B7A4E">
      <w:pPr>
        <w:spacing w:after="0" w:line="240" w:lineRule="auto"/>
      </w:pPr>
      <w:r>
        <w:separator/>
      </w:r>
    </w:p>
  </w:footnote>
  <w:footnote w:type="continuationSeparator" w:id="0">
    <w:p w:rsidR="00515CBF" w:rsidRDefault="00515CBF" w:rsidP="004B7A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D34A6"/>
    <w:multiLevelType w:val="hybridMultilevel"/>
    <w:tmpl w:val="301046CC"/>
    <w:lvl w:ilvl="0" w:tplc="4072CD1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303A6823"/>
    <w:multiLevelType w:val="hybridMultilevel"/>
    <w:tmpl w:val="EDC400D8"/>
    <w:lvl w:ilvl="0" w:tplc="493E26C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45700E1E"/>
    <w:multiLevelType w:val="hybridMultilevel"/>
    <w:tmpl w:val="E0F6B6E2"/>
    <w:lvl w:ilvl="0" w:tplc="35A6754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AD"/>
    <w:rsid w:val="0000210B"/>
    <w:rsid w:val="00003B60"/>
    <w:rsid w:val="00074D0A"/>
    <w:rsid w:val="00077A61"/>
    <w:rsid w:val="00081EAB"/>
    <w:rsid w:val="000926FD"/>
    <w:rsid w:val="00093E0F"/>
    <w:rsid w:val="000A5078"/>
    <w:rsid w:val="000B37AE"/>
    <w:rsid w:val="000C0740"/>
    <w:rsid w:val="000C335F"/>
    <w:rsid w:val="000D43A0"/>
    <w:rsid w:val="000D792E"/>
    <w:rsid w:val="000E36E0"/>
    <w:rsid w:val="00100D2C"/>
    <w:rsid w:val="001214D2"/>
    <w:rsid w:val="00124EB9"/>
    <w:rsid w:val="00141AF2"/>
    <w:rsid w:val="00156DB3"/>
    <w:rsid w:val="00183963"/>
    <w:rsid w:val="001B7A78"/>
    <w:rsid w:val="001C13DA"/>
    <w:rsid w:val="001D6C30"/>
    <w:rsid w:val="00201844"/>
    <w:rsid w:val="002037C9"/>
    <w:rsid w:val="00226362"/>
    <w:rsid w:val="00260C22"/>
    <w:rsid w:val="002B314D"/>
    <w:rsid w:val="002F6B7F"/>
    <w:rsid w:val="00313995"/>
    <w:rsid w:val="003172D3"/>
    <w:rsid w:val="003341E0"/>
    <w:rsid w:val="00352FE0"/>
    <w:rsid w:val="003714DC"/>
    <w:rsid w:val="003A6B30"/>
    <w:rsid w:val="003B1F39"/>
    <w:rsid w:val="003D4887"/>
    <w:rsid w:val="003D77C0"/>
    <w:rsid w:val="003E67B8"/>
    <w:rsid w:val="00470569"/>
    <w:rsid w:val="00473A2C"/>
    <w:rsid w:val="004746D7"/>
    <w:rsid w:val="00483E4F"/>
    <w:rsid w:val="004A1C4F"/>
    <w:rsid w:val="004B7A4E"/>
    <w:rsid w:val="004D5466"/>
    <w:rsid w:val="004E1107"/>
    <w:rsid w:val="004F2AAA"/>
    <w:rsid w:val="00500270"/>
    <w:rsid w:val="00515CBF"/>
    <w:rsid w:val="0052446E"/>
    <w:rsid w:val="00534C21"/>
    <w:rsid w:val="00541D0C"/>
    <w:rsid w:val="005822D6"/>
    <w:rsid w:val="005951A7"/>
    <w:rsid w:val="00597CE7"/>
    <w:rsid w:val="00597E2C"/>
    <w:rsid w:val="005B3D81"/>
    <w:rsid w:val="005C1DAD"/>
    <w:rsid w:val="005C4935"/>
    <w:rsid w:val="005D4440"/>
    <w:rsid w:val="005E51C2"/>
    <w:rsid w:val="0060616C"/>
    <w:rsid w:val="00662BC2"/>
    <w:rsid w:val="00680539"/>
    <w:rsid w:val="00686C97"/>
    <w:rsid w:val="006A007C"/>
    <w:rsid w:val="006D17C8"/>
    <w:rsid w:val="006F4A97"/>
    <w:rsid w:val="007170A2"/>
    <w:rsid w:val="00717E37"/>
    <w:rsid w:val="007360A1"/>
    <w:rsid w:val="00746E45"/>
    <w:rsid w:val="007661DF"/>
    <w:rsid w:val="00773951"/>
    <w:rsid w:val="00787881"/>
    <w:rsid w:val="00793601"/>
    <w:rsid w:val="007A6EE6"/>
    <w:rsid w:val="007B76C2"/>
    <w:rsid w:val="007C15A3"/>
    <w:rsid w:val="007D6234"/>
    <w:rsid w:val="007F085A"/>
    <w:rsid w:val="00802DAC"/>
    <w:rsid w:val="00804B55"/>
    <w:rsid w:val="00825606"/>
    <w:rsid w:val="008353D0"/>
    <w:rsid w:val="008454CB"/>
    <w:rsid w:val="00850B95"/>
    <w:rsid w:val="0088689D"/>
    <w:rsid w:val="00887D34"/>
    <w:rsid w:val="00896480"/>
    <w:rsid w:val="008A0954"/>
    <w:rsid w:val="008D7AAB"/>
    <w:rsid w:val="008F7AD2"/>
    <w:rsid w:val="0090444B"/>
    <w:rsid w:val="00944647"/>
    <w:rsid w:val="00944F6E"/>
    <w:rsid w:val="009462D4"/>
    <w:rsid w:val="009B2E9E"/>
    <w:rsid w:val="009B5016"/>
    <w:rsid w:val="009D6580"/>
    <w:rsid w:val="009E14D7"/>
    <w:rsid w:val="009E687C"/>
    <w:rsid w:val="009E6B59"/>
    <w:rsid w:val="00A12839"/>
    <w:rsid w:val="00A33888"/>
    <w:rsid w:val="00A41920"/>
    <w:rsid w:val="00A6378F"/>
    <w:rsid w:val="00A855E7"/>
    <w:rsid w:val="00AA6271"/>
    <w:rsid w:val="00AC1903"/>
    <w:rsid w:val="00AC1AE0"/>
    <w:rsid w:val="00B145B7"/>
    <w:rsid w:val="00B33256"/>
    <w:rsid w:val="00B3608A"/>
    <w:rsid w:val="00B40A31"/>
    <w:rsid w:val="00B60A1A"/>
    <w:rsid w:val="00B65159"/>
    <w:rsid w:val="00B76670"/>
    <w:rsid w:val="00B87486"/>
    <w:rsid w:val="00B9690A"/>
    <w:rsid w:val="00B9776E"/>
    <w:rsid w:val="00BB1517"/>
    <w:rsid w:val="00BE0061"/>
    <w:rsid w:val="00BE1ABE"/>
    <w:rsid w:val="00C078A3"/>
    <w:rsid w:val="00C328A0"/>
    <w:rsid w:val="00C55081"/>
    <w:rsid w:val="00C708BF"/>
    <w:rsid w:val="00C71106"/>
    <w:rsid w:val="00C84913"/>
    <w:rsid w:val="00CA26ED"/>
    <w:rsid w:val="00CA720C"/>
    <w:rsid w:val="00CB2BA9"/>
    <w:rsid w:val="00CD341A"/>
    <w:rsid w:val="00CF4F14"/>
    <w:rsid w:val="00D10B84"/>
    <w:rsid w:val="00D33CD3"/>
    <w:rsid w:val="00D86B0C"/>
    <w:rsid w:val="00DB1CE3"/>
    <w:rsid w:val="00DB6415"/>
    <w:rsid w:val="00DF2E70"/>
    <w:rsid w:val="00DF416B"/>
    <w:rsid w:val="00E018C5"/>
    <w:rsid w:val="00E054E9"/>
    <w:rsid w:val="00E23311"/>
    <w:rsid w:val="00E465DE"/>
    <w:rsid w:val="00E61381"/>
    <w:rsid w:val="00E757F3"/>
    <w:rsid w:val="00EA1C9E"/>
    <w:rsid w:val="00EA6EEB"/>
    <w:rsid w:val="00EB1C58"/>
    <w:rsid w:val="00EB67D6"/>
    <w:rsid w:val="00EE62C7"/>
    <w:rsid w:val="00F00E83"/>
    <w:rsid w:val="00F035A1"/>
    <w:rsid w:val="00F143DE"/>
    <w:rsid w:val="00F370A9"/>
    <w:rsid w:val="00F46441"/>
    <w:rsid w:val="00F8460B"/>
    <w:rsid w:val="00FA00DB"/>
    <w:rsid w:val="00FB202A"/>
    <w:rsid w:val="00FC2EB9"/>
    <w:rsid w:val="00FF4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5D57D-A822-4AFB-A3CB-DB2DB367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A4E"/>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B7A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7A4E"/>
    <w:rPr>
      <w:rFonts w:eastAsiaTheme="minorEastAsia"/>
      <w:lang w:eastAsia="pl-PL"/>
    </w:rPr>
  </w:style>
  <w:style w:type="paragraph" w:styleId="Stopka">
    <w:name w:val="footer"/>
    <w:basedOn w:val="Normalny"/>
    <w:link w:val="StopkaZnak"/>
    <w:uiPriority w:val="99"/>
    <w:unhideWhenUsed/>
    <w:rsid w:val="004B7A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7A4E"/>
    <w:rPr>
      <w:rFonts w:eastAsiaTheme="minorEastAsia"/>
      <w:lang w:eastAsia="pl-PL"/>
    </w:rPr>
  </w:style>
  <w:style w:type="paragraph" w:styleId="Tekstpodstawowywcity3">
    <w:name w:val="Body Text Indent 3"/>
    <w:basedOn w:val="Normalny"/>
    <w:link w:val="Tekstpodstawowywcity3Znak"/>
    <w:uiPriority w:val="99"/>
    <w:unhideWhenUsed/>
    <w:rsid w:val="00793601"/>
    <w:pPr>
      <w:spacing w:after="0" w:line="240" w:lineRule="auto"/>
      <w:ind w:left="1134" w:hanging="141"/>
      <w:jc w:val="both"/>
    </w:pPr>
    <w:rPr>
      <w:rFonts w:ascii="Arial" w:eastAsia="Times New Roman" w:hAnsi="Arial" w:cs="Arial"/>
      <w:sz w:val="24"/>
      <w:szCs w:val="24"/>
    </w:rPr>
  </w:style>
  <w:style w:type="character" w:customStyle="1" w:styleId="Tekstpodstawowywcity3Znak">
    <w:name w:val="Tekst podstawowy wcięty 3 Znak"/>
    <w:basedOn w:val="Domylnaczcionkaakapitu"/>
    <w:link w:val="Tekstpodstawowywcity3"/>
    <w:uiPriority w:val="99"/>
    <w:rsid w:val="00793601"/>
    <w:rPr>
      <w:rFonts w:ascii="Arial" w:eastAsia="Times New Roman" w:hAnsi="Arial" w:cs="Arial"/>
      <w:sz w:val="24"/>
      <w:szCs w:val="24"/>
      <w:lang w:eastAsia="pl-PL"/>
    </w:rPr>
  </w:style>
  <w:style w:type="paragraph" w:styleId="Akapitzlist">
    <w:name w:val="List Paragraph"/>
    <w:basedOn w:val="Normalny"/>
    <w:uiPriority w:val="34"/>
    <w:qFormat/>
    <w:rsid w:val="00B60A1A"/>
    <w:pPr>
      <w:ind w:left="720"/>
      <w:contextualSpacing/>
    </w:pPr>
  </w:style>
  <w:style w:type="paragraph" w:styleId="Tekstprzypisukocowego">
    <w:name w:val="endnote text"/>
    <w:basedOn w:val="Normalny"/>
    <w:link w:val="TekstprzypisukocowegoZnak"/>
    <w:uiPriority w:val="99"/>
    <w:semiHidden/>
    <w:unhideWhenUsed/>
    <w:rsid w:val="00B60A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0A1A"/>
    <w:rPr>
      <w:rFonts w:eastAsiaTheme="minorEastAsia"/>
      <w:sz w:val="20"/>
      <w:szCs w:val="20"/>
      <w:lang w:eastAsia="pl-PL"/>
    </w:rPr>
  </w:style>
  <w:style w:type="character" w:styleId="Odwoanieprzypisukocowego">
    <w:name w:val="endnote reference"/>
    <w:basedOn w:val="Domylnaczcionkaakapitu"/>
    <w:uiPriority w:val="99"/>
    <w:semiHidden/>
    <w:unhideWhenUsed/>
    <w:rsid w:val="00B60A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1891</TotalTime>
  <Pages>26</Pages>
  <Words>9270</Words>
  <Characters>55621</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Dąbkowska</dc:creator>
  <cp:keywords/>
  <dc:description/>
  <cp:lastModifiedBy>Magdalena Dąbkowska</cp:lastModifiedBy>
  <cp:revision>76</cp:revision>
  <dcterms:created xsi:type="dcterms:W3CDTF">2025-11-27T11:51:00Z</dcterms:created>
  <dcterms:modified xsi:type="dcterms:W3CDTF">2025-12-12T12:43:00Z</dcterms:modified>
</cp:coreProperties>
</file>