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20" w:rsidRPr="00973B59" w:rsidRDefault="00211C20" w:rsidP="00211C20">
      <w:pPr>
        <w:pStyle w:val="Tytu"/>
        <w:rPr>
          <w:rFonts w:ascii="Arial" w:hAnsi="Arial" w:cs="Arial"/>
          <w:sz w:val="22"/>
          <w:szCs w:val="22"/>
        </w:rPr>
      </w:pPr>
      <w:r w:rsidRPr="00973B59">
        <w:rPr>
          <w:rFonts w:ascii="Arial" w:hAnsi="Arial" w:cs="Arial"/>
          <w:sz w:val="22"/>
          <w:szCs w:val="22"/>
        </w:rPr>
        <w:t xml:space="preserve">Protokół </w:t>
      </w:r>
    </w:p>
    <w:p w:rsidR="00211C20" w:rsidRPr="00973B59" w:rsidRDefault="00211C20" w:rsidP="00211C20">
      <w:pPr>
        <w:jc w:val="center"/>
        <w:rPr>
          <w:rFonts w:ascii="Arial" w:hAnsi="Arial" w:cs="Arial"/>
          <w:b/>
          <w:sz w:val="22"/>
          <w:szCs w:val="22"/>
        </w:rPr>
      </w:pPr>
      <w:r w:rsidRPr="00973B59">
        <w:rPr>
          <w:rFonts w:ascii="Arial" w:hAnsi="Arial" w:cs="Arial"/>
          <w:b/>
          <w:sz w:val="22"/>
          <w:szCs w:val="22"/>
        </w:rPr>
        <w:t xml:space="preserve">ze wspólnego posiedzenia </w:t>
      </w:r>
    </w:p>
    <w:p w:rsidR="00211C20" w:rsidRPr="00973B59" w:rsidRDefault="00211C20" w:rsidP="00211C20">
      <w:pPr>
        <w:jc w:val="center"/>
        <w:rPr>
          <w:rFonts w:ascii="Arial" w:hAnsi="Arial" w:cs="Arial"/>
          <w:b/>
          <w:sz w:val="22"/>
          <w:szCs w:val="22"/>
        </w:rPr>
      </w:pPr>
      <w:r w:rsidRPr="00973B59">
        <w:rPr>
          <w:rFonts w:ascii="Arial" w:hAnsi="Arial" w:cs="Arial"/>
          <w:b/>
          <w:sz w:val="22"/>
          <w:szCs w:val="22"/>
        </w:rPr>
        <w:t xml:space="preserve">Komisji Oświaty, Kultury, Sportu i Turystyki </w:t>
      </w:r>
    </w:p>
    <w:p w:rsidR="00211C20" w:rsidRPr="00973B59" w:rsidRDefault="00211C20" w:rsidP="00211C20">
      <w:pPr>
        <w:jc w:val="center"/>
        <w:rPr>
          <w:rFonts w:ascii="Arial" w:hAnsi="Arial" w:cs="Arial"/>
          <w:b/>
          <w:sz w:val="22"/>
          <w:szCs w:val="22"/>
        </w:rPr>
      </w:pPr>
      <w:r w:rsidRPr="00973B59">
        <w:rPr>
          <w:rFonts w:ascii="Arial" w:hAnsi="Arial" w:cs="Arial"/>
          <w:b/>
          <w:sz w:val="22"/>
          <w:szCs w:val="22"/>
        </w:rPr>
        <w:t>z Komisją Zdrowia i Spraw Społecznych</w:t>
      </w:r>
    </w:p>
    <w:p w:rsidR="00211C20" w:rsidRPr="00973B59" w:rsidRDefault="00211C20" w:rsidP="00211C20">
      <w:pPr>
        <w:jc w:val="center"/>
        <w:rPr>
          <w:rFonts w:ascii="Arial" w:hAnsi="Arial" w:cs="Arial"/>
          <w:b/>
          <w:sz w:val="22"/>
          <w:szCs w:val="22"/>
        </w:rPr>
      </w:pPr>
      <w:r w:rsidRPr="00973B59">
        <w:rPr>
          <w:rFonts w:ascii="Arial" w:hAnsi="Arial" w:cs="Arial"/>
          <w:b/>
          <w:sz w:val="22"/>
          <w:szCs w:val="22"/>
        </w:rPr>
        <w:t xml:space="preserve">odbytego w dniu 17 lutego 2025 r. </w:t>
      </w:r>
    </w:p>
    <w:p w:rsidR="00211C20" w:rsidRPr="00973B59" w:rsidRDefault="00211C20" w:rsidP="00211C20">
      <w:pPr>
        <w:jc w:val="center"/>
        <w:rPr>
          <w:rFonts w:ascii="Arial" w:hAnsi="Arial" w:cs="Arial"/>
          <w:b/>
          <w:sz w:val="22"/>
          <w:szCs w:val="22"/>
        </w:rPr>
      </w:pPr>
      <w:r w:rsidRPr="00973B59">
        <w:rPr>
          <w:rFonts w:ascii="Arial" w:hAnsi="Arial" w:cs="Arial"/>
          <w:b/>
          <w:sz w:val="22"/>
          <w:szCs w:val="22"/>
        </w:rPr>
        <w:t>w Poradni Psychologiczno - Pedagogicznej w Węgrowie</w:t>
      </w:r>
    </w:p>
    <w:p w:rsidR="00211C20" w:rsidRPr="00973B59" w:rsidRDefault="00211C20" w:rsidP="00211C20">
      <w:pPr>
        <w:jc w:val="center"/>
        <w:rPr>
          <w:rFonts w:ascii="Arial" w:hAnsi="Arial" w:cs="Arial"/>
          <w:b/>
          <w:sz w:val="22"/>
          <w:szCs w:val="22"/>
        </w:rPr>
      </w:pPr>
    </w:p>
    <w:p w:rsidR="00211C20" w:rsidRPr="00973B59" w:rsidRDefault="00211C20" w:rsidP="00211C20">
      <w:pPr>
        <w:jc w:val="both"/>
        <w:rPr>
          <w:rFonts w:ascii="Arial" w:hAnsi="Arial" w:cs="Arial"/>
          <w:sz w:val="22"/>
          <w:szCs w:val="22"/>
        </w:rPr>
      </w:pPr>
    </w:p>
    <w:p w:rsidR="00211C20" w:rsidRPr="00973B59" w:rsidRDefault="00211C20" w:rsidP="00211C20">
      <w:pPr>
        <w:pStyle w:val="Nagwek1"/>
        <w:rPr>
          <w:rFonts w:ascii="Arial" w:hAnsi="Arial" w:cs="Arial"/>
          <w:sz w:val="22"/>
          <w:szCs w:val="22"/>
        </w:rPr>
      </w:pPr>
    </w:p>
    <w:p w:rsidR="00211C20" w:rsidRPr="00973B59" w:rsidRDefault="00211C20" w:rsidP="00211C20">
      <w:pPr>
        <w:pStyle w:val="Nagwek1"/>
        <w:rPr>
          <w:rFonts w:ascii="Arial" w:hAnsi="Arial" w:cs="Arial"/>
          <w:sz w:val="22"/>
          <w:szCs w:val="22"/>
        </w:rPr>
      </w:pPr>
      <w:r w:rsidRPr="00973B59">
        <w:rPr>
          <w:rFonts w:ascii="Arial" w:hAnsi="Arial" w:cs="Arial"/>
          <w:sz w:val="22"/>
          <w:szCs w:val="22"/>
        </w:rPr>
        <w:t>Ad pkt 1</w:t>
      </w:r>
    </w:p>
    <w:p w:rsidR="00211C20" w:rsidRPr="00973B59" w:rsidRDefault="00211C20" w:rsidP="00211C20">
      <w:pPr>
        <w:pStyle w:val="Tekstpodstawowy"/>
        <w:rPr>
          <w:rFonts w:ascii="Arial" w:hAnsi="Arial" w:cs="Arial"/>
          <w:sz w:val="22"/>
          <w:szCs w:val="22"/>
        </w:rPr>
      </w:pPr>
      <w:r w:rsidRPr="00973B59">
        <w:rPr>
          <w:rFonts w:ascii="Arial" w:hAnsi="Arial" w:cs="Arial"/>
          <w:sz w:val="22"/>
          <w:szCs w:val="22"/>
        </w:rPr>
        <w:t>Posiedzenie o godz. 14</w:t>
      </w:r>
      <w:r w:rsidRPr="00973B59">
        <w:rPr>
          <w:rFonts w:ascii="Arial" w:hAnsi="Arial" w:cs="Arial"/>
          <w:sz w:val="22"/>
          <w:szCs w:val="22"/>
          <w:vertAlign w:val="superscript"/>
        </w:rPr>
        <w:t>35</w:t>
      </w:r>
      <w:r w:rsidRPr="00973B59">
        <w:rPr>
          <w:rFonts w:ascii="Arial" w:hAnsi="Arial" w:cs="Arial"/>
          <w:sz w:val="22"/>
          <w:szCs w:val="22"/>
        </w:rPr>
        <w:t xml:space="preserve"> otworzyła i przewodniczyła mu Przewodnicząca Komisji Oświaty, Kultury, Sportu i Turystyki - p. Brygida </w:t>
      </w:r>
      <w:proofErr w:type="spellStart"/>
      <w:r w:rsidRPr="00973B59">
        <w:rPr>
          <w:rFonts w:ascii="Arial" w:hAnsi="Arial" w:cs="Arial"/>
          <w:sz w:val="22"/>
          <w:szCs w:val="22"/>
        </w:rPr>
        <w:t>Górniaczyk</w:t>
      </w:r>
      <w:proofErr w:type="spellEnd"/>
      <w:r w:rsidRPr="00973B59">
        <w:rPr>
          <w:rFonts w:ascii="Arial" w:hAnsi="Arial" w:cs="Arial"/>
          <w:sz w:val="22"/>
          <w:szCs w:val="22"/>
        </w:rPr>
        <w:t xml:space="preserve">. </w:t>
      </w:r>
    </w:p>
    <w:p w:rsidR="00211C20" w:rsidRPr="00973B59" w:rsidRDefault="00211C20" w:rsidP="00211C20">
      <w:pPr>
        <w:jc w:val="both"/>
        <w:rPr>
          <w:rFonts w:ascii="Arial" w:hAnsi="Arial" w:cs="Arial"/>
          <w:sz w:val="22"/>
          <w:szCs w:val="22"/>
        </w:rPr>
      </w:pPr>
    </w:p>
    <w:p w:rsidR="00211C20" w:rsidRPr="00973B59" w:rsidRDefault="00211C20" w:rsidP="00211C20">
      <w:pPr>
        <w:pStyle w:val="Tekstpodstawowy"/>
        <w:rPr>
          <w:rFonts w:ascii="Arial" w:hAnsi="Arial" w:cs="Arial"/>
          <w:b/>
          <w:sz w:val="22"/>
          <w:szCs w:val="22"/>
        </w:rPr>
      </w:pPr>
      <w:r w:rsidRPr="00973B59">
        <w:rPr>
          <w:rFonts w:ascii="Arial" w:hAnsi="Arial" w:cs="Arial"/>
          <w:b/>
          <w:sz w:val="22"/>
          <w:szCs w:val="22"/>
        </w:rPr>
        <w:t>Ad pkt 2</w:t>
      </w:r>
    </w:p>
    <w:p w:rsidR="00211C20" w:rsidRPr="00973B59" w:rsidRDefault="00211C20" w:rsidP="00211C20">
      <w:pPr>
        <w:pStyle w:val="Tekstpodstawowy"/>
        <w:rPr>
          <w:rFonts w:ascii="Arial" w:hAnsi="Arial" w:cs="Arial"/>
          <w:sz w:val="22"/>
          <w:szCs w:val="22"/>
        </w:rPr>
      </w:pPr>
      <w:r w:rsidRPr="00973B59">
        <w:rPr>
          <w:rFonts w:ascii="Arial" w:hAnsi="Arial" w:cs="Arial"/>
          <w:sz w:val="22"/>
          <w:szCs w:val="22"/>
        </w:rPr>
        <w:t xml:space="preserve">P. Przewodnicząca na podstawie list obecności stwierdziła, że w posiedzeniu bierze udział </w:t>
      </w:r>
      <w:r w:rsidR="00157824">
        <w:rPr>
          <w:rFonts w:ascii="Arial" w:hAnsi="Arial" w:cs="Arial"/>
          <w:sz w:val="22"/>
          <w:szCs w:val="22"/>
        </w:rPr>
        <w:br/>
      </w:r>
      <w:r w:rsidRPr="00973B59">
        <w:rPr>
          <w:rFonts w:ascii="Arial" w:hAnsi="Arial" w:cs="Arial"/>
          <w:sz w:val="22"/>
          <w:szCs w:val="22"/>
        </w:rPr>
        <w:t xml:space="preserve">11 członków Komisji Oświaty, Kultury, Sportu i Turystyki </w:t>
      </w:r>
      <w:r w:rsidRPr="00973B59">
        <w:rPr>
          <w:rFonts w:ascii="Arial" w:eastAsiaTheme="minorHAnsi" w:hAnsi="Arial" w:cs="Arial"/>
          <w:sz w:val="22"/>
          <w:szCs w:val="22"/>
          <w:lang w:eastAsia="en-US"/>
        </w:rPr>
        <w:t xml:space="preserve">co wobec 11 osobowego składu Komisji stanowi quorum niezbędne do prawomocnych obrad. Lista obecności stanowi </w:t>
      </w:r>
      <w:r w:rsidRPr="00973B59">
        <w:rPr>
          <w:rFonts w:ascii="Arial" w:hAnsi="Arial" w:cs="Arial"/>
          <w:b/>
          <w:sz w:val="22"/>
          <w:szCs w:val="22"/>
        </w:rPr>
        <w:t xml:space="preserve">załącznik nr 1 do protokołu </w:t>
      </w:r>
      <w:r w:rsidRPr="00973B59">
        <w:rPr>
          <w:rFonts w:ascii="Arial" w:hAnsi="Arial" w:cs="Arial"/>
          <w:sz w:val="22"/>
          <w:szCs w:val="22"/>
        </w:rPr>
        <w:t xml:space="preserve">oraz 5 członków Komisji Zdrowia i Spraw Społecznych </w:t>
      </w:r>
      <w:r w:rsidRPr="00973B59">
        <w:rPr>
          <w:rFonts w:ascii="Arial" w:eastAsiaTheme="minorHAnsi" w:hAnsi="Arial" w:cs="Arial"/>
          <w:sz w:val="22"/>
          <w:szCs w:val="22"/>
          <w:lang w:eastAsia="en-US"/>
        </w:rPr>
        <w:t xml:space="preserve">co wobec 5 osobowego składu Komisji stanowi quorum niezbędne do prawomocnych obrad. Lista obecności stanowi </w:t>
      </w:r>
      <w:r w:rsidRPr="00973B59">
        <w:rPr>
          <w:rFonts w:ascii="Arial" w:hAnsi="Arial" w:cs="Arial"/>
          <w:b/>
          <w:sz w:val="22"/>
          <w:szCs w:val="22"/>
        </w:rPr>
        <w:t xml:space="preserve">załącznik nr 2 do protokołu. </w:t>
      </w:r>
      <w:r w:rsidRPr="00973B59">
        <w:rPr>
          <w:rFonts w:ascii="Arial" w:hAnsi="Arial" w:cs="Arial"/>
          <w:sz w:val="22"/>
          <w:szCs w:val="22"/>
        </w:rPr>
        <w:t xml:space="preserve">W posiedzeniu uczestniczyli także Państwowy Powiatowy Inspektor Sanitarny – p. Anna </w:t>
      </w:r>
      <w:proofErr w:type="spellStart"/>
      <w:r w:rsidRPr="00973B59">
        <w:rPr>
          <w:rFonts w:ascii="Arial" w:hAnsi="Arial" w:cs="Arial"/>
          <w:sz w:val="22"/>
          <w:szCs w:val="22"/>
        </w:rPr>
        <w:t>Tymoczko</w:t>
      </w:r>
      <w:proofErr w:type="spellEnd"/>
      <w:r w:rsidRPr="00973B59">
        <w:rPr>
          <w:rFonts w:ascii="Arial" w:hAnsi="Arial" w:cs="Arial"/>
          <w:sz w:val="22"/>
          <w:szCs w:val="22"/>
        </w:rPr>
        <w:t xml:space="preserve">, Dyrektor Poradni Psychologiczno – Pedagogicznej w Węgrowie – p. Beata </w:t>
      </w:r>
      <w:proofErr w:type="spellStart"/>
      <w:r w:rsidRPr="00973B59">
        <w:rPr>
          <w:rFonts w:ascii="Arial" w:hAnsi="Arial" w:cs="Arial"/>
          <w:sz w:val="22"/>
          <w:szCs w:val="22"/>
        </w:rPr>
        <w:t>Gashi</w:t>
      </w:r>
      <w:proofErr w:type="spellEnd"/>
      <w:r w:rsidRPr="00973B59">
        <w:rPr>
          <w:rFonts w:ascii="Arial" w:hAnsi="Arial" w:cs="Arial"/>
          <w:sz w:val="22"/>
          <w:szCs w:val="22"/>
        </w:rPr>
        <w:t>, Naczelnik Wydziału Oświaty, Kultury, Sportu i Turystyki – p. Tadeusz Krupa.</w:t>
      </w:r>
    </w:p>
    <w:p w:rsidR="00211C20" w:rsidRPr="00973B59" w:rsidRDefault="00211C20" w:rsidP="00211C20">
      <w:pPr>
        <w:rPr>
          <w:rFonts w:ascii="Arial" w:hAnsi="Arial" w:cs="Arial"/>
          <w:sz w:val="22"/>
          <w:szCs w:val="22"/>
        </w:rPr>
      </w:pPr>
    </w:p>
    <w:p w:rsidR="00211C20" w:rsidRPr="00973B59" w:rsidRDefault="00211C20" w:rsidP="00211C20">
      <w:pPr>
        <w:jc w:val="both"/>
        <w:rPr>
          <w:rFonts w:ascii="Arial" w:hAnsi="Arial" w:cs="Arial"/>
          <w:b/>
          <w:sz w:val="22"/>
          <w:szCs w:val="22"/>
        </w:rPr>
      </w:pPr>
      <w:r w:rsidRPr="00973B59">
        <w:rPr>
          <w:rFonts w:ascii="Arial" w:hAnsi="Arial" w:cs="Arial"/>
          <w:b/>
          <w:sz w:val="22"/>
          <w:szCs w:val="22"/>
        </w:rPr>
        <w:t>Ad pkt 3</w:t>
      </w:r>
    </w:p>
    <w:p w:rsidR="00211C20" w:rsidRPr="00973B59" w:rsidRDefault="00211C20" w:rsidP="00211C20">
      <w:pPr>
        <w:pStyle w:val="Tekstpodstawowy"/>
        <w:rPr>
          <w:rFonts w:ascii="Arial" w:hAnsi="Arial" w:cs="Arial"/>
          <w:sz w:val="22"/>
          <w:szCs w:val="22"/>
        </w:rPr>
      </w:pPr>
      <w:r w:rsidRPr="00973B59">
        <w:rPr>
          <w:rFonts w:ascii="Arial" w:hAnsi="Arial" w:cs="Arial"/>
          <w:sz w:val="22"/>
          <w:szCs w:val="22"/>
        </w:rPr>
        <w:t xml:space="preserve">Po otwarciu posiedzenia, Przewodnicząca Komisji Oświaty, Kultury, Sportu i Turystyki zaproponowała porządek obrad w brzmieniu stanowiącym </w:t>
      </w:r>
      <w:r w:rsidRPr="00973B59">
        <w:rPr>
          <w:rFonts w:ascii="Arial" w:hAnsi="Arial" w:cs="Arial"/>
          <w:b/>
          <w:sz w:val="22"/>
          <w:szCs w:val="22"/>
        </w:rPr>
        <w:t>załącznik nr 3 do protokołu.</w:t>
      </w:r>
    </w:p>
    <w:p w:rsidR="00211C20" w:rsidRPr="00973B59" w:rsidRDefault="00211C20" w:rsidP="00211C20">
      <w:pPr>
        <w:pStyle w:val="Nagwek1"/>
        <w:rPr>
          <w:rFonts w:ascii="Arial" w:hAnsi="Arial" w:cs="Arial"/>
          <w:sz w:val="22"/>
          <w:szCs w:val="22"/>
        </w:rPr>
      </w:pPr>
    </w:p>
    <w:p w:rsidR="00211C20" w:rsidRPr="00973B59" w:rsidRDefault="00211C20" w:rsidP="00211C20">
      <w:pPr>
        <w:jc w:val="both"/>
        <w:rPr>
          <w:rFonts w:ascii="Arial" w:hAnsi="Arial" w:cs="Arial"/>
          <w:sz w:val="22"/>
          <w:szCs w:val="22"/>
          <w:u w:val="single"/>
        </w:rPr>
      </w:pPr>
      <w:r w:rsidRPr="00973B59">
        <w:rPr>
          <w:rFonts w:ascii="Arial" w:hAnsi="Arial" w:cs="Arial"/>
          <w:sz w:val="22"/>
          <w:szCs w:val="22"/>
          <w:u w:val="single"/>
        </w:rPr>
        <w:t>Komisje bez uwag przyjęły zaproponowany porządek posiedzenia.</w:t>
      </w:r>
    </w:p>
    <w:p w:rsidR="00211C20" w:rsidRPr="00973B59" w:rsidRDefault="00211C20" w:rsidP="00211C20">
      <w:pPr>
        <w:jc w:val="both"/>
        <w:rPr>
          <w:rFonts w:ascii="Arial" w:hAnsi="Arial" w:cs="Arial"/>
          <w:sz w:val="22"/>
          <w:szCs w:val="22"/>
        </w:rPr>
      </w:pPr>
    </w:p>
    <w:p w:rsidR="00211C20" w:rsidRPr="00973B59" w:rsidRDefault="00211C20" w:rsidP="00211C20">
      <w:pPr>
        <w:jc w:val="both"/>
        <w:rPr>
          <w:rFonts w:ascii="Arial" w:hAnsi="Arial" w:cs="Arial"/>
          <w:b/>
          <w:sz w:val="22"/>
          <w:szCs w:val="22"/>
        </w:rPr>
      </w:pPr>
      <w:r w:rsidRPr="00973B59">
        <w:rPr>
          <w:rFonts w:ascii="Arial" w:hAnsi="Arial" w:cs="Arial"/>
          <w:b/>
          <w:sz w:val="22"/>
          <w:szCs w:val="22"/>
        </w:rPr>
        <w:t>Ad pkt 4</w:t>
      </w:r>
    </w:p>
    <w:p w:rsidR="00211C20" w:rsidRDefault="00211C20" w:rsidP="00211C20">
      <w:pPr>
        <w:jc w:val="both"/>
        <w:rPr>
          <w:rStyle w:val="eop"/>
          <w:rFonts w:ascii="Arial" w:hAnsi="Arial" w:cs="Arial"/>
          <w:sz w:val="22"/>
          <w:szCs w:val="22"/>
        </w:rPr>
      </w:pPr>
      <w:r w:rsidRPr="00973B59">
        <w:rPr>
          <w:rFonts w:ascii="Arial" w:hAnsi="Arial" w:cs="Arial"/>
          <w:sz w:val="22"/>
          <w:szCs w:val="22"/>
        </w:rPr>
        <w:t xml:space="preserve">Państwowy Powiatowy Inspektor Sanitarny – p. Anna </w:t>
      </w:r>
      <w:proofErr w:type="spellStart"/>
      <w:r w:rsidRPr="00973B59">
        <w:rPr>
          <w:rFonts w:ascii="Arial" w:hAnsi="Arial" w:cs="Arial"/>
          <w:sz w:val="22"/>
          <w:szCs w:val="22"/>
        </w:rPr>
        <w:t>Tymoczko</w:t>
      </w:r>
      <w:proofErr w:type="spellEnd"/>
      <w:r w:rsidRPr="00973B59">
        <w:rPr>
          <w:rFonts w:ascii="Arial" w:hAnsi="Arial" w:cs="Arial"/>
          <w:sz w:val="22"/>
          <w:szCs w:val="22"/>
        </w:rPr>
        <w:t xml:space="preserve"> przedstawiła ocenę </w:t>
      </w:r>
      <w:r w:rsidRPr="00973B59">
        <w:rPr>
          <w:rStyle w:val="eop"/>
          <w:rFonts w:ascii="Arial" w:hAnsi="Arial" w:cs="Arial"/>
          <w:sz w:val="22"/>
          <w:szCs w:val="22"/>
        </w:rPr>
        <w:t>dotyczącą stanu bezpieczeństwa sanitarnego powiatu za rok 2024 (dokument ten radni otrzymali wraz z materiałami na sesję Rady Powiatu).</w:t>
      </w:r>
      <w:r w:rsidR="00380EDA">
        <w:rPr>
          <w:rStyle w:val="eop"/>
          <w:rFonts w:ascii="Arial" w:hAnsi="Arial" w:cs="Arial"/>
          <w:sz w:val="22"/>
          <w:szCs w:val="22"/>
        </w:rPr>
        <w:t xml:space="preserve"> Na zakończenie swojego wystąpienia </w:t>
      </w:r>
      <w:r w:rsidR="00157824">
        <w:rPr>
          <w:rStyle w:val="eop"/>
          <w:rFonts w:ascii="Arial" w:hAnsi="Arial" w:cs="Arial"/>
          <w:sz w:val="22"/>
          <w:szCs w:val="22"/>
        </w:rPr>
        <w:br/>
      </w:r>
      <w:r w:rsidR="00380EDA">
        <w:rPr>
          <w:rStyle w:val="eop"/>
          <w:rFonts w:ascii="Arial" w:hAnsi="Arial" w:cs="Arial"/>
          <w:sz w:val="22"/>
          <w:szCs w:val="22"/>
        </w:rPr>
        <w:t xml:space="preserve">p. Inspektor dodała, że PSSE w Węgrowie w tym roku będzie rozwijała działalność dotyczącą promocji zdrowia i komuni8kacji społecznej i zaprosiła wszystkich obecnych na Dni Otwarte Inspekcji Sanitarnej, które odbędą się w dn. 5 – 11.04.2025 r. Ponadto po wielu latach </w:t>
      </w:r>
      <w:r w:rsidR="00157824">
        <w:rPr>
          <w:rStyle w:val="eop"/>
          <w:rFonts w:ascii="Arial" w:hAnsi="Arial" w:cs="Arial"/>
          <w:sz w:val="22"/>
          <w:szCs w:val="22"/>
        </w:rPr>
        <w:br/>
      </w:r>
      <w:r w:rsidR="00380EDA">
        <w:rPr>
          <w:rStyle w:val="eop"/>
          <w:rFonts w:ascii="Arial" w:hAnsi="Arial" w:cs="Arial"/>
          <w:sz w:val="22"/>
          <w:szCs w:val="22"/>
        </w:rPr>
        <w:t>w powi</w:t>
      </w:r>
      <w:r w:rsidR="00D10F97">
        <w:rPr>
          <w:rStyle w:val="eop"/>
          <w:rFonts w:ascii="Arial" w:hAnsi="Arial" w:cs="Arial"/>
          <w:sz w:val="22"/>
          <w:szCs w:val="22"/>
        </w:rPr>
        <w:t>e</w:t>
      </w:r>
      <w:r w:rsidR="00380EDA">
        <w:rPr>
          <w:rStyle w:val="eop"/>
          <w:rFonts w:ascii="Arial" w:hAnsi="Arial" w:cs="Arial"/>
          <w:sz w:val="22"/>
          <w:szCs w:val="22"/>
        </w:rPr>
        <w:t xml:space="preserve">cie węgrowskim odbędzie się Festiwal Piosenki o Zdrowiu. Zaproszenia na to wydarzenie zostały skierowane do wszystkich organów samorządowych i do dyrektorów szkół. Uczestnikami Festiwalu są uczniowie szkół podstawowych a finał etapu powiatowego odbędzie się 29.04.2025 r. </w:t>
      </w:r>
    </w:p>
    <w:p w:rsidR="00EF59D3" w:rsidRDefault="00074270" w:rsidP="00211C20">
      <w:pPr>
        <w:jc w:val="both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 xml:space="preserve">Wicestarosta – p. Marek </w:t>
      </w:r>
      <w:proofErr w:type="spellStart"/>
      <w:r>
        <w:rPr>
          <w:rStyle w:val="eop"/>
          <w:rFonts w:ascii="Arial" w:hAnsi="Arial" w:cs="Arial"/>
          <w:sz w:val="22"/>
          <w:szCs w:val="22"/>
        </w:rPr>
        <w:t>Renik</w:t>
      </w:r>
      <w:proofErr w:type="spellEnd"/>
      <w:r>
        <w:rPr>
          <w:rStyle w:val="eop"/>
          <w:rFonts w:ascii="Arial" w:hAnsi="Arial" w:cs="Arial"/>
          <w:sz w:val="22"/>
          <w:szCs w:val="22"/>
        </w:rPr>
        <w:t xml:space="preserve"> podziękował p. Inspektor za tak pełne, bogate w treści, na wysokim poziomie wystąpienie. Odnosząc się do zawartej w ocenie informacji </w:t>
      </w:r>
      <w:r w:rsidR="00157824">
        <w:rPr>
          <w:rStyle w:val="eop"/>
          <w:rFonts w:ascii="Arial" w:hAnsi="Arial" w:cs="Arial"/>
          <w:sz w:val="22"/>
          <w:szCs w:val="22"/>
        </w:rPr>
        <w:br/>
      </w:r>
      <w:r>
        <w:rPr>
          <w:rStyle w:val="eop"/>
          <w:rFonts w:ascii="Arial" w:hAnsi="Arial" w:cs="Arial"/>
          <w:sz w:val="22"/>
          <w:szCs w:val="22"/>
        </w:rPr>
        <w:t>o zanieczyszczeniach wody</w:t>
      </w:r>
      <w:r w:rsidR="00157824">
        <w:rPr>
          <w:rStyle w:val="eop"/>
          <w:rFonts w:ascii="Arial" w:hAnsi="Arial" w:cs="Arial"/>
          <w:sz w:val="22"/>
          <w:szCs w:val="22"/>
        </w:rPr>
        <w:t xml:space="preserve"> np. w wodocią</w:t>
      </w:r>
      <w:r w:rsidR="002715E6">
        <w:rPr>
          <w:rStyle w:val="eop"/>
          <w:rFonts w:ascii="Arial" w:hAnsi="Arial" w:cs="Arial"/>
          <w:sz w:val="22"/>
          <w:szCs w:val="22"/>
        </w:rPr>
        <w:t>gach</w:t>
      </w:r>
      <w:r>
        <w:rPr>
          <w:rStyle w:val="eop"/>
          <w:rFonts w:ascii="Arial" w:hAnsi="Arial" w:cs="Arial"/>
          <w:sz w:val="22"/>
          <w:szCs w:val="22"/>
        </w:rPr>
        <w:t>, p. Wicestarosta zapytał, czy jest prowadzone badanie źródła zanieczyszczenia i działania zmierzające do jego eliminacji.</w:t>
      </w:r>
    </w:p>
    <w:p w:rsidR="00074270" w:rsidRDefault="00074270" w:rsidP="00211C20">
      <w:pPr>
        <w:jc w:val="both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 xml:space="preserve">P. Inspektor wyjaśniła, że </w:t>
      </w:r>
      <w:r w:rsidR="002715E6">
        <w:rPr>
          <w:rStyle w:val="eop"/>
          <w:rFonts w:ascii="Arial" w:hAnsi="Arial" w:cs="Arial"/>
          <w:sz w:val="22"/>
          <w:szCs w:val="22"/>
        </w:rPr>
        <w:t xml:space="preserve">Inspekcja wykonuje badania, analizuje wyniki i podejmuje decyzje </w:t>
      </w:r>
      <w:r w:rsidR="00157824">
        <w:rPr>
          <w:rStyle w:val="eop"/>
          <w:rFonts w:ascii="Arial" w:hAnsi="Arial" w:cs="Arial"/>
          <w:sz w:val="22"/>
          <w:szCs w:val="22"/>
        </w:rPr>
        <w:br/>
      </w:r>
      <w:r w:rsidR="002715E6">
        <w:rPr>
          <w:rStyle w:val="eop"/>
          <w:rFonts w:ascii="Arial" w:hAnsi="Arial" w:cs="Arial"/>
          <w:sz w:val="22"/>
          <w:szCs w:val="22"/>
        </w:rPr>
        <w:t>o dopuszczeniu bądź nie wody do spożycia. Zgodnie z przepisami obowiązek śledzenia, wykrycia i eliminacji źródła zanieczyszczenia n</w:t>
      </w:r>
      <w:r w:rsidR="00355837">
        <w:rPr>
          <w:rStyle w:val="eop"/>
          <w:rFonts w:ascii="Arial" w:hAnsi="Arial" w:cs="Arial"/>
          <w:sz w:val="22"/>
          <w:szCs w:val="22"/>
        </w:rPr>
        <w:t xml:space="preserve">ależy do właściciela wodociągu. </w:t>
      </w:r>
      <w:r w:rsidR="00157824">
        <w:rPr>
          <w:rStyle w:val="eop"/>
          <w:rFonts w:ascii="Arial" w:hAnsi="Arial" w:cs="Arial"/>
          <w:sz w:val="22"/>
          <w:szCs w:val="22"/>
        </w:rPr>
        <w:br/>
      </w:r>
      <w:r w:rsidR="00355837">
        <w:rPr>
          <w:rStyle w:val="eop"/>
          <w:rFonts w:ascii="Arial" w:hAnsi="Arial" w:cs="Arial"/>
          <w:sz w:val="22"/>
          <w:szCs w:val="22"/>
        </w:rPr>
        <w:t>W przypadkach, o których mow</w:t>
      </w:r>
      <w:r w:rsidR="00D10F97">
        <w:rPr>
          <w:rStyle w:val="eop"/>
          <w:rFonts w:ascii="Arial" w:hAnsi="Arial" w:cs="Arial"/>
          <w:sz w:val="22"/>
          <w:szCs w:val="22"/>
        </w:rPr>
        <w:t xml:space="preserve">a w ocenie stanu sanitarnego powiatu przedłożonej radnym </w:t>
      </w:r>
      <w:r w:rsidR="00355837">
        <w:rPr>
          <w:rStyle w:val="eop"/>
          <w:rFonts w:ascii="Arial" w:hAnsi="Arial" w:cs="Arial"/>
          <w:sz w:val="22"/>
          <w:szCs w:val="22"/>
        </w:rPr>
        <w:t xml:space="preserve">każde kolejne badanie wody było już prawidłowe. </w:t>
      </w:r>
    </w:p>
    <w:p w:rsidR="00355837" w:rsidRPr="00973B59" w:rsidRDefault="00355837" w:rsidP="00355837">
      <w:pPr>
        <w:tabs>
          <w:tab w:val="left" w:pos="142"/>
        </w:tabs>
        <w:ind w:left="21"/>
        <w:jc w:val="both"/>
        <w:rPr>
          <w:rFonts w:ascii="Arial" w:hAnsi="Arial" w:cs="Arial"/>
          <w:sz w:val="22"/>
          <w:szCs w:val="22"/>
        </w:rPr>
      </w:pPr>
      <w:r w:rsidRPr="00973B59">
        <w:rPr>
          <w:rFonts w:ascii="Arial" w:hAnsi="Arial" w:cs="Arial"/>
          <w:sz w:val="22"/>
          <w:szCs w:val="22"/>
        </w:rPr>
        <w:t>Wobec braku innych uwag i pytań p. Przewodnicząca zamknęła ten punkt porządku posiedzenia.</w:t>
      </w:r>
    </w:p>
    <w:p w:rsidR="00355837" w:rsidRPr="00973B59" w:rsidRDefault="00355837" w:rsidP="00211C20">
      <w:pPr>
        <w:jc w:val="both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 xml:space="preserve"> </w:t>
      </w:r>
    </w:p>
    <w:p w:rsidR="008733EB" w:rsidRPr="00973B59" w:rsidRDefault="008733EB" w:rsidP="00211C20">
      <w:pPr>
        <w:jc w:val="both"/>
        <w:rPr>
          <w:rStyle w:val="eop"/>
          <w:rFonts w:ascii="Arial" w:hAnsi="Arial" w:cs="Arial"/>
          <w:sz w:val="22"/>
          <w:szCs w:val="22"/>
        </w:rPr>
      </w:pPr>
    </w:p>
    <w:p w:rsidR="008733EB" w:rsidRPr="00973B59" w:rsidRDefault="008733EB" w:rsidP="00211C20">
      <w:pPr>
        <w:jc w:val="both"/>
        <w:rPr>
          <w:rFonts w:ascii="Arial" w:hAnsi="Arial" w:cs="Arial"/>
          <w:sz w:val="22"/>
          <w:szCs w:val="22"/>
        </w:rPr>
      </w:pPr>
      <w:r w:rsidRPr="00973B59">
        <w:rPr>
          <w:rStyle w:val="eop"/>
          <w:rFonts w:ascii="Arial" w:hAnsi="Arial" w:cs="Arial"/>
          <w:sz w:val="22"/>
          <w:szCs w:val="22"/>
        </w:rPr>
        <w:lastRenderedPageBreak/>
        <w:t xml:space="preserve">O godz. 15.00 posiedzenie opuściła p. Ewa </w:t>
      </w:r>
      <w:proofErr w:type="spellStart"/>
      <w:r w:rsidRPr="00973B59">
        <w:rPr>
          <w:rStyle w:val="eop"/>
          <w:rFonts w:ascii="Arial" w:hAnsi="Arial" w:cs="Arial"/>
          <w:sz w:val="22"/>
          <w:szCs w:val="22"/>
        </w:rPr>
        <w:t>Besztak</w:t>
      </w:r>
      <w:proofErr w:type="spellEnd"/>
      <w:r w:rsidRPr="00973B59">
        <w:rPr>
          <w:rStyle w:val="eop"/>
          <w:rFonts w:ascii="Arial" w:hAnsi="Arial" w:cs="Arial"/>
          <w:sz w:val="22"/>
          <w:szCs w:val="22"/>
        </w:rPr>
        <w:t xml:space="preserve">, zmniejszając do 10 liczbę członków </w:t>
      </w:r>
      <w:r w:rsidRPr="00973B59">
        <w:rPr>
          <w:rFonts w:ascii="Arial" w:hAnsi="Arial" w:cs="Arial"/>
          <w:sz w:val="22"/>
          <w:szCs w:val="22"/>
        </w:rPr>
        <w:t>Komisji Oświaty, Kultury, Sportu i Turystyki.</w:t>
      </w:r>
    </w:p>
    <w:p w:rsidR="00211C20" w:rsidRPr="00973B59" w:rsidRDefault="00211C20" w:rsidP="00211C20">
      <w:pPr>
        <w:jc w:val="both"/>
        <w:rPr>
          <w:rFonts w:ascii="Arial" w:hAnsi="Arial" w:cs="Arial"/>
          <w:sz w:val="22"/>
          <w:szCs w:val="22"/>
        </w:rPr>
      </w:pPr>
    </w:p>
    <w:p w:rsidR="00211C20" w:rsidRPr="00973B59" w:rsidRDefault="00211C20" w:rsidP="00211C20">
      <w:pPr>
        <w:jc w:val="both"/>
        <w:rPr>
          <w:rFonts w:ascii="Arial" w:hAnsi="Arial" w:cs="Arial"/>
          <w:b/>
          <w:sz w:val="22"/>
          <w:szCs w:val="22"/>
        </w:rPr>
      </w:pPr>
      <w:r w:rsidRPr="00973B59">
        <w:rPr>
          <w:rFonts w:ascii="Arial" w:hAnsi="Arial" w:cs="Arial"/>
          <w:b/>
          <w:sz w:val="22"/>
          <w:szCs w:val="22"/>
        </w:rPr>
        <w:t>Ad pkt 5</w:t>
      </w:r>
    </w:p>
    <w:p w:rsidR="00211C20" w:rsidRDefault="00211C20" w:rsidP="00211C20">
      <w:pPr>
        <w:tabs>
          <w:tab w:val="left" w:pos="142"/>
        </w:tabs>
        <w:ind w:left="21"/>
        <w:jc w:val="both"/>
        <w:rPr>
          <w:rFonts w:ascii="Arial" w:hAnsi="Arial" w:cs="Arial"/>
          <w:sz w:val="22"/>
          <w:szCs w:val="22"/>
        </w:rPr>
      </w:pPr>
      <w:r w:rsidRPr="00973B59">
        <w:rPr>
          <w:rFonts w:ascii="Arial" w:hAnsi="Arial" w:cs="Arial"/>
          <w:sz w:val="22"/>
          <w:szCs w:val="22"/>
        </w:rPr>
        <w:t xml:space="preserve">Naczelnik Wydziału Oświaty, Kultury, Sportu i Turystyki – p. Tadeusz Krupa przedstawił sprawozdanie z uzyskania w 2024 r. średnich wynagrodzeń nauczycieli poszczególnych stopni awansu zawodowego zatrudnionych w szkołach </w:t>
      </w:r>
      <w:r w:rsidR="008733EB" w:rsidRPr="00973B59">
        <w:rPr>
          <w:rFonts w:ascii="Arial" w:hAnsi="Arial" w:cs="Arial"/>
          <w:sz w:val="22"/>
          <w:szCs w:val="22"/>
        </w:rPr>
        <w:t>i placówkach prowadzonych przez Powiat Węgrowski</w:t>
      </w:r>
      <w:r w:rsidRPr="00973B59">
        <w:rPr>
          <w:rFonts w:ascii="Arial" w:hAnsi="Arial" w:cs="Arial"/>
          <w:sz w:val="22"/>
          <w:szCs w:val="22"/>
        </w:rPr>
        <w:t xml:space="preserve"> (informację powyższą radni otrzymali wraz z materiałami na sesję).</w:t>
      </w:r>
      <w:r w:rsidR="009B15B7">
        <w:rPr>
          <w:rFonts w:ascii="Arial" w:hAnsi="Arial" w:cs="Arial"/>
          <w:sz w:val="22"/>
          <w:szCs w:val="22"/>
        </w:rPr>
        <w:t xml:space="preserve"> </w:t>
      </w:r>
      <w:r w:rsidR="00157824">
        <w:rPr>
          <w:rFonts w:ascii="Arial" w:hAnsi="Arial" w:cs="Arial"/>
          <w:sz w:val="22"/>
          <w:szCs w:val="22"/>
        </w:rPr>
        <w:br/>
      </w:r>
      <w:r w:rsidR="008062E6">
        <w:rPr>
          <w:rFonts w:ascii="Arial" w:hAnsi="Arial" w:cs="Arial"/>
          <w:sz w:val="22"/>
          <w:szCs w:val="22"/>
        </w:rPr>
        <w:t xml:space="preserve">P. Naczelnik przekazał także dodatkowe informacje stanowiące </w:t>
      </w:r>
      <w:r w:rsidR="008062E6">
        <w:rPr>
          <w:rFonts w:ascii="Arial" w:hAnsi="Arial" w:cs="Arial"/>
          <w:b/>
          <w:sz w:val="22"/>
          <w:szCs w:val="22"/>
        </w:rPr>
        <w:t>załącznik nr 4 do protokołu</w:t>
      </w:r>
      <w:r w:rsidR="008062E6">
        <w:rPr>
          <w:rFonts w:ascii="Arial" w:hAnsi="Arial" w:cs="Arial"/>
          <w:sz w:val="22"/>
          <w:szCs w:val="22"/>
        </w:rPr>
        <w:t>.</w:t>
      </w:r>
    </w:p>
    <w:p w:rsidR="00706DB5" w:rsidRPr="008062E6" w:rsidRDefault="00706DB5" w:rsidP="00211C20">
      <w:pPr>
        <w:tabs>
          <w:tab w:val="left" w:pos="142"/>
        </w:tabs>
        <w:ind w:left="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Radna – p. Małgorzata </w:t>
      </w:r>
      <w:proofErr w:type="spellStart"/>
      <w:r>
        <w:rPr>
          <w:rFonts w:ascii="Arial" w:hAnsi="Arial" w:cs="Arial"/>
          <w:sz w:val="22"/>
          <w:szCs w:val="22"/>
        </w:rPr>
        <w:t>Zyśk</w:t>
      </w:r>
      <w:proofErr w:type="spellEnd"/>
      <w:r>
        <w:rPr>
          <w:rFonts w:ascii="Arial" w:hAnsi="Arial" w:cs="Arial"/>
          <w:sz w:val="22"/>
          <w:szCs w:val="22"/>
        </w:rPr>
        <w:t xml:space="preserve"> poprosiła o przekazanie radnym mailem tych dodatkowych informacji.</w:t>
      </w:r>
    </w:p>
    <w:p w:rsidR="00211C20" w:rsidRPr="00973B59" w:rsidRDefault="009B15B7" w:rsidP="00211C20">
      <w:pPr>
        <w:tabs>
          <w:tab w:val="left" w:pos="142"/>
        </w:tabs>
        <w:ind w:left="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przedstawionego materiału</w:t>
      </w:r>
      <w:r w:rsidR="00706DB5">
        <w:rPr>
          <w:rFonts w:ascii="Arial" w:hAnsi="Arial" w:cs="Arial"/>
          <w:sz w:val="22"/>
          <w:szCs w:val="22"/>
        </w:rPr>
        <w:t xml:space="preserve"> innych</w:t>
      </w:r>
      <w:r>
        <w:rPr>
          <w:rFonts w:ascii="Arial" w:hAnsi="Arial" w:cs="Arial"/>
          <w:sz w:val="22"/>
          <w:szCs w:val="22"/>
        </w:rPr>
        <w:t xml:space="preserve"> uwag i pytań nie zgłoszono.</w:t>
      </w:r>
    </w:p>
    <w:p w:rsidR="00211C20" w:rsidRPr="00973B59" w:rsidRDefault="00211C20" w:rsidP="00211C20">
      <w:pPr>
        <w:tabs>
          <w:tab w:val="left" w:pos="142"/>
        </w:tabs>
        <w:ind w:left="21"/>
        <w:jc w:val="both"/>
        <w:rPr>
          <w:rFonts w:ascii="Arial" w:hAnsi="Arial" w:cs="Arial"/>
          <w:sz w:val="22"/>
          <w:szCs w:val="22"/>
        </w:rPr>
      </w:pPr>
    </w:p>
    <w:p w:rsidR="00211C20" w:rsidRPr="00973B59" w:rsidRDefault="00211C20" w:rsidP="00211C20">
      <w:pPr>
        <w:tabs>
          <w:tab w:val="left" w:pos="142"/>
        </w:tabs>
        <w:ind w:left="21"/>
        <w:jc w:val="both"/>
        <w:rPr>
          <w:rFonts w:ascii="Arial" w:hAnsi="Arial" w:cs="Arial"/>
          <w:sz w:val="22"/>
          <w:szCs w:val="22"/>
        </w:rPr>
      </w:pPr>
      <w:r w:rsidRPr="00973B59">
        <w:rPr>
          <w:rFonts w:ascii="Arial" w:hAnsi="Arial" w:cs="Arial"/>
          <w:sz w:val="22"/>
          <w:szCs w:val="22"/>
        </w:rPr>
        <w:t>Naczelnik Wydziału Oświaty, Kultury, Sportu i Turystyki</w:t>
      </w:r>
      <w:r w:rsidR="00E12559" w:rsidRPr="00973B59">
        <w:rPr>
          <w:rFonts w:ascii="Arial" w:hAnsi="Arial" w:cs="Arial"/>
          <w:sz w:val="22"/>
          <w:szCs w:val="22"/>
        </w:rPr>
        <w:t xml:space="preserve"> omówił</w:t>
      </w:r>
      <w:r w:rsidRPr="00973B59">
        <w:rPr>
          <w:rFonts w:ascii="Arial" w:hAnsi="Arial" w:cs="Arial"/>
          <w:sz w:val="22"/>
          <w:szCs w:val="22"/>
        </w:rPr>
        <w:t xml:space="preserve"> </w:t>
      </w:r>
      <w:r w:rsidR="00E12559" w:rsidRPr="00973B59">
        <w:rPr>
          <w:rFonts w:ascii="Arial" w:hAnsi="Arial" w:cs="Arial"/>
          <w:sz w:val="22"/>
          <w:szCs w:val="22"/>
        </w:rPr>
        <w:t>aktualizację</w:t>
      </w:r>
      <w:r w:rsidRPr="00973B59">
        <w:rPr>
          <w:rFonts w:ascii="Arial" w:hAnsi="Arial" w:cs="Arial"/>
          <w:sz w:val="22"/>
          <w:szCs w:val="22"/>
        </w:rPr>
        <w:t xml:space="preserve"> diagnozy potrzeb ZSP im. Jana Kochanowskiego w Węgrowie w związku z </w:t>
      </w:r>
      <w:bookmarkStart w:id="0" w:name="_Hlk181867388"/>
      <w:r w:rsidRPr="00973B59">
        <w:rPr>
          <w:rFonts w:ascii="Arial" w:hAnsi="Arial" w:cs="Arial"/>
          <w:sz w:val="22"/>
          <w:szCs w:val="22"/>
        </w:rPr>
        <w:t>projektem pn. „Rozwój edukacji zawodowej w powiecie węgrowskim” w ramach Priorytetu V Fundusze Europejskie dla wyższej jakości życia na Mazowszu, Działanie FEMA.05.03 Infrastruktura w edukacji zawodowej, typ projektów: Rozwój nowoczesnej infrastruktury w zakresie edukacji zawodowej, nr FEMA.05.03-IP.01-044/24 dla regionu mazowieckiego regionalnego (RMR)</w:t>
      </w:r>
      <w:bookmarkEnd w:id="0"/>
      <w:r w:rsidR="008733EB" w:rsidRPr="00973B59">
        <w:rPr>
          <w:rFonts w:ascii="Arial" w:hAnsi="Arial" w:cs="Arial"/>
          <w:sz w:val="22"/>
          <w:szCs w:val="22"/>
        </w:rPr>
        <w:t xml:space="preserve"> </w:t>
      </w:r>
      <w:r w:rsidR="008733EB" w:rsidRPr="00973B59">
        <w:rPr>
          <w:rStyle w:val="eop"/>
          <w:rFonts w:ascii="Arial" w:hAnsi="Arial" w:cs="Arial"/>
          <w:sz w:val="22"/>
          <w:szCs w:val="22"/>
        </w:rPr>
        <w:t>(dokument ten radni otrzymali wraz z materiałami na sesję Rady Powiatu)</w:t>
      </w:r>
      <w:r w:rsidR="009B15B7">
        <w:rPr>
          <w:rStyle w:val="eop"/>
          <w:rFonts w:ascii="Arial" w:hAnsi="Arial" w:cs="Arial"/>
          <w:sz w:val="22"/>
          <w:szCs w:val="22"/>
        </w:rPr>
        <w:t xml:space="preserve">. Aktualizacja sporządzona została jako zalecenie po analizie merytorycznej wniosku o dofinansowanie </w:t>
      </w:r>
      <w:r w:rsidR="00157824">
        <w:rPr>
          <w:rStyle w:val="eop"/>
          <w:rFonts w:ascii="Arial" w:hAnsi="Arial" w:cs="Arial"/>
          <w:sz w:val="22"/>
          <w:szCs w:val="22"/>
        </w:rPr>
        <w:br/>
      </w:r>
      <w:r w:rsidR="009B15B7">
        <w:rPr>
          <w:rStyle w:val="eop"/>
          <w:rFonts w:ascii="Arial" w:hAnsi="Arial" w:cs="Arial"/>
          <w:sz w:val="22"/>
          <w:szCs w:val="22"/>
        </w:rPr>
        <w:t>ww. zadania przez Mazowiecką Jednostkę Wdrażania Projektów Unijnych. Aktualizacja polega na większym uszczegółowieniu danych demograficznych ujętych we wniosku.</w:t>
      </w:r>
    </w:p>
    <w:p w:rsidR="009B15B7" w:rsidRPr="00973B59" w:rsidRDefault="009B15B7" w:rsidP="009B15B7">
      <w:pPr>
        <w:tabs>
          <w:tab w:val="left" w:pos="142"/>
        </w:tabs>
        <w:ind w:left="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przedstawionego materiału uwag i pytań nie zgłoszono.</w:t>
      </w:r>
    </w:p>
    <w:p w:rsidR="00211C20" w:rsidRPr="00973B59" w:rsidRDefault="00211C20" w:rsidP="00211C20">
      <w:pPr>
        <w:tabs>
          <w:tab w:val="left" w:pos="142"/>
        </w:tabs>
        <w:ind w:left="21"/>
        <w:jc w:val="both"/>
        <w:rPr>
          <w:rFonts w:ascii="Arial" w:hAnsi="Arial" w:cs="Arial"/>
          <w:sz w:val="22"/>
          <w:szCs w:val="22"/>
        </w:rPr>
      </w:pPr>
    </w:p>
    <w:p w:rsidR="00211C20" w:rsidRPr="00973B59" w:rsidRDefault="00211C20" w:rsidP="00211C20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 w:rsidRPr="00973B59">
        <w:rPr>
          <w:rFonts w:ascii="Arial" w:hAnsi="Arial" w:cs="Arial"/>
          <w:b/>
          <w:sz w:val="22"/>
          <w:szCs w:val="22"/>
        </w:rPr>
        <w:t>Ad pkt 6</w:t>
      </w:r>
    </w:p>
    <w:p w:rsidR="00211C20" w:rsidRDefault="008733EB" w:rsidP="00211C20">
      <w:pPr>
        <w:jc w:val="both"/>
        <w:rPr>
          <w:rFonts w:ascii="Arial" w:hAnsi="Arial" w:cs="Arial"/>
          <w:sz w:val="22"/>
          <w:szCs w:val="22"/>
        </w:rPr>
      </w:pPr>
      <w:r w:rsidRPr="00973B59">
        <w:rPr>
          <w:rFonts w:ascii="Arial" w:hAnsi="Arial" w:cs="Arial"/>
          <w:sz w:val="22"/>
          <w:szCs w:val="22"/>
        </w:rPr>
        <w:t xml:space="preserve">Dyrektor Poradni Psychologiczno – Pedagogicznej w Węgrowie – p. Beata </w:t>
      </w:r>
      <w:proofErr w:type="spellStart"/>
      <w:r w:rsidRPr="00973B59">
        <w:rPr>
          <w:rFonts w:ascii="Arial" w:hAnsi="Arial" w:cs="Arial"/>
          <w:sz w:val="22"/>
          <w:szCs w:val="22"/>
        </w:rPr>
        <w:t>Gashi</w:t>
      </w:r>
      <w:proofErr w:type="spellEnd"/>
      <w:r w:rsidRPr="00973B59">
        <w:rPr>
          <w:rFonts w:ascii="Arial" w:hAnsi="Arial" w:cs="Arial"/>
          <w:sz w:val="22"/>
          <w:szCs w:val="22"/>
        </w:rPr>
        <w:t xml:space="preserve"> przedstawiła informację na temat organizacji pracy, sposobów realizacji zadań przez Poradn</w:t>
      </w:r>
      <w:r w:rsidR="008062E6">
        <w:rPr>
          <w:rFonts w:ascii="Arial" w:hAnsi="Arial" w:cs="Arial"/>
          <w:sz w:val="22"/>
          <w:szCs w:val="22"/>
        </w:rPr>
        <w:t>i</w:t>
      </w:r>
      <w:r w:rsidRPr="00973B59">
        <w:rPr>
          <w:rFonts w:ascii="Arial" w:hAnsi="Arial" w:cs="Arial"/>
          <w:sz w:val="22"/>
          <w:szCs w:val="22"/>
        </w:rPr>
        <w:t xml:space="preserve">ę Psychologiczno – Pedagogicznej w Węgrowie (informacja stanowi </w:t>
      </w:r>
      <w:r w:rsidR="008062E6">
        <w:rPr>
          <w:rFonts w:ascii="Arial" w:hAnsi="Arial" w:cs="Arial"/>
          <w:b/>
          <w:sz w:val="22"/>
          <w:szCs w:val="22"/>
        </w:rPr>
        <w:t>załącznik nr 5</w:t>
      </w:r>
      <w:r w:rsidRPr="00973B59">
        <w:rPr>
          <w:rFonts w:ascii="Arial" w:hAnsi="Arial" w:cs="Arial"/>
          <w:b/>
          <w:sz w:val="22"/>
          <w:szCs w:val="22"/>
        </w:rPr>
        <w:t xml:space="preserve"> do protokołu</w:t>
      </w:r>
      <w:r w:rsidRPr="00973B59">
        <w:rPr>
          <w:rFonts w:ascii="Arial" w:hAnsi="Arial" w:cs="Arial"/>
          <w:sz w:val="22"/>
          <w:szCs w:val="22"/>
        </w:rPr>
        <w:t>).</w:t>
      </w:r>
      <w:r w:rsidR="008062E6">
        <w:rPr>
          <w:rFonts w:ascii="Arial" w:hAnsi="Arial" w:cs="Arial"/>
          <w:sz w:val="22"/>
          <w:szCs w:val="22"/>
        </w:rPr>
        <w:t xml:space="preserve"> </w:t>
      </w:r>
    </w:p>
    <w:p w:rsidR="00A81624" w:rsidRDefault="00A81624" w:rsidP="00211C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 Wicestarosta podziękował p. Dyrektor za wyczerpującą informację. Dodał, że Poradnia jest taką jednostką do zadań specjalnych, m.in. ze względu na administrowanie budynkiem </w:t>
      </w:r>
      <w:r w:rsidR="0015782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 terenem wokół, co było trudne szczególnie w czasie trwającej przebudowy. P. Wicestarosta życzył p. Dyrektor zapału do rozwiązywania nowych problemów, które cały czas się pojawiają.</w:t>
      </w:r>
    </w:p>
    <w:p w:rsidR="00A81624" w:rsidRDefault="00A81624" w:rsidP="00211C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Przewodnicząca Komisji Zdrowia – p. Lidia </w:t>
      </w:r>
      <w:proofErr w:type="spellStart"/>
      <w:r>
        <w:rPr>
          <w:rFonts w:ascii="Arial" w:hAnsi="Arial" w:cs="Arial"/>
          <w:sz w:val="22"/>
          <w:szCs w:val="22"/>
        </w:rPr>
        <w:t>Rowicka</w:t>
      </w:r>
      <w:proofErr w:type="spellEnd"/>
      <w:r>
        <w:rPr>
          <w:rFonts w:ascii="Arial" w:hAnsi="Arial" w:cs="Arial"/>
          <w:sz w:val="22"/>
          <w:szCs w:val="22"/>
        </w:rPr>
        <w:t xml:space="preserve"> pogratulowała Poradni tak dobrej pracy przy realizacji tak wielu działań. Następnie zapytała o </w:t>
      </w:r>
      <w:r w:rsidR="00706DB5">
        <w:rPr>
          <w:rFonts w:ascii="Arial" w:hAnsi="Arial" w:cs="Arial"/>
          <w:sz w:val="22"/>
          <w:szCs w:val="22"/>
        </w:rPr>
        <w:t>konkurs na temat zdrowia dla dzieci ze szkół podstawowych.</w:t>
      </w:r>
    </w:p>
    <w:p w:rsidR="00706DB5" w:rsidRDefault="00706DB5" w:rsidP="00211C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 Dyrektor odpowiedziała, że nie ma konkursu na temat zdrowia. </w:t>
      </w:r>
      <w:r w:rsidR="00720BAF">
        <w:rPr>
          <w:rFonts w:ascii="Arial" w:hAnsi="Arial" w:cs="Arial"/>
          <w:sz w:val="22"/>
          <w:szCs w:val="22"/>
        </w:rPr>
        <w:t xml:space="preserve">Natomiast Poradnia przystąpiła do konkursu pn. „Szkoła zdrowych emocji”, jednakże wniosek nie został jeszcze rozpatrzony. Jeśli uda się pozy6skać fundusze, to projekt rozpocznie się w marcu i będzie to jego druga edycja. </w:t>
      </w:r>
    </w:p>
    <w:p w:rsidR="00A81624" w:rsidRDefault="00A81624" w:rsidP="00211C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Radna – p. Małgorzata </w:t>
      </w:r>
      <w:proofErr w:type="spellStart"/>
      <w:r>
        <w:rPr>
          <w:rFonts w:ascii="Arial" w:hAnsi="Arial" w:cs="Arial"/>
          <w:sz w:val="22"/>
          <w:szCs w:val="22"/>
        </w:rPr>
        <w:t>Zyśk</w:t>
      </w:r>
      <w:proofErr w:type="spellEnd"/>
      <w:r>
        <w:rPr>
          <w:rFonts w:ascii="Arial" w:hAnsi="Arial" w:cs="Arial"/>
          <w:sz w:val="22"/>
          <w:szCs w:val="22"/>
        </w:rPr>
        <w:t xml:space="preserve"> zapytała, nawiązuj</w:t>
      </w:r>
      <w:r w:rsidR="003A4084">
        <w:rPr>
          <w:rFonts w:ascii="Arial" w:hAnsi="Arial" w:cs="Arial"/>
          <w:sz w:val="22"/>
          <w:szCs w:val="22"/>
        </w:rPr>
        <w:t>ąc</w:t>
      </w:r>
      <w:r>
        <w:rPr>
          <w:rFonts w:ascii="Arial" w:hAnsi="Arial" w:cs="Arial"/>
          <w:sz w:val="22"/>
          <w:szCs w:val="22"/>
        </w:rPr>
        <w:t xml:space="preserve"> do informacji o 4 miesięcznym terminie oczekiwania</w:t>
      </w:r>
      <w:r w:rsidR="00D10F97">
        <w:rPr>
          <w:rFonts w:ascii="Arial" w:hAnsi="Arial" w:cs="Arial"/>
          <w:sz w:val="22"/>
          <w:szCs w:val="22"/>
        </w:rPr>
        <w:t xml:space="preserve"> na badanie w PP-P</w:t>
      </w:r>
      <w:r w:rsidR="003A4084">
        <w:rPr>
          <w:rFonts w:ascii="Arial" w:hAnsi="Arial" w:cs="Arial"/>
          <w:sz w:val="22"/>
          <w:szCs w:val="22"/>
        </w:rPr>
        <w:t xml:space="preserve">, czy są jakieś sposoby przyśpieszenia terminów badania uczniów, biorąc pod uwagę, że przybywa rodziców chcących przebadać swoje dzieci </w:t>
      </w:r>
      <w:r w:rsidR="00D10F97">
        <w:rPr>
          <w:rFonts w:ascii="Arial" w:hAnsi="Arial" w:cs="Arial"/>
          <w:sz w:val="22"/>
          <w:szCs w:val="22"/>
        </w:rPr>
        <w:br/>
      </w:r>
      <w:r w:rsidR="003A4084">
        <w:rPr>
          <w:rFonts w:ascii="Arial" w:hAnsi="Arial" w:cs="Arial"/>
          <w:sz w:val="22"/>
          <w:szCs w:val="22"/>
        </w:rPr>
        <w:t xml:space="preserve">w Poradni. Następnie p. </w:t>
      </w:r>
      <w:proofErr w:type="spellStart"/>
      <w:r w:rsidR="003A4084">
        <w:rPr>
          <w:rFonts w:ascii="Arial" w:hAnsi="Arial" w:cs="Arial"/>
          <w:sz w:val="22"/>
          <w:szCs w:val="22"/>
        </w:rPr>
        <w:t>Zyśk</w:t>
      </w:r>
      <w:proofErr w:type="spellEnd"/>
      <w:r w:rsidR="003A4084">
        <w:rPr>
          <w:rFonts w:ascii="Arial" w:hAnsi="Arial" w:cs="Arial"/>
          <w:sz w:val="22"/>
          <w:szCs w:val="22"/>
        </w:rPr>
        <w:t>, odnosząc się do grup roboczych dla pedagogów, logopedów itp.</w:t>
      </w:r>
      <w:r w:rsidR="00D10F97">
        <w:rPr>
          <w:rFonts w:ascii="Arial" w:hAnsi="Arial" w:cs="Arial"/>
          <w:sz w:val="22"/>
          <w:szCs w:val="22"/>
        </w:rPr>
        <w:t>, zapytała o spotkania w ramach tzw. sieci współpracy.</w:t>
      </w:r>
      <w:r w:rsidR="003A4084">
        <w:rPr>
          <w:rFonts w:ascii="Arial" w:hAnsi="Arial" w:cs="Arial"/>
          <w:sz w:val="22"/>
          <w:szCs w:val="22"/>
        </w:rPr>
        <w:t xml:space="preserve"> Swego czasu były spotkania dla tych grup</w:t>
      </w:r>
      <w:r>
        <w:rPr>
          <w:rFonts w:ascii="Arial" w:hAnsi="Arial" w:cs="Arial"/>
          <w:sz w:val="22"/>
          <w:szCs w:val="22"/>
        </w:rPr>
        <w:t xml:space="preserve"> </w:t>
      </w:r>
      <w:r w:rsidR="003A4084">
        <w:rPr>
          <w:rFonts w:ascii="Arial" w:hAnsi="Arial" w:cs="Arial"/>
          <w:sz w:val="22"/>
          <w:szCs w:val="22"/>
        </w:rPr>
        <w:t>i warto byłoby to wznowić. Jest taka potrzeba wśród nauczycieli.</w:t>
      </w:r>
    </w:p>
    <w:p w:rsidR="003A4084" w:rsidRDefault="003A4084" w:rsidP="00211C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Dyrektor PP-P, odpowiadając na drugie pytanie, wyjaśniła że spotkania zostały przerwane ze względu na realizację przez Poradnię bardzo dużego projektu, o którym była mowa </w:t>
      </w:r>
      <w:r w:rsidR="0015782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przedstawionej informacji. Miał on trwać od marca do października, ale ze względów technicznych niezależnych do Poradni rozpoczął się w czerwcu. </w:t>
      </w:r>
      <w:r w:rsidR="000852C1">
        <w:rPr>
          <w:rFonts w:ascii="Arial" w:hAnsi="Arial" w:cs="Arial"/>
          <w:sz w:val="22"/>
          <w:szCs w:val="22"/>
        </w:rPr>
        <w:t xml:space="preserve">Potem były dwa miesiące wakacji i wszystkie działania projektowe skomasowane zostały w ciągu kolejnych dwóch miesięcy. W związku z tym działania z zakresu sieci współpracy, które były realizowane </w:t>
      </w:r>
      <w:r w:rsidR="00157824">
        <w:rPr>
          <w:rFonts w:ascii="Arial" w:hAnsi="Arial" w:cs="Arial"/>
          <w:sz w:val="22"/>
          <w:szCs w:val="22"/>
        </w:rPr>
        <w:br/>
      </w:r>
      <w:r w:rsidR="000852C1">
        <w:rPr>
          <w:rFonts w:ascii="Arial" w:hAnsi="Arial" w:cs="Arial"/>
          <w:sz w:val="22"/>
          <w:szCs w:val="22"/>
        </w:rPr>
        <w:t>w poprzedn</w:t>
      </w:r>
      <w:r w:rsidR="00D10F97">
        <w:rPr>
          <w:rFonts w:ascii="Arial" w:hAnsi="Arial" w:cs="Arial"/>
          <w:sz w:val="22"/>
          <w:szCs w:val="22"/>
        </w:rPr>
        <w:t xml:space="preserve">ich latach będą </w:t>
      </w:r>
      <w:r w:rsidR="000852C1">
        <w:rPr>
          <w:rFonts w:ascii="Arial" w:hAnsi="Arial" w:cs="Arial"/>
          <w:sz w:val="22"/>
          <w:szCs w:val="22"/>
        </w:rPr>
        <w:t xml:space="preserve">pojawiały się dopiero teraz. W marcu będą spotkania dla pedagogów i psychologów, w kwietniu dla logopedów. </w:t>
      </w:r>
      <w:r w:rsidR="003C3C37">
        <w:rPr>
          <w:rFonts w:ascii="Arial" w:hAnsi="Arial" w:cs="Arial"/>
          <w:sz w:val="22"/>
          <w:szCs w:val="22"/>
        </w:rPr>
        <w:t xml:space="preserve">Odpowiadając na pierwsze pytanie </w:t>
      </w:r>
      <w:r w:rsidR="003C3C37">
        <w:rPr>
          <w:rFonts w:ascii="Arial" w:hAnsi="Arial" w:cs="Arial"/>
          <w:sz w:val="22"/>
          <w:szCs w:val="22"/>
        </w:rPr>
        <w:lastRenderedPageBreak/>
        <w:t xml:space="preserve">radnej – p. </w:t>
      </w:r>
      <w:proofErr w:type="spellStart"/>
      <w:r w:rsidR="003C3C37">
        <w:rPr>
          <w:rFonts w:ascii="Arial" w:hAnsi="Arial" w:cs="Arial"/>
          <w:sz w:val="22"/>
          <w:szCs w:val="22"/>
        </w:rPr>
        <w:t>Zyśk</w:t>
      </w:r>
      <w:proofErr w:type="spellEnd"/>
      <w:r w:rsidR="003C3C37">
        <w:rPr>
          <w:rFonts w:ascii="Arial" w:hAnsi="Arial" w:cs="Arial"/>
          <w:sz w:val="22"/>
          <w:szCs w:val="22"/>
        </w:rPr>
        <w:t xml:space="preserve"> p. Dyrektor stwierdziła, że tu duży problem jest z rodzicami. Każde zgłoszenie rodzica jest rejestrowane i zadekretowane</w:t>
      </w:r>
      <w:r w:rsidR="00B61DA7">
        <w:rPr>
          <w:rFonts w:ascii="Arial" w:hAnsi="Arial" w:cs="Arial"/>
          <w:sz w:val="22"/>
          <w:szCs w:val="22"/>
        </w:rPr>
        <w:t xml:space="preserve"> i tu dużo zależy od precyzyjności i szczegółowości opisu problemów dziecka w zgłoszeniu rodzica i w opinii szkoły. Jeśli opisy są dokładne można stwierdzić od razu, czy problemy wskazują na potrzebę kształcenia specjalnego czy wczesnego wspomagania rozwoju. Takie dobrze przygotowane i opracowane zgłoszenia traktowane są pr</w:t>
      </w:r>
      <w:r w:rsidR="00D6657F">
        <w:rPr>
          <w:rFonts w:ascii="Arial" w:hAnsi="Arial" w:cs="Arial"/>
          <w:sz w:val="22"/>
          <w:szCs w:val="22"/>
        </w:rPr>
        <w:t>iorytetowo. Jeśli wnioski</w:t>
      </w:r>
      <w:r w:rsidR="00B61DA7">
        <w:rPr>
          <w:rFonts w:ascii="Arial" w:hAnsi="Arial" w:cs="Arial"/>
          <w:sz w:val="22"/>
          <w:szCs w:val="22"/>
        </w:rPr>
        <w:t xml:space="preserve"> są zbyt ogólne, nieprecyzyjne, to są one rozpatrywane po tych priorytetowych w kolejności </w:t>
      </w:r>
      <w:r w:rsidR="00D6657F">
        <w:rPr>
          <w:rFonts w:ascii="Arial" w:hAnsi="Arial" w:cs="Arial"/>
          <w:sz w:val="22"/>
          <w:szCs w:val="22"/>
        </w:rPr>
        <w:t xml:space="preserve">zgłoszeń. Rodzice otrzymują informację </w:t>
      </w:r>
      <w:r w:rsidR="00157824">
        <w:rPr>
          <w:rFonts w:ascii="Arial" w:hAnsi="Arial" w:cs="Arial"/>
          <w:sz w:val="22"/>
          <w:szCs w:val="22"/>
        </w:rPr>
        <w:br/>
      </w:r>
      <w:r w:rsidR="00D6657F">
        <w:rPr>
          <w:rFonts w:ascii="Arial" w:hAnsi="Arial" w:cs="Arial"/>
          <w:sz w:val="22"/>
          <w:szCs w:val="22"/>
        </w:rPr>
        <w:t xml:space="preserve">o terminie wizyty w Poradni na konkretny dzień i godzinę, potwierdzają obecność, po czym się nie zgłaszają. Ze szkoły wpływa zapytanie o konkretne dziecko i okazuje się, że nie zgłosiło się do Poradni. Takie postępowanie zabiera czas diagnostyczny, ponieważ jeśli rodzic odwołałby zajęcia to z tej godziny mógłby korzystać ktoś inny z kolejki. Jest to niefrasobliwość rodziców, którzy nie szanują tego co otrzymują za darmo. Są też takie sytuacje, że dzieci przechodzą badania w PP-P, ale rodzice nie informują o tym szkoły i nie życzą sobie wydania jakiegokolwiek </w:t>
      </w:r>
      <w:r w:rsidR="00157824">
        <w:rPr>
          <w:rFonts w:ascii="Arial" w:hAnsi="Arial" w:cs="Arial"/>
          <w:sz w:val="22"/>
          <w:szCs w:val="22"/>
        </w:rPr>
        <w:t>dokumentu a za rok składają następne zgłoszenie. Zdaniem p. Dyrektor or</w:t>
      </w:r>
      <w:r w:rsidR="00D10F97">
        <w:rPr>
          <w:rFonts w:ascii="Arial" w:hAnsi="Arial" w:cs="Arial"/>
          <w:sz w:val="22"/>
          <w:szCs w:val="22"/>
        </w:rPr>
        <w:t>ganizacja pracy Poradni jest dobra a przy</w:t>
      </w:r>
      <w:r w:rsidR="00157824">
        <w:rPr>
          <w:rFonts w:ascii="Arial" w:hAnsi="Arial" w:cs="Arial"/>
          <w:sz w:val="22"/>
          <w:szCs w:val="22"/>
        </w:rPr>
        <w:t xml:space="preserve"> tych zasobach kadrowych więcej i szybciej zrobić się nie da. </w:t>
      </w:r>
    </w:p>
    <w:p w:rsidR="00157824" w:rsidRPr="00973B59" w:rsidRDefault="00157824" w:rsidP="00157824">
      <w:pPr>
        <w:tabs>
          <w:tab w:val="left" w:pos="142"/>
        </w:tabs>
        <w:ind w:left="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przedstawionego materiału innych </w:t>
      </w:r>
      <w:r>
        <w:rPr>
          <w:rFonts w:ascii="Arial" w:hAnsi="Arial" w:cs="Arial"/>
          <w:sz w:val="22"/>
          <w:szCs w:val="22"/>
        </w:rPr>
        <w:t xml:space="preserve">uwag i pytań nie zgłoszono, w związku z czym Przewodnicząca Komisji </w:t>
      </w:r>
      <w:r w:rsidRPr="00973B59">
        <w:rPr>
          <w:rFonts w:ascii="Arial" w:hAnsi="Arial" w:cs="Arial"/>
          <w:sz w:val="22"/>
          <w:szCs w:val="22"/>
        </w:rPr>
        <w:t>Oświaty, Kultury, Sportu i Turystyki</w:t>
      </w:r>
      <w:r>
        <w:rPr>
          <w:rFonts w:ascii="Arial" w:hAnsi="Arial" w:cs="Arial"/>
          <w:sz w:val="22"/>
          <w:szCs w:val="22"/>
        </w:rPr>
        <w:t xml:space="preserve"> na tym zakończyła ten punkt porządku posiedzenia.</w:t>
      </w:r>
    </w:p>
    <w:p w:rsidR="00157824" w:rsidRPr="00973B59" w:rsidRDefault="00157824" w:rsidP="00211C20">
      <w:pPr>
        <w:jc w:val="both"/>
        <w:rPr>
          <w:rFonts w:ascii="Arial" w:hAnsi="Arial" w:cs="Arial"/>
          <w:sz w:val="22"/>
          <w:szCs w:val="22"/>
        </w:rPr>
      </w:pPr>
    </w:p>
    <w:p w:rsidR="008733EB" w:rsidRPr="00973B59" w:rsidRDefault="008733EB" w:rsidP="00211C20">
      <w:pPr>
        <w:jc w:val="both"/>
        <w:rPr>
          <w:rFonts w:ascii="Arial" w:hAnsi="Arial" w:cs="Arial"/>
          <w:sz w:val="22"/>
          <w:szCs w:val="22"/>
        </w:rPr>
      </w:pPr>
      <w:r w:rsidRPr="00973B59">
        <w:rPr>
          <w:rFonts w:ascii="Arial" w:hAnsi="Arial" w:cs="Arial"/>
          <w:sz w:val="22"/>
          <w:szCs w:val="22"/>
        </w:rPr>
        <w:t>Oprócz wysłuchania informacji p. Dyrektor Komisje zapoznały się ze stanem lokalowym Poradni.</w:t>
      </w:r>
    </w:p>
    <w:p w:rsidR="008733EB" w:rsidRPr="00973B59" w:rsidRDefault="008733EB" w:rsidP="00211C20">
      <w:pPr>
        <w:jc w:val="both"/>
        <w:rPr>
          <w:rStyle w:val="eop"/>
          <w:sz w:val="22"/>
          <w:szCs w:val="22"/>
        </w:rPr>
      </w:pPr>
    </w:p>
    <w:p w:rsidR="00211C20" w:rsidRPr="00973B59" w:rsidRDefault="00211C20" w:rsidP="00211C20">
      <w:pPr>
        <w:jc w:val="both"/>
        <w:rPr>
          <w:b/>
          <w:sz w:val="22"/>
          <w:szCs w:val="22"/>
        </w:rPr>
      </w:pPr>
      <w:r w:rsidRPr="00973B59">
        <w:rPr>
          <w:rFonts w:ascii="Arial" w:hAnsi="Arial" w:cs="Arial"/>
          <w:b/>
          <w:sz w:val="22"/>
          <w:szCs w:val="22"/>
        </w:rPr>
        <w:t>Ad pkt 7</w:t>
      </w:r>
    </w:p>
    <w:p w:rsidR="008733EB" w:rsidRPr="00973B59" w:rsidRDefault="00211C20" w:rsidP="008733EB">
      <w:pPr>
        <w:jc w:val="both"/>
        <w:rPr>
          <w:rFonts w:ascii="Arial" w:hAnsi="Arial" w:cs="Arial"/>
          <w:sz w:val="22"/>
          <w:szCs w:val="22"/>
        </w:rPr>
      </w:pPr>
      <w:r w:rsidRPr="00973B59">
        <w:rPr>
          <w:rFonts w:ascii="Arial" w:hAnsi="Arial" w:cs="Arial"/>
          <w:sz w:val="22"/>
          <w:szCs w:val="22"/>
        </w:rPr>
        <w:t xml:space="preserve">Komisja Oświaty, Kultury, Sportu i Turystyki jednogłośnie </w:t>
      </w:r>
      <w:r w:rsidR="008733EB" w:rsidRPr="00973B59">
        <w:rPr>
          <w:rFonts w:ascii="Arial" w:hAnsi="Arial" w:cs="Arial"/>
          <w:sz w:val="22"/>
          <w:szCs w:val="22"/>
        </w:rPr>
        <w:t>10 głosami „za” przyjęła protokół wspólnego posiedzenia Komisji Budżetu i Finansów; Komisji Rozwoju Gospodarczego, Rolnictwa i Ochrony Środowiska; Komisji Oświaty, Kultury, Sportu i Turystyki; Komisji Zdrowia i Spraw Społecznych w dniu 16 grudnia 2024 r.</w:t>
      </w:r>
    </w:p>
    <w:p w:rsidR="008733EB" w:rsidRPr="00973B59" w:rsidRDefault="008733EB" w:rsidP="00211C20">
      <w:pPr>
        <w:jc w:val="both"/>
        <w:rPr>
          <w:rFonts w:ascii="Arial" w:hAnsi="Arial" w:cs="Arial"/>
          <w:sz w:val="22"/>
          <w:szCs w:val="22"/>
        </w:rPr>
      </w:pPr>
    </w:p>
    <w:p w:rsidR="008733EB" w:rsidRPr="00973B59" w:rsidRDefault="008733EB" w:rsidP="008733EB">
      <w:pPr>
        <w:jc w:val="both"/>
        <w:rPr>
          <w:rFonts w:ascii="Arial" w:hAnsi="Arial" w:cs="Arial"/>
          <w:sz w:val="22"/>
          <w:szCs w:val="22"/>
        </w:rPr>
      </w:pPr>
      <w:r w:rsidRPr="00973B59">
        <w:rPr>
          <w:rFonts w:ascii="Arial" w:hAnsi="Arial" w:cs="Arial"/>
          <w:sz w:val="22"/>
          <w:szCs w:val="22"/>
        </w:rPr>
        <w:t>Komisja Zdrowia i Spraw Społecznych jednogłośnie 5 głosami „za” przyjęła protokół wspólnego posiedzenia Komisji Budżetu i Finansów; Komisji Rozwoju Gospodarczego, Rolnictwa i Ochrony Środowiska; Komisji Oświaty, Kultury, Sportu i Turystyki; Komisji Zdrowia i Spraw Społecznych w dniu 16 grudnia 2024 r.</w:t>
      </w:r>
    </w:p>
    <w:p w:rsidR="008733EB" w:rsidRPr="00973B59" w:rsidRDefault="008733EB" w:rsidP="008733EB">
      <w:pPr>
        <w:jc w:val="both"/>
        <w:rPr>
          <w:rFonts w:ascii="Arial" w:hAnsi="Arial" w:cs="Arial"/>
          <w:sz w:val="22"/>
          <w:szCs w:val="22"/>
        </w:rPr>
      </w:pPr>
    </w:p>
    <w:p w:rsidR="00211C20" w:rsidRPr="00973B59" w:rsidRDefault="008733EB" w:rsidP="00211C20">
      <w:pPr>
        <w:jc w:val="both"/>
        <w:rPr>
          <w:rFonts w:ascii="Arial" w:hAnsi="Arial" w:cs="Arial"/>
          <w:b/>
          <w:sz w:val="22"/>
          <w:szCs w:val="22"/>
        </w:rPr>
      </w:pPr>
      <w:r w:rsidRPr="00973B59">
        <w:rPr>
          <w:rFonts w:ascii="Arial" w:hAnsi="Arial" w:cs="Arial"/>
          <w:b/>
          <w:sz w:val="22"/>
          <w:szCs w:val="22"/>
        </w:rPr>
        <w:t>Ad pkt 8</w:t>
      </w:r>
    </w:p>
    <w:p w:rsidR="00211C20" w:rsidRPr="00973B59" w:rsidRDefault="00211C20" w:rsidP="00211C20">
      <w:pPr>
        <w:jc w:val="both"/>
        <w:rPr>
          <w:rFonts w:ascii="Arial" w:hAnsi="Arial" w:cs="Arial"/>
          <w:sz w:val="22"/>
          <w:szCs w:val="22"/>
        </w:rPr>
      </w:pPr>
      <w:r w:rsidRPr="00973B59">
        <w:rPr>
          <w:rFonts w:ascii="Arial" w:hAnsi="Arial" w:cs="Arial"/>
          <w:sz w:val="22"/>
          <w:szCs w:val="22"/>
        </w:rPr>
        <w:t>W punkcie tym nie omawiano żadnych spraw.</w:t>
      </w:r>
    </w:p>
    <w:p w:rsidR="00211C20" w:rsidRPr="00973B59" w:rsidRDefault="00211C20" w:rsidP="00211C2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11C20" w:rsidRPr="00973B59" w:rsidRDefault="008733EB" w:rsidP="00211C20">
      <w:pPr>
        <w:jc w:val="both"/>
        <w:rPr>
          <w:rFonts w:ascii="Arial" w:hAnsi="Arial" w:cs="Arial"/>
          <w:sz w:val="22"/>
          <w:szCs w:val="22"/>
        </w:rPr>
      </w:pPr>
      <w:r w:rsidRPr="00973B59">
        <w:rPr>
          <w:rFonts w:ascii="Arial" w:hAnsi="Arial" w:cs="Arial"/>
          <w:b/>
          <w:bCs/>
          <w:sz w:val="22"/>
          <w:szCs w:val="22"/>
        </w:rPr>
        <w:t>Ad pkt 9</w:t>
      </w:r>
    </w:p>
    <w:p w:rsidR="00211C20" w:rsidRPr="00973B59" w:rsidRDefault="00211C20" w:rsidP="00211C20">
      <w:pPr>
        <w:jc w:val="both"/>
        <w:rPr>
          <w:rFonts w:ascii="Arial" w:hAnsi="Arial" w:cs="Arial"/>
          <w:sz w:val="22"/>
          <w:szCs w:val="22"/>
        </w:rPr>
      </w:pPr>
      <w:r w:rsidRPr="00973B59">
        <w:rPr>
          <w:rFonts w:ascii="Arial" w:hAnsi="Arial" w:cs="Arial"/>
          <w:sz w:val="22"/>
          <w:szCs w:val="22"/>
        </w:rPr>
        <w:t xml:space="preserve">Wobec wyczerpania porządku obrad Przewodnicząca Komisji Oświaty, Kultury, Sportu </w:t>
      </w:r>
      <w:r w:rsidR="00157824">
        <w:rPr>
          <w:rFonts w:ascii="Arial" w:hAnsi="Arial" w:cs="Arial"/>
          <w:sz w:val="22"/>
          <w:szCs w:val="22"/>
        </w:rPr>
        <w:br/>
      </w:r>
      <w:r w:rsidRPr="00973B59">
        <w:rPr>
          <w:rFonts w:ascii="Arial" w:hAnsi="Arial" w:cs="Arial"/>
          <w:sz w:val="22"/>
          <w:szCs w:val="22"/>
        </w:rPr>
        <w:t>i Turystyki podziękowała wsz</w:t>
      </w:r>
      <w:r w:rsidR="008733EB" w:rsidRPr="00973B59">
        <w:rPr>
          <w:rFonts w:ascii="Arial" w:hAnsi="Arial" w:cs="Arial"/>
          <w:sz w:val="22"/>
          <w:szCs w:val="22"/>
        </w:rPr>
        <w:t>ystkim za obecność i o godz. 15</w:t>
      </w:r>
      <w:r w:rsidR="008733EB" w:rsidRPr="00973B59">
        <w:rPr>
          <w:rFonts w:ascii="Arial" w:hAnsi="Arial" w:cs="Arial"/>
          <w:sz w:val="22"/>
          <w:szCs w:val="22"/>
          <w:vertAlign w:val="superscript"/>
        </w:rPr>
        <w:t>55</w:t>
      </w:r>
      <w:r w:rsidRPr="00973B59">
        <w:rPr>
          <w:rFonts w:ascii="Arial" w:hAnsi="Arial" w:cs="Arial"/>
          <w:sz w:val="22"/>
          <w:szCs w:val="22"/>
        </w:rPr>
        <w:t xml:space="preserve"> zamknęła posiedzenie. </w:t>
      </w:r>
    </w:p>
    <w:p w:rsidR="00211C20" w:rsidRPr="00973B59" w:rsidRDefault="00211C20" w:rsidP="00211C20">
      <w:pPr>
        <w:jc w:val="both"/>
        <w:rPr>
          <w:rFonts w:ascii="Arial" w:hAnsi="Arial" w:cs="Arial"/>
          <w:sz w:val="22"/>
          <w:szCs w:val="22"/>
        </w:rPr>
      </w:pPr>
    </w:p>
    <w:p w:rsidR="00211C20" w:rsidRPr="00973B59" w:rsidRDefault="00211C20" w:rsidP="00211C20">
      <w:pPr>
        <w:rPr>
          <w:rFonts w:ascii="Arial" w:hAnsi="Arial" w:cs="Arial"/>
          <w:sz w:val="22"/>
          <w:szCs w:val="22"/>
        </w:rPr>
      </w:pPr>
      <w:r w:rsidRPr="00973B59">
        <w:rPr>
          <w:rFonts w:ascii="Arial" w:hAnsi="Arial" w:cs="Arial"/>
          <w:sz w:val="22"/>
          <w:szCs w:val="22"/>
        </w:rPr>
        <w:t xml:space="preserve">Protokołowała:                                                                            Prowadząca obrady:  </w:t>
      </w:r>
    </w:p>
    <w:p w:rsidR="00211C20" w:rsidRPr="00973B59" w:rsidRDefault="00211C20" w:rsidP="00211C20">
      <w:pPr>
        <w:rPr>
          <w:rFonts w:ascii="Arial" w:hAnsi="Arial" w:cs="Arial"/>
          <w:b/>
          <w:sz w:val="22"/>
          <w:szCs w:val="22"/>
        </w:rPr>
      </w:pPr>
      <w:r w:rsidRPr="00973B5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Pr="00973B59">
        <w:rPr>
          <w:rFonts w:ascii="Arial" w:hAnsi="Arial" w:cs="Arial"/>
          <w:b/>
          <w:sz w:val="22"/>
          <w:szCs w:val="22"/>
        </w:rPr>
        <w:t xml:space="preserve">Przewodnicząca Komisji                                                        </w:t>
      </w:r>
    </w:p>
    <w:p w:rsidR="00211C20" w:rsidRPr="00973B59" w:rsidRDefault="00211C20" w:rsidP="00211C20">
      <w:pPr>
        <w:rPr>
          <w:rFonts w:ascii="Arial" w:hAnsi="Arial" w:cs="Arial"/>
          <w:b/>
          <w:sz w:val="22"/>
          <w:szCs w:val="22"/>
        </w:rPr>
      </w:pPr>
      <w:r w:rsidRPr="00973B5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Oświaty, Kultury, Sportu i Turystyki</w:t>
      </w:r>
    </w:p>
    <w:p w:rsidR="00211C20" w:rsidRPr="00973B59" w:rsidRDefault="00211C20" w:rsidP="00211C20">
      <w:pPr>
        <w:rPr>
          <w:rFonts w:ascii="Arial" w:hAnsi="Arial" w:cs="Arial"/>
          <w:b/>
          <w:sz w:val="22"/>
          <w:szCs w:val="22"/>
        </w:rPr>
      </w:pPr>
      <w:r w:rsidRPr="00973B59">
        <w:rPr>
          <w:rFonts w:ascii="Arial" w:hAnsi="Arial" w:cs="Arial"/>
          <w:b/>
          <w:sz w:val="22"/>
          <w:szCs w:val="22"/>
        </w:rPr>
        <w:t xml:space="preserve">   Starszy Inspektor</w:t>
      </w:r>
    </w:p>
    <w:p w:rsidR="00211C20" w:rsidRPr="00973B59" w:rsidRDefault="00211C20" w:rsidP="00211C20">
      <w:pPr>
        <w:rPr>
          <w:rFonts w:ascii="Arial" w:hAnsi="Arial" w:cs="Arial"/>
          <w:b/>
          <w:sz w:val="22"/>
          <w:szCs w:val="22"/>
        </w:rPr>
      </w:pPr>
      <w:r w:rsidRPr="00973B59">
        <w:rPr>
          <w:rFonts w:ascii="Arial" w:hAnsi="Arial" w:cs="Arial"/>
          <w:b/>
          <w:sz w:val="22"/>
          <w:szCs w:val="22"/>
        </w:rPr>
        <w:t xml:space="preserve">   /-/ Marta Brzezik                                                                   /-/ Brygida </w:t>
      </w:r>
      <w:proofErr w:type="spellStart"/>
      <w:r w:rsidRPr="00973B59">
        <w:rPr>
          <w:rFonts w:ascii="Arial" w:hAnsi="Arial" w:cs="Arial"/>
          <w:b/>
          <w:sz w:val="22"/>
          <w:szCs w:val="22"/>
        </w:rPr>
        <w:t>Górniaczyk</w:t>
      </w:r>
      <w:proofErr w:type="spellEnd"/>
    </w:p>
    <w:p w:rsidR="00211C20" w:rsidRPr="00973B59" w:rsidRDefault="00211C20" w:rsidP="00211C20">
      <w:pPr>
        <w:rPr>
          <w:rFonts w:ascii="Arial" w:hAnsi="Arial" w:cs="Arial"/>
          <w:b/>
          <w:sz w:val="22"/>
          <w:szCs w:val="22"/>
        </w:rPr>
      </w:pPr>
    </w:p>
    <w:p w:rsidR="00211C20" w:rsidRPr="00973B59" w:rsidRDefault="00211C20" w:rsidP="00211C20">
      <w:pPr>
        <w:rPr>
          <w:rFonts w:ascii="Arial" w:hAnsi="Arial" w:cs="Arial"/>
          <w:b/>
          <w:sz w:val="22"/>
          <w:szCs w:val="22"/>
        </w:rPr>
      </w:pPr>
      <w:r w:rsidRPr="00973B59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</w:p>
    <w:p w:rsidR="00211C20" w:rsidRPr="00973B59" w:rsidRDefault="00211C20" w:rsidP="00211C20">
      <w:pPr>
        <w:rPr>
          <w:rFonts w:ascii="Arial" w:hAnsi="Arial" w:cs="Arial"/>
          <w:b/>
          <w:sz w:val="22"/>
          <w:szCs w:val="22"/>
        </w:rPr>
      </w:pPr>
    </w:p>
    <w:p w:rsidR="00211C20" w:rsidRPr="00973B59" w:rsidRDefault="00211C20" w:rsidP="00211C20">
      <w:pPr>
        <w:rPr>
          <w:rFonts w:ascii="Arial" w:hAnsi="Arial" w:cs="Arial"/>
          <w:sz w:val="22"/>
          <w:szCs w:val="22"/>
        </w:rPr>
      </w:pPr>
    </w:p>
    <w:p w:rsidR="00211C20" w:rsidRPr="00973B59" w:rsidRDefault="00211C20" w:rsidP="00211C20">
      <w:pPr>
        <w:rPr>
          <w:sz w:val="22"/>
          <w:szCs w:val="22"/>
        </w:rPr>
      </w:pPr>
      <w:bookmarkStart w:id="1" w:name="_GoBack"/>
      <w:bookmarkEnd w:id="1"/>
    </w:p>
    <w:p w:rsidR="00211C20" w:rsidRPr="00973B59" w:rsidRDefault="00211C20" w:rsidP="00211C20">
      <w:pPr>
        <w:rPr>
          <w:sz w:val="22"/>
          <w:szCs w:val="22"/>
        </w:rPr>
      </w:pPr>
    </w:p>
    <w:p w:rsidR="00211C20" w:rsidRPr="00973B59" w:rsidRDefault="00211C20" w:rsidP="00211C20">
      <w:pPr>
        <w:rPr>
          <w:sz w:val="22"/>
          <w:szCs w:val="22"/>
        </w:rPr>
      </w:pPr>
    </w:p>
    <w:p w:rsidR="00211C20" w:rsidRPr="00973B59" w:rsidRDefault="00211C20" w:rsidP="00211C20">
      <w:pPr>
        <w:rPr>
          <w:sz w:val="22"/>
          <w:szCs w:val="22"/>
        </w:rPr>
      </w:pPr>
    </w:p>
    <w:p w:rsidR="005A1DD1" w:rsidRPr="00973B59" w:rsidRDefault="005A1DD1">
      <w:pPr>
        <w:rPr>
          <w:sz w:val="22"/>
          <w:szCs w:val="22"/>
        </w:rPr>
      </w:pPr>
    </w:p>
    <w:sectPr w:rsidR="005A1DD1" w:rsidRPr="00973B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63D" w:rsidRDefault="00FE563D" w:rsidP="00211C20">
      <w:r>
        <w:separator/>
      </w:r>
    </w:p>
  </w:endnote>
  <w:endnote w:type="continuationSeparator" w:id="0">
    <w:p w:rsidR="00FE563D" w:rsidRDefault="00FE563D" w:rsidP="0021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9442053"/>
      <w:docPartObj>
        <w:docPartGallery w:val="Page Numbers (Bottom of Page)"/>
        <w:docPartUnique/>
      </w:docPartObj>
    </w:sdtPr>
    <w:sdtEndPr/>
    <w:sdtContent>
      <w:p w:rsidR="00211C20" w:rsidRDefault="00211C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F97">
          <w:rPr>
            <w:noProof/>
          </w:rPr>
          <w:t>3</w:t>
        </w:r>
        <w:r>
          <w:fldChar w:fldCharType="end"/>
        </w:r>
      </w:p>
    </w:sdtContent>
  </w:sdt>
  <w:p w:rsidR="00211C20" w:rsidRDefault="00211C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63D" w:rsidRDefault="00FE563D" w:rsidP="00211C20">
      <w:r>
        <w:separator/>
      </w:r>
    </w:p>
  </w:footnote>
  <w:footnote w:type="continuationSeparator" w:id="0">
    <w:p w:rsidR="00FE563D" w:rsidRDefault="00FE563D" w:rsidP="00211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88"/>
    <w:rsid w:val="00074270"/>
    <w:rsid w:val="000852C1"/>
    <w:rsid w:val="000D46E4"/>
    <w:rsid w:val="00157824"/>
    <w:rsid w:val="00211C20"/>
    <w:rsid w:val="002715E6"/>
    <w:rsid w:val="00355837"/>
    <w:rsid w:val="00380EDA"/>
    <w:rsid w:val="003A4084"/>
    <w:rsid w:val="003C3C37"/>
    <w:rsid w:val="003E00BF"/>
    <w:rsid w:val="005A1DD1"/>
    <w:rsid w:val="00706DB5"/>
    <w:rsid w:val="00720BAF"/>
    <w:rsid w:val="008062E6"/>
    <w:rsid w:val="00844688"/>
    <w:rsid w:val="008733EB"/>
    <w:rsid w:val="008D030A"/>
    <w:rsid w:val="00973B59"/>
    <w:rsid w:val="009B15B7"/>
    <w:rsid w:val="00A81624"/>
    <w:rsid w:val="00B47159"/>
    <w:rsid w:val="00B61DA7"/>
    <w:rsid w:val="00D10F97"/>
    <w:rsid w:val="00D51089"/>
    <w:rsid w:val="00D54087"/>
    <w:rsid w:val="00D6657F"/>
    <w:rsid w:val="00E12559"/>
    <w:rsid w:val="00EF59D3"/>
    <w:rsid w:val="00F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AF83E-2459-4F61-A03E-D6CD9EFE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1C20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1C2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11C20"/>
    <w:pPr>
      <w:tabs>
        <w:tab w:val="left" w:pos="6521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211C20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11C2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11C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211C20"/>
  </w:style>
  <w:style w:type="paragraph" w:styleId="Nagwek">
    <w:name w:val="header"/>
    <w:basedOn w:val="Normalny"/>
    <w:link w:val="NagwekZnak"/>
    <w:uiPriority w:val="99"/>
    <w:unhideWhenUsed/>
    <w:rsid w:val="00211C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1C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1C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C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C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C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1429</Words>
  <Characters>8579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Brzezik</dc:creator>
  <cp:keywords/>
  <dc:description/>
  <cp:lastModifiedBy>Marta Brzezik</cp:lastModifiedBy>
  <cp:revision>19</cp:revision>
  <cp:lastPrinted>2025-02-18T09:14:00Z</cp:lastPrinted>
  <dcterms:created xsi:type="dcterms:W3CDTF">2025-02-18T09:05:00Z</dcterms:created>
  <dcterms:modified xsi:type="dcterms:W3CDTF">2025-02-21T12:31:00Z</dcterms:modified>
</cp:coreProperties>
</file>