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73" w:rsidRPr="00BB64CC" w:rsidRDefault="00943B73" w:rsidP="00943B73">
      <w:pPr>
        <w:pStyle w:val="Tytu"/>
        <w:rPr>
          <w:rFonts w:ascii="Arial" w:hAnsi="Arial" w:cs="Arial"/>
          <w:sz w:val="22"/>
          <w:szCs w:val="22"/>
        </w:rPr>
      </w:pPr>
      <w:r w:rsidRPr="00BB64CC">
        <w:rPr>
          <w:rFonts w:ascii="Arial" w:hAnsi="Arial" w:cs="Arial"/>
          <w:sz w:val="22"/>
          <w:szCs w:val="22"/>
        </w:rPr>
        <w:t>Protokół Nr 4</w:t>
      </w:r>
    </w:p>
    <w:p w:rsidR="00943B73" w:rsidRPr="00BB64CC" w:rsidRDefault="00943B73" w:rsidP="00943B73">
      <w:pPr>
        <w:jc w:val="center"/>
        <w:rPr>
          <w:rFonts w:ascii="Arial" w:hAnsi="Arial" w:cs="Arial"/>
          <w:b/>
          <w:sz w:val="22"/>
          <w:szCs w:val="22"/>
        </w:rPr>
      </w:pPr>
      <w:r w:rsidRPr="00BB64CC">
        <w:rPr>
          <w:rFonts w:ascii="Arial" w:hAnsi="Arial" w:cs="Arial"/>
          <w:b/>
          <w:sz w:val="22"/>
          <w:szCs w:val="22"/>
        </w:rPr>
        <w:t>z posiedzenia Komisji Zdrowia i Spraw Społecznych</w:t>
      </w:r>
    </w:p>
    <w:p w:rsidR="00943B73" w:rsidRPr="00BB64CC" w:rsidRDefault="00943B73" w:rsidP="00943B73">
      <w:pPr>
        <w:jc w:val="center"/>
        <w:rPr>
          <w:rFonts w:ascii="Arial" w:hAnsi="Arial" w:cs="Arial"/>
          <w:b/>
          <w:sz w:val="22"/>
          <w:szCs w:val="22"/>
        </w:rPr>
      </w:pPr>
      <w:r w:rsidRPr="00BB64CC">
        <w:rPr>
          <w:rFonts w:ascii="Arial" w:hAnsi="Arial" w:cs="Arial"/>
          <w:b/>
          <w:sz w:val="22"/>
          <w:szCs w:val="22"/>
        </w:rPr>
        <w:t xml:space="preserve">odbytego w dniu 7 listopada 2024 r. </w:t>
      </w:r>
    </w:p>
    <w:p w:rsidR="00943B73" w:rsidRPr="00BB64CC" w:rsidRDefault="00943B73" w:rsidP="00943B73">
      <w:pPr>
        <w:jc w:val="center"/>
        <w:rPr>
          <w:rFonts w:ascii="Arial" w:hAnsi="Arial" w:cs="Arial"/>
          <w:b/>
          <w:sz w:val="22"/>
          <w:szCs w:val="22"/>
        </w:rPr>
      </w:pPr>
      <w:r w:rsidRPr="00BB64CC">
        <w:rPr>
          <w:rFonts w:ascii="Arial" w:hAnsi="Arial" w:cs="Arial"/>
          <w:b/>
          <w:sz w:val="22"/>
          <w:szCs w:val="22"/>
        </w:rPr>
        <w:t>w Starostwie Powiatowym w Węgrowie</w:t>
      </w:r>
    </w:p>
    <w:p w:rsidR="00943B73" w:rsidRPr="00BB64CC" w:rsidRDefault="00943B73" w:rsidP="00943B73">
      <w:pPr>
        <w:jc w:val="center"/>
        <w:rPr>
          <w:rFonts w:ascii="Arial" w:hAnsi="Arial" w:cs="Arial"/>
          <w:b/>
          <w:sz w:val="22"/>
          <w:szCs w:val="22"/>
        </w:rPr>
      </w:pPr>
    </w:p>
    <w:p w:rsidR="00943B73" w:rsidRPr="00BB64CC" w:rsidRDefault="00943B73" w:rsidP="00943B73">
      <w:pPr>
        <w:jc w:val="both"/>
        <w:rPr>
          <w:rFonts w:ascii="Arial" w:hAnsi="Arial" w:cs="Arial"/>
          <w:sz w:val="22"/>
          <w:szCs w:val="22"/>
        </w:rPr>
      </w:pPr>
    </w:p>
    <w:p w:rsidR="00943B73" w:rsidRPr="00BB64CC" w:rsidRDefault="00943B73" w:rsidP="00943B73">
      <w:pPr>
        <w:pStyle w:val="Nagwek1"/>
        <w:rPr>
          <w:rFonts w:ascii="Arial" w:hAnsi="Arial" w:cs="Arial"/>
          <w:sz w:val="22"/>
          <w:szCs w:val="22"/>
        </w:rPr>
      </w:pPr>
    </w:p>
    <w:p w:rsidR="00943B73" w:rsidRPr="00BB64CC" w:rsidRDefault="00943B73" w:rsidP="00943B73">
      <w:pPr>
        <w:pStyle w:val="Nagwek1"/>
        <w:rPr>
          <w:rFonts w:ascii="Arial" w:hAnsi="Arial" w:cs="Arial"/>
          <w:sz w:val="22"/>
          <w:szCs w:val="22"/>
        </w:rPr>
      </w:pPr>
      <w:r w:rsidRPr="00BB64CC">
        <w:rPr>
          <w:rFonts w:ascii="Arial" w:hAnsi="Arial" w:cs="Arial"/>
          <w:sz w:val="22"/>
          <w:szCs w:val="22"/>
        </w:rPr>
        <w:t>Ad pkt 1</w:t>
      </w:r>
    </w:p>
    <w:p w:rsidR="00943B73" w:rsidRPr="00BB64CC" w:rsidRDefault="00943B73" w:rsidP="00943B73">
      <w:pPr>
        <w:pStyle w:val="Tekstpodstawowy"/>
        <w:rPr>
          <w:rFonts w:ascii="Arial" w:hAnsi="Arial" w:cs="Arial"/>
          <w:sz w:val="22"/>
          <w:szCs w:val="22"/>
        </w:rPr>
      </w:pPr>
      <w:r w:rsidRPr="00BB64CC">
        <w:rPr>
          <w:rFonts w:ascii="Arial" w:hAnsi="Arial" w:cs="Arial"/>
          <w:sz w:val="22"/>
          <w:szCs w:val="22"/>
        </w:rPr>
        <w:t>Posiedzenie o godz. 13</w:t>
      </w:r>
      <w:r w:rsidRPr="00BB64CC">
        <w:rPr>
          <w:rFonts w:ascii="Arial" w:hAnsi="Arial" w:cs="Arial"/>
          <w:sz w:val="22"/>
          <w:szCs w:val="22"/>
          <w:vertAlign w:val="superscript"/>
        </w:rPr>
        <w:t>30</w:t>
      </w:r>
      <w:r w:rsidRPr="00BB64CC">
        <w:rPr>
          <w:rFonts w:ascii="Arial" w:hAnsi="Arial" w:cs="Arial"/>
          <w:sz w:val="22"/>
          <w:szCs w:val="22"/>
        </w:rPr>
        <w:t xml:space="preserve"> otworzyła Przewodnicząca Komisji - p. Lidia </w:t>
      </w:r>
      <w:proofErr w:type="spellStart"/>
      <w:r w:rsidRPr="00BB64CC">
        <w:rPr>
          <w:rFonts w:ascii="Arial" w:hAnsi="Arial" w:cs="Arial"/>
          <w:sz w:val="22"/>
          <w:szCs w:val="22"/>
        </w:rPr>
        <w:t>Rowicka</w:t>
      </w:r>
      <w:proofErr w:type="spellEnd"/>
      <w:r w:rsidRPr="00BB64CC">
        <w:rPr>
          <w:rFonts w:ascii="Arial" w:hAnsi="Arial" w:cs="Arial"/>
          <w:sz w:val="22"/>
          <w:szCs w:val="22"/>
        </w:rPr>
        <w:t xml:space="preserve">, która na podstawie listy obecności stwierdziła, że w posiedzeniu bierze udział czworo członków Komisji (nieobecna jest p. Brygida </w:t>
      </w:r>
      <w:proofErr w:type="spellStart"/>
      <w:r w:rsidRPr="00BB64CC">
        <w:rPr>
          <w:rFonts w:ascii="Arial" w:hAnsi="Arial" w:cs="Arial"/>
          <w:sz w:val="22"/>
          <w:szCs w:val="22"/>
        </w:rPr>
        <w:t>Górniaczyk</w:t>
      </w:r>
      <w:proofErr w:type="spellEnd"/>
      <w:r w:rsidRPr="00BB64CC">
        <w:rPr>
          <w:rFonts w:ascii="Arial" w:hAnsi="Arial" w:cs="Arial"/>
          <w:sz w:val="22"/>
          <w:szCs w:val="22"/>
        </w:rPr>
        <w:t xml:space="preserve">) </w:t>
      </w:r>
      <w:r w:rsidRPr="00BB64CC">
        <w:rPr>
          <w:rFonts w:ascii="Arial" w:eastAsiaTheme="minorHAnsi" w:hAnsi="Arial" w:cs="Arial"/>
          <w:sz w:val="22"/>
          <w:szCs w:val="22"/>
          <w:lang w:eastAsia="en-US"/>
        </w:rPr>
        <w:t xml:space="preserve">co wobec 5 osobowego składu Komisji stanowi quorum niezbędne do prawomocnych obrad. Lista obecności stanowi </w:t>
      </w:r>
      <w:r w:rsidRPr="00BB64CC">
        <w:rPr>
          <w:rFonts w:ascii="Arial" w:hAnsi="Arial" w:cs="Arial"/>
          <w:b/>
          <w:sz w:val="22"/>
          <w:szCs w:val="22"/>
        </w:rPr>
        <w:t xml:space="preserve">załącznik nr 1 do protokołu. </w:t>
      </w:r>
      <w:r w:rsidRPr="00BB64CC">
        <w:rPr>
          <w:rFonts w:ascii="Arial" w:hAnsi="Arial" w:cs="Arial"/>
          <w:sz w:val="22"/>
          <w:szCs w:val="22"/>
        </w:rPr>
        <w:t xml:space="preserve">W posiedzeniu uczestniczyli także Starosta – p. Ewa </w:t>
      </w:r>
      <w:proofErr w:type="spellStart"/>
      <w:r w:rsidRPr="00BB64CC">
        <w:rPr>
          <w:rFonts w:ascii="Arial" w:hAnsi="Arial" w:cs="Arial"/>
          <w:sz w:val="22"/>
          <w:szCs w:val="22"/>
        </w:rPr>
        <w:t>Besztak</w:t>
      </w:r>
      <w:proofErr w:type="spellEnd"/>
      <w:r w:rsidRPr="00BB64CC">
        <w:rPr>
          <w:rFonts w:ascii="Arial" w:hAnsi="Arial" w:cs="Arial"/>
          <w:sz w:val="22"/>
          <w:szCs w:val="22"/>
        </w:rPr>
        <w:t xml:space="preserve">, Wicestarosta – p. Marek </w:t>
      </w:r>
      <w:proofErr w:type="spellStart"/>
      <w:r w:rsidRPr="00BB64CC">
        <w:rPr>
          <w:rFonts w:ascii="Arial" w:hAnsi="Arial" w:cs="Arial"/>
          <w:sz w:val="22"/>
          <w:szCs w:val="22"/>
        </w:rPr>
        <w:t>Renik</w:t>
      </w:r>
      <w:proofErr w:type="spellEnd"/>
      <w:r w:rsidRPr="00BB64CC">
        <w:rPr>
          <w:rFonts w:ascii="Arial" w:hAnsi="Arial" w:cs="Arial"/>
          <w:sz w:val="22"/>
          <w:szCs w:val="22"/>
        </w:rPr>
        <w:t xml:space="preserve">, Skarbnik Powiatu – p. Anna </w:t>
      </w:r>
      <w:proofErr w:type="spellStart"/>
      <w:r w:rsidRPr="00BB64CC">
        <w:rPr>
          <w:rFonts w:ascii="Arial" w:hAnsi="Arial" w:cs="Arial"/>
          <w:sz w:val="22"/>
          <w:szCs w:val="22"/>
        </w:rPr>
        <w:t>Pawełas</w:t>
      </w:r>
      <w:proofErr w:type="spellEnd"/>
      <w:r w:rsidRPr="00BB64CC">
        <w:rPr>
          <w:rFonts w:ascii="Arial" w:hAnsi="Arial" w:cs="Arial"/>
          <w:sz w:val="22"/>
          <w:szCs w:val="22"/>
        </w:rPr>
        <w:t>.</w:t>
      </w:r>
    </w:p>
    <w:p w:rsidR="00943B73" w:rsidRPr="00BB64CC" w:rsidRDefault="00943B73" w:rsidP="00943B73">
      <w:pPr>
        <w:jc w:val="both"/>
        <w:rPr>
          <w:rFonts w:ascii="Arial" w:hAnsi="Arial" w:cs="Arial"/>
          <w:sz w:val="22"/>
          <w:szCs w:val="22"/>
        </w:rPr>
      </w:pPr>
    </w:p>
    <w:p w:rsidR="00943B73" w:rsidRPr="00BB64CC" w:rsidRDefault="00943B73" w:rsidP="00943B73">
      <w:pPr>
        <w:pStyle w:val="Tekstpodstawowy"/>
        <w:rPr>
          <w:rFonts w:ascii="Arial" w:hAnsi="Arial" w:cs="Arial"/>
          <w:b/>
          <w:sz w:val="22"/>
          <w:szCs w:val="22"/>
        </w:rPr>
      </w:pPr>
      <w:r w:rsidRPr="00BB64CC">
        <w:rPr>
          <w:rFonts w:ascii="Arial" w:hAnsi="Arial" w:cs="Arial"/>
          <w:b/>
          <w:sz w:val="22"/>
          <w:szCs w:val="22"/>
        </w:rPr>
        <w:t>Ad pkt 2</w:t>
      </w:r>
    </w:p>
    <w:p w:rsidR="00943B73" w:rsidRPr="00BB64CC" w:rsidRDefault="00943B73" w:rsidP="00943B73">
      <w:pPr>
        <w:pStyle w:val="Tekstpodstawowy"/>
        <w:rPr>
          <w:rFonts w:ascii="Arial" w:hAnsi="Arial" w:cs="Arial"/>
          <w:sz w:val="22"/>
          <w:szCs w:val="22"/>
        </w:rPr>
      </w:pPr>
      <w:r w:rsidRPr="00BB64CC">
        <w:rPr>
          <w:rFonts w:ascii="Arial" w:hAnsi="Arial" w:cs="Arial"/>
          <w:sz w:val="22"/>
          <w:szCs w:val="22"/>
        </w:rPr>
        <w:t xml:space="preserve">Po otwarciu posiedzenia, Przewodnicząca Komisji zaproponowała porządek obrad </w:t>
      </w:r>
      <w:r w:rsidRPr="00BB64CC">
        <w:rPr>
          <w:rFonts w:ascii="Arial" w:hAnsi="Arial" w:cs="Arial"/>
          <w:sz w:val="22"/>
          <w:szCs w:val="22"/>
        </w:rPr>
        <w:br/>
        <w:t xml:space="preserve">w brzmieniu stanowiącym </w:t>
      </w:r>
      <w:r w:rsidRPr="00BB64CC">
        <w:rPr>
          <w:rFonts w:ascii="Arial" w:hAnsi="Arial" w:cs="Arial"/>
          <w:b/>
          <w:sz w:val="22"/>
          <w:szCs w:val="22"/>
        </w:rPr>
        <w:t>załącznik nr 2 do protokołu.</w:t>
      </w:r>
    </w:p>
    <w:p w:rsidR="00943B73" w:rsidRPr="00BB64CC" w:rsidRDefault="00943B73" w:rsidP="00943B73">
      <w:pPr>
        <w:pStyle w:val="Nagwek1"/>
        <w:rPr>
          <w:rFonts w:ascii="Arial" w:hAnsi="Arial" w:cs="Arial"/>
          <w:sz w:val="22"/>
          <w:szCs w:val="22"/>
        </w:rPr>
      </w:pPr>
    </w:p>
    <w:p w:rsidR="00943B73" w:rsidRPr="00BB64CC" w:rsidRDefault="00943B73" w:rsidP="00943B73">
      <w:pPr>
        <w:jc w:val="both"/>
        <w:rPr>
          <w:rFonts w:ascii="Arial" w:hAnsi="Arial" w:cs="Arial"/>
          <w:sz w:val="22"/>
          <w:szCs w:val="22"/>
          <w:u w:val="single"/>
        </w:rPr>
      </w:pPr>
      <w:r w:rsidRPr="00BB64CC">
        <w:rPr>
          <w:rFonts w:ascii="Arial" w:hAnsi="Arial" w:cs="Arial"/>
          <w:sz w:val="22"/>
          <w:szCs w:val="22"/>
          <w:u w:val="single"/>
        </w:rPr>
        <w:t>Komisja bez uwag, jednogłośnie 4 głosami „za” przyjęła zaproponowany porządek posiedzenia.</w:t>
      </w:r>
    </w:p>
    <w:p w:rsidR="00943B73" w:rsidRPr="00BB64CC" w:rsidRDefault="00943B73" w:rsidP="00943B73">
      <w:pPr>
        <w:rPr>
          <w:rFonts w:ascii="Arial" w:hAnsi="Arial" w:cs="Arial"/>
          <w:sz w:val="22"/>
          <w:szCs w:val="22"/>
        </w:rPr>
      </w:pPr>
    </w:p>
    <w:p w:rsidR="00943B73" w:rsidRPr="00BB64CC" w:rsidRDefault="00943B73" w:rsidP="00943B73">
      <w:pPr>
        <w:jc w:val="both"/>
        <w:rPr>
          <w:rFonts w:ascii="Arial" w:hAnsi="Arial" w:cs="Arial"/>
          <w:b/>
          <w:sz w:val="22"/>
          <w:szCs w:val="22"/>
        </w:rPr>
      </w:pPr>
      <w:r w:rsidRPr="00BB64CC">
        <w:rPr>
          <w:rFonts w:ascii="Arial" w:hAnsi="Arial" w:cs="Arial"/>
          <w:b/>
          <w:sz w:val="22"/>
          <w:szCs w:val="22"/>
        </w:rPr>
        <w:t>Ad pkt 3</w:t>
      </w:r>
    </w:p>
    <w:p w:rsidR="00943B73" w:rsidRPr="00BB64CC" w:rsidRDefault="00943B73" w:rsidP="00943B73">
      <w:pPr>
        <w:pStyle w:val="Tekstpodstawowy"/>
        <w:rPr>
          <w:rFonts w:ascii="Arial" w:hAnsi="Arial" w:cs="Arial"/>
          <w:sz w:val="22"/>
          <w:szCs w:val="22"/>
        </w:rPr>
      </w:pPr>
      <w:r w:rsidRPr="00BB64CC">
        <w:rPr>
          <w:rFonts w:ascii="Arial" w:hAnsi="Arial" w:cs="Arial"/>
          <w:sz w:val="22"/>
          <w:szCs w:val="22"/>
        </w:rPr>
        <w:t xml:space="preserve">Skarbnik Powiatu – p. Anna </w:t>
      </w:r>
      <w:proofErr w:type="spellStart"/>
      <w:r w:rsidRPr="00BB64CC">
        <w:rPr>
          <w:rFonts w:ascii="Arial" w:hAnsi="Arial" w:cs="Arial"/>
          <w:sz w:val="22"/>
          <w:szCs w:val="22"/>
        </w:rPr>
        <w:t>Pawełas</w:t>
      </w:r>
      <w:proofErr w:type="spellEnd"/>
      <w:r w:rsidRPr="00BB64CC">
        <w:rPr>
          <w:rFonts w:ascii="Arial" w:hAnsi="Arial" w:cs="Arial"/>
          <w:sz w:val="22"/>
          <w:szCs w:val="22"/>
        </w:rPr>
        <w:t xml:space="preserve"> omówiła  projekt uchwały budżetowej na 2025 r.</w:t>
      </w:r>
      <w:r w:rsidR="00C22887" w:rsidRPr="00BB64CC">
        <w:rPr>
          <w:rFonts w:ascii="Arial" w:hAnsi="Arial" w:cs="Arial"/>
          <w:sz w:val="22"/>
          <w:szCs w:val="22"/>
        </w:rPr>
        <w:t>, na którą</w:t>
      </w:r>
      <w:r w:rsidR="008E0E80" w:rsidRPr="00BB64CC">
        <w:rPr>
          <w:rFonts w:ascii="Arial" w:hAnsi="Arial" w:cs="Arial"/>
          <w:sz w:val="22"/>
          <w:szCs w:val="22"/>
        </w:rPr>
        <w:t xml:space="preserve"> składają się projekt budżetu powiatu</w:t>
      </w:r>
      <w:r w:rsidR="00C22887" w:rsidRPr="00BB64CC">
        <w:rPr>
          <w:rFonts w:ascii="Arial" w:hAnsi="Arial" w:cs="Arial"/>
          <w:sz w:val="22"/>
          <w:szCs w:val="22"/>
        </w:rPr>
        <w:t xml:space="preserve"> węgrowskiego</w:t>
      </w:r>
      <w:r w:rsidR="008E0E80" w:rsidRPr="00BB64CC">
        <w:rPr>
          <w:rFonts w:ascii="Arial" w:hAnsi="Arial" w:cs="Arial"/>
          <w:sz w:val="22"/>
          <w:szCs w:val="22"/>
        </w:rPr>
        <w:t xml:space="preserve"> na 2025 r. oraz projekt Wieloletniej Prognozy Finansowej Powiatu Węgrowskiego na lata 2025 </w:t>
      </w:r>
      <w:r w:rsidR="000C0B28" w:rsidRPr="00BB64CC">
        <w:rPr>
          <w:rFonts w:ascii="Arial" w:hAnsi="Arial" w:cs="Arial"/>
          <w:sz w:val="22"/>
          <w:szCs w:val="22"/>
        </w:rPr>
        <w:t>–</w:t>
      </w:r>
      <w:r w:rsidR="008E0E80" w:rsidRPr="00BB64CC">
        <w:rPr>
          <w:rFonts w:ascii="Arial" w:hAnsi="Arial" w:cs="Arial"/>
          <w:sz w:val="22"/>
          <w:szCs w:val="22"/>
        </w:rPr>
        <w:t xml:space="preserve"> 2042</w:t>
      </w:r>
      <w:r w:rsidR="000C0B28" w:rsidRPr="00BB64CC">
        <w:rPr>
          <w:rFonts w:ascii="Arial" w:hAnsi="Arial" w:cs="Arial"/>
          <w:sz w:val="22"/>
          <w:szCs w:val="22"/>
        </w:rPr>
        <w:t>.</w:t>
      </w:r>
    </w:p>
    <w:p w:rsidR="00943B73" w:rsidRPr="00BB64CC" w:rsidRDefault="008E0E80" w:rsidP="00943B73">
      <w:pPr>
        <w:pStyle w:val="Tekstpodstawowy"/>
        <w:rPr>
          <w:rFonts w:ascii="Arial" w:hAnsi="Arial" w:cs="Arial"/>
          <w:sz w:val="22"/>
          <w:szCs w:val="22"/>
        </w:rPr>
      </w:pPr>
      <w:r w:rsidRPr="00BB64CC">
        <w:rPr>
          <w:rFonts w:ascii="Arial" w:hAnsi="Arial" w:cs="Arial"/>
          <w:sz w:val="22"/>
          <w:szCs w:val="22"/>
        </w:rPr>
        <w:t>P. Starosta dodatkowo poinformowała, że zaplanowane jest złożenie wniosku do FOGR. Zadanie jest niewielkie</w:t>
      </w:r>
      <w:r w:rsidR="00C22887" w:rsidRPr="00BB64CC">
        <w:rPr>
          <w:rFonts w:ascii="Arial" w:hAnsi="Arial" w:cs="Arial"/>
          <w:sz w:val="22"/>
          <w:szCs w:val="22"/>
        </w:rPr>
        <w:t xml:space="preserve"> (odcinek niedaleko posesji p. Roguskiego, sprawa tej drogi była w sądzie, poruszano ją także w telewizji)</w:t>
      </w:r>
      <w:r w:rsidRPr="00BB64CC">
        <w:rPr>
          <w:rFonts w:ascii="Arial" w:hAnsi="Arial" w:cs="Arial"/>
          <w:sz w:val="22"/>
          <w:szCs w:val="22"/>
        </w:rPr>
        <w:t>, chodzi o kwotę 300 tys. zł, z czego powiat będzie ubiegał się o 150 tys. zł od samorządu województwa mazowieckiego a po 75 tys</w:t>
      </w:r>
      <w:r w:rsidR="00C22887" w:rsidRPr="00BB64CC">
        <w:rPr>
          <w:rFonts w:ascii="Arial" w:hAnsi="Arial" w:cs="Arial"/>
          <w:sz w:val="22"/>
          <w:szCs w:val="22"/>
        </w:rPr>
        <w:t>. zł będzie od powiatu i od gminy. P. S</w:t>
      </w:r>
      <w:r w:rsidR="000C0B28" w:rsidRPr="00BB64CC">
        <w:rPr>
          <w:rFonts w:ascii="Arial" w:hAnsi="Arial" w:cs="Arial"/>
          <w:sz w:val="22"/>
          <w:szCs w:val="22"/>
        </w:rPr>
        <w:t>tarosta poinformowała też</w:t>
      </w:r>
      <w:r w:rsidR="00C22887" w:rsidRPr="00BB64CC">
        <w:rPr>
          <w:rFonts w:ascii="Arial" w:hAnsi="Arial" w:cs="Arial"/>
          <w:sz w:val="22"/>
          <w:szCs w:val="22"/>
        </w:rPr>
        <w:t>, że są plany co do wykonania drogi na terenie gm. Miedzna w Grzymałach, ale to zależy od efektów rozmów z panem wójtem.</w:t>
      </w:r>
      <w:r w:rsidR="00AA401A" w:rsidRPr="00BB64CC">
        <w:rPr>
          <w:rFonts w:ascii="Arial" w:hAnsi="Arial" w:cs="Arial"/>
          <w:sz w:val="22"/>
          <w:szCs w:val="22"/>
        </w:rPr>
        <w:t xml:space="preserve"> </w:t>
      </w:r>
      <w:r w:rsidR="000C0B28" w:rsidRPr="00BB64CC">
        <w:rPr>
          <w:rFonts w:ascii="Arial" w:hAnsi="Arial" w:cs="Arial"/>
          <w:sz w:val="22"/>
          <w:szCs w:val="22"/>
        </w:rPr>
        <w:t xml:space="preserve">Ponadto jest złożony wniosek na termomodernizację dwóch budynków powiatu węgrowskiego opiewający na dużą kwotę. Jeśli te środki zostaną przyznane, to zadanie będzie zrealizowane, jeśli nie to zwolni się tu część wkładu własnego. Planowana jest inwestycja w ZSP w Węgrowie. </w:t>
      </w:r>
    </w:p>
    <w:p w:rsidR="000C0B28" w:rsidRPr="00BB64CC" w:rsidRDefault="000C0B28" w:rsidP="00943B73">
      <w:pPr>
        <w:pStyle w:val="Tekstpodstawowy"/>
        <w:rPr>
          <w:rFonts w:ascii="Arial" w:hAnsi="Arial" w:cs="Arial"/>
          <w:sz w:val="22"/>
          <w:szCs w:val="22"/>
        </w:rPr>
      </w:pPr>
      <w:r w:rsidRPr="00BB64CC">
        <w:rPr>
          <w:rFonts w:ascii="Arial" w:hAnsi="Arial" w:cs="Arial"/>
          <w:sz w:val="22"/>
          <w:szCs w:val="22"/>
        </w:rPr>
        <w:t xml:space="preserve">Członek Komisji – p. Krzysztof </w:t>
      </w:r>
      <w:proofErr w:type="spellStart"/>
      <w:r w:rsidRPr="00BB64CC">
        <w:rPr>
          <w:rFonts w:ascii="Arial" w:hAnsi="Arial" w:cs="Arial"/>
          <w:sz w:val="22"/>
          <w:szCs w:val="22"/>
        </w:rPr>
        <w:t>Fedorczyk</w:t>
      </w:r>
      <w:proofErr w:type="spellEnd"/>
      <w:r w:rsidRPr="00BB64CC">
        <w:rPr>
          <w:rFonts w:ascii="Arial" w:hAnsi="Arial" w:cs="Arial"/>
          <w:sz w:val="22"/>
          <w:szCs w:val="22"/>
        </w:rPr>
        <w:t>, odnosząc się do nowelizacji ustawy o dochodach jednostek samorządu terytorialnego, zapytał p. Skarbnik, jak wygląda sytuacja w przeliczeniu rok ubiegły do bieżącego, bo wydaje się, że tu żadnej zmiany nie ma.</w:t>
      </w:r>
    </w:p>
    <w:p w:rsidR="000C0B28" w:rsidRPr="00BB64CC" w:rsidRDefault="000C0B28" w:rsidP="00943B73">
      <w:pPr>
        <w:pStyle w:val="Tekstpodstawowy"/>
        <w:rPr>
          <w:rFonts w:ascii="Arial" w:hAnsi="Arial" w:cs="Arial"/>
          <w:sz w:val="22"/>
          <w:szCs w:val="22"/>
        </w:rPr>
      </w:pPr>
      <w:r w:rsidRPr="00BB64CC">
        <w:rPr>
          <w:rFonts w:ascii="Arial" w:hAnsi="Arial" w:cs="Arial"/>
          <w:sz w:val="22"/>
          <w:szCs w:val="22"/>
        </w:rPr>
        <w:t>P. Skarbnik odpowiedziała, że zmiana jest in plus, ale teraz nie ma dokładnej informacji. Założenia ustawy o dochodach jednostek samorządu terytorialnego mówią, że będzie to procent</w:t>
      </w:r>
      <w:r w:rsidR="00167809" w:rsidRPr="00BB64CC">
        <w:rPr>
          <w:rFonts w:ascii="Arial" w:hAnsi="Arial" w:cs="Arial"/>
          <w:sz w:val="22"/>
          <w:szCs w:val="22"/>
        </w:rPr>
        <w:t xml:space="preserve"> realnych wpływów za dwa lata poprzednie skorygowany o wskaźnik waloryzacyjny, który w swojej konstrukcji będzie uśredniał wszelkie podwyżki wynagrodzeń i zmiany w strukturze zatrudnienia w gospodarce narodowej. W tym roku te udziały w PIT, które wpłynęły (wpłynęło 120 mld zł) jest przemnożone przez określony procent dla powiatu i jest skorygowane prawdopodobnie o 119%. Temat ten podejmowała Komisja Wspólna Rządu i Samorządu, ponieważ żadnym wskaźnikiem waloryzacyjnym nie jest korygowana subwencja stanowiąca uzupełnienie dochodów. Jeśli chodzi o potrzeby oświatowe, to zmieniła się konstrukcja ich naliczania w przypadku osób z niepełnosprawnościami. </w:t>
      </w:r>
      <w:r w:rsidR="00FC7DFE" w:rsidRPr="00BB64CC">
        <w:rPr>
          <w:rFonts w:ascii="Arial" w:hAnsi="Arial" w:cs="Arial"/>
          <w:sz w:val="22"/>
          <w:szCs w:val="22"/>
        </w:rPr>
        <w:t xml:space="preserve">Kolejna kwestia to liczba uczniów brana pod uwagę do naliczenia potrzeb oświatowych. Do tej pory liczba ta była brana wg stanu na 30.09, w tym roku będzie to stan na 15.05 a docelowo – stan na 30.06. </w:t>
      </w:r>
    </w:p>
    <w:p w:rsidR="00943B73" w:rsidRPr="00BB64CC" w:rsidRDefault="00943B73" w:rsidP="00943B73">
      <w:pPr>
        <w:pStyle w:val="Tekstpodstawowy"/>
        <w:rPr>
          <w:rFonts w:ascii="Arial" w:hAnsi="Arial" w:cs="Arial"/>
          <w:sz w:val="22"/>
          <w:szCs w:val="22"/>
        </w:rPr>
      </w:pPr>
    </w:p>
    <w:p w:rsidR="00943B73" w:rsidRPr="00BB64CC" w:rsidRDefault="00943B73" w:rsidP="00943B73">
      <w:pPr>
        <w:jc w:val="both"/>
        <w:rPr>
          <w:rFonts w:ascii="Arial" w:hAnsi="Arial" w:cs="Arial"/>
          <w:sz w:val="22"/>
          <w:szCs w:val="22"/>
        </w:rPr>
      </w:pPr>
      <w:r w:rsidRPr="00BB64CC">
        <w:rPr>
          <w:rFonts w:ascii="Arial" w:hAnsi="Arial" w:cs="Arial"/>
          <w:sz w:val="22"/>
          <w:szCs w:val="22"/>
        </w:rPr>
        <w:t>Wobec braku innych uwag i p</w:t>
      </w:r>
      <w:r w:rsidR="00C22887" w:rsidRPr="00BB64CC">
        <w:rPr>
          <w:rFonts w:ascii="Arial" w:hAnsi="Arial" w:cs="Arial"/>
          <w:sz w:val="22"/>
          <w:szCs w:val="22"/>
        </w:rPr>
        <w:t>ytań</w:t>
      </w:r>
      <w:r w:rsidR="000C0B28" w:rsidRPr="00BB64CC">
        <w:rPr>
          <w:rFonts w:ascii="Arial" w:hAnsi="Arial" w:cs="Arial"/>
          <w:sz w:val="22"/>
          <w:szCs w:val="22"/>
        </w:rPr>
        <w:t xml:space="preserve"> do projektu uchwały budżetowej</w:t>
      </w:r>
      <w:r w:rsidR="00C22887" w:rsidRPr="00BB64CC">
        <w:rPr>
          <w:rFonts w:ascii="Arial" w:hAnsi="Arial" w:cs="Arial"/>
          <w:sz w:val="22"/>
          <w:szCs w:val="22"/>
        </w:rPr>
        <w:t xml:space="preserve">, p. Przewodnicząca zarządziła głosowania. </w:t>
      </w:r>
    </w:p>
    <w:p w:rsidR="00943B73" w:rsidRPr="00BB64CC" w:rsidRDefault="00943B73" w:rsidP="00943B73">
      <w:pPr>
        <w:jc w:val="both"/>
        <w:rPr>
          <w:rFonts w:ascii="Arial" w:hAnsi="Arial" w:cs="Arial"/>
          <w:sz w:val="22"/>
          <w:szCs w:val="22"/>
        </w:rPr>
      </w:pPr>
    </w:p>
    <w:p w:rsidR="00320870" w:rsidRPr="00BB64CC" w:rsidRDefault="00320870" w:rsidP="00320870">
      <w:pPr>
        <w:jc w:val="both"/>
        <w:rPr>
          <w:rFonts w:ascii="Arial" w:hAnsi="Arial" w:cs="Arial"/>
          <w:sz w:val="22"/>
          <w:szCs w:val="22"/>
          <w:u w:val="single"/>
        </w:rPr>
      </w:pPr>
      <w:r w:rsidRPr="00BB64CC">
        <w:rPr>
          <w:rFonts w:ascii="Arial" w:hAnsi="Arial" w:cs="Arial"/>
          <w:sz w:val="22"/>
          <w:szCs w:val="22"/>
          <w:u w:val="single"/>
        </w:rPr>
        <w:lastRenderedPageBreak/>
        <w:t>W głosowaniu nad opinią o projekcie budżetu powiatu na 2025 r.  uczestniczyło 4 członków Komisji. Komisja 3 głosami „za” przy 1 „wstrzymującym się”, głosów „przeciw” nie było pozytywnie zaopiniowała projekt budżetu powiatu na 2025 r..</w:t>
      </w:r>
    </w:p>
    <w:p w:rsidR="00320870" w:rsidRPr="00BB64CC" w:rsidRDefault="00320870" w:rsidP="00320870">
      <w:pPr>
        <w:jc w:val="both"/>
        <w:rPr>
          <w:rFonts w:ascii="Arial" w:hAnsi="Arial" w:cs="Arial"/>
          <w:sz w:val="22"/>
          <w:szCs w:val="22"/>
          <w:u w:val="single"/>
        </w:rPr>
      </w:pPr>
    </w:p>
    <w:p w:rsidR="00320870" w:rsidRPr="00BB64CC" w:rsidRDefault="00320870" w:rsidP="00320870">
      <w:pPr>
        <w:jc w:val="both"/>
        <w:rPr>
          <w:rFonts w:ascii="Arial" w:hAnsi="Arial" w:cs="Arial"/>
          <w:sz w:val="22"/>
          <w:szCs w:val="22"/>
          <w:u w:val="single"/>
        </w:rPr>
      </w:pPr>
      <w:r w:rsidRPr="00BB64CC">
        <w:rPr>
          <w:rFonts w:ascii="Arial" w:hAnsi="Arial" w:cs="Arial"/>
          <w:sz w:val="22"/>
          <w:szCs w:val="22"/>
          <w:u w:val="single"/>
        </w:rPr>
        <w:t>W głosowaniu nad opinią o projekcie Wieloletniej Prognozy Finansowej Powiatu Węgrowskiego na lata 2025 - 2042  uczestniczyło 4 członków Komisji. Komisja 3 głosami „za”, przy 1 „przeciw”, głosów „wstrzymujących się” nie było, pozytywnie zaopiniowała projekt Wieloletniej Prognozy Finansowej Powiatu Węgrowskiego na lata 2025 - 2042.</w:t>
      </w:r>
    </w:p>
    <w:p w:rsidR="00320870" w:rsidRPr="00BB64CC" w:rsidRDefault="00320870" w:rsidP="00320870">
      <w:pPr>
        <w:jc w:val="both"/>
        <w:rPr>
          <w:rFonts w:ascii="Arial" w:hAnsi="Arial" w:cs="Arial"/>
          <w:sz w:val="22"/>
          <w:szCs w:val="22"/>
        </w:rPr>
      </w:pPr>
    </w:p>
    <w:p w:rsidR="00943B73" w:rsidRPr="00BB64CC" w:rsidRDefault="00943B73" w:rsidP="00943B73">
      <w:pPr>
        <w:jc w:val="both"/>
        <w:rPr>
          <w:rFonts w:ascii="Arial" w:hAnsi="Arial" w:cs="Arial"/>
          <w:b/>
          <w:sz w:val="22"/>
          <w:szCs w:val="22"/>
        </w:rPr>
      </w:pPr>
      <w:r w:rsidRPr="00BB64CC">
        <w:rPr>
          <w:rFonts w:ascii="Arial" w:hAnsi="Arial" w:cs="Arial"/>
          <w:b/>
          <w:sz w:val="22"/>
          <w:szCs w:val="22"/>
        </w:rPr>
        <w:t>Ad pkt 4</w:t>
      </w:r>
    </w:p>
    <w:p w:rsidR="00943B73" w:rsidRPr="00BB64CC" w:rsidRDefault="00943B73" w:rsidP="00943B73">
      <w:pPr>
        <w:jc w:val="both"/>
        <w:rPr>
          <w:rFonts w:ascii="Arial" w:hAnsi="Arial" w:cs="Arial"/>
          <w:sz w:val="22"/>
          <w:szCs w:val="22"/>
        </w:rPr>
      </w:pPr>
      <w:r w:rsidRPr="00BB64CC">
        <w:rPr>
          <w:rFonts w:ascii="Arial" w:hAnsi="Arial" w:cs="Arial"/>
          <w:sz w:val="22"/>
          <w:szCs w:val="22"/>
        </w:rPr>
        <w:t xml:space="preserve">Komisja jednogłośnie 4 głosami „za” przyjęła protokół nr 3/2024 ze wspólnego posiedzenia </w:t>
      </w:r>
      <w:r w:rsidRPr="00BB64CC">
        <w:rPr>
          <w:rFonts w:ascii="Arial" w:hAnsi="Arial" w:cs="Arial"/>
          <w:sz w:val="22"/>
          <w:szCs w:val="22"/>
        </w:rPr>
        <w:br/>
        <w:t xml:space="preserve">z Komisją Oświaty, Kultury, Sportu i </w:t>
      </w:r>
      <w:r w:rsidR="00FC2144" w:rsidRPr="00BB64CC">
        <w:rPr>
          <w:rFonts w:ascii="Arial" w:hAnsi="Arial" w:cs="Arial"/>
          <w:sz w:val="22"/>
          <w:szCs w:val="22"/>
        </w:rPr>
        <w:t>Turystyki w dn. 7.</w:t>
      </w:r>
      <w:r w:rsidRPr="00BB64CC">
        <w:rPr>
          <w:rFonts w:ascii="Arial" w:hAnsi="Arial" w:cs="Arial"/>
          <w:sz w:val="22"/>
          <w:szCs w:val="22"/>
        </w:rPr>
        <w:t>10.2024 r.</w:t>
      </w:r>
    </w:p>
    <w:p w:rsidR="00943B73" w:rsidRPr="00BB64CC" w:rsidRDefault="00943B73" w:rsidP="00943B73">
      <w:pPr>
        <w:jc w:val="both"/>
        <w:rPr>
          <w:rFonts w:ascii="Arial" w:hAnsi="Arial" w:cs="Arial"/>
          <w:sz w:val="22"/>
          <w:szCs w:val="22"/>
        </w:rPr>
      </w:pPr>
    </w:p>
    <w:p w:rsidR="00943B73" w:rsidRPr="00BB64CC" w:rsidRDefault="00943B73" w:rsidP="00943B73">
      <w:pPr>
        <w:jc w:val="both"/>
        <w:rPr>
          <w:rFonts w:ascii="Arial" w:hAnsi="Arial" w:cs="Arial"/>
          <w:b/>
          <w:sz w:val="22"/>
          <w:szCs w:val="22"/>
        </w:rPr>
      </w:pPr>
      <w:r w:rsidRPr="00BB64CC">
        <w:rPr>
          <w:rFonts w:ascii="Arial" w:hAnsi="Arial" w:cs="Arial"/>
          <w:b/>
          <w:sz w:val="22"/>
          <w:szCs w:val="22"/>
        </w:rPr>
        <w:t>Ad pkt 5</w:t>
      </w:r>
    </w:p>
    <w:p w:rsidR="00943B73" w:rsidRPr="00BB64CC" w:rsidRDefault="00F101C5" w:rsidP="00943B73">
      <w:pPr>
        <w:jc w:val="both"/>
        <w:rPr>
          <w:rFonts w:ascii="Arial" w:hAnsi="Arial" w:cs="Arial"/>
          <w:sz w:val="22"/>
          <w:szCs w:val="22"/>
        </w:rPr>
      </w:pPr>
      <w:r w:rsidRPr="00BB64CC">
        <w:rPr>
          <w:rFonts w:ascii="Arial" w:hAnsi="Arial" w:cs="Arial"/>
          <w:sz w:val="22"/>
          <w:szCs w:val="22"/>
        </w:rPr>
        <w:t>P. Przewodnicząca zapytała, co ze sprawą kamienia w Roguszynie (głaz postawiony z okazji 10 rocznicy odzyskania przez Polskę niepodległości).</w:t>
      </w:r>
    </w:p>
    <w:p w:rsidR="00F101C5" w:rsidRPr="00BB64CC" w:rsidRDefault="00F101C5" w:rsidP="00943B73">
      <w:pPr>
        <w:jc w:val="both"/>
        <w:rPr>
          <w:rFonts w:ascii="Arial" w:hAnsi="Arial" w:cs="Arial"/>
          <w:sz w:val="22"/>
          <w:szCs w:val="22"/>
        </w:rPr>
      </w:pPr>
      <w:r w:rsidRPr="00BB64CC">
        <w:rPr>
          <w:rFonts w:ascii="Arial" w:hAnsi="Arial" w:cs="Arial"/>
          <w:sz w:val="22"/>
          <w:szCs w:val="22"/>
        </w:rPr>
        <w:t xml:space="preserve">P. Starosta odpowiedziała, że w tej sprawie współpracują Kierownik Biura Promocji Powiatu i p. wójt gm. Korytnica. </w:t>
      </w:r>
    </w:p>
    <w:p w:rsidR="00943B73" w:rsidRPr="00BB64CC" w:rsidRDefault="00943B73" w:rsidP="00943B73">
      <w:pPr>
        <w:jc w:val="both"/>
        <w:rPr>
          <w:rFonts w:ascii="Arial" w:hAnsi="Arial" w:cs="Arial"/>
          <w:b/>
          <w:bCs/>
          <w:sz w:val="22"/>
          <w:szCs w:val="22"/>
        </w:rPr>
      </w:pPr>
    </w:p>
    <w:p w:rsidR="00943B73" w:rsidRPr="00BB64CC" w:rsidRDefault="00943B73" w:rsidP="00943B73">
      <w:pPr>
        <w:jc w:val="both"/>
        <w:rPr>
          <w:rFonts w:ascii="Arial" w:hAnsi="Arial" w:cs="Arial"/>
          <w:sz w:val="22"/>
          <w:szCs w:val="22"/>
        </w:rPr>
      </w:pPr>
      <w:r w:rsidRPr="00BB64CC">
        <w:rPr>
          <w:rFonts w:ascii="Arial" w:hAnsi="Arial" w:cs="Arial"/>
          <w:b/>
          <w:bCs/>
          <w:sz w:val="22"/>
          <w:szCs w:val="22"/>
        </w:rPr>
        <w:t>Ad pkt 6</w:t>
      </w:r>
    </w:p>
    <w:p w:rsidR="00943B73" w:rsidRPr="00BB64CC" w:rsidRDefault="00943B73" w:rsidP="00943B73">
      <w:pPr>
        <w:jc w:val="both"/>
        <w:rPr>
          <w:rFonts w:ascii="Arial" w:hAnsi="Arial" w:cs="Arial"/>
          <w:sz w:val="22"/>
          <w:szCs w:val="22"/>
        </w:rPr>
      </w:pPr>
      <w:r w:rsidRPr="00BB64CC">
        <w:rPr>
          <w:rFonts w:ascii="Arial" w:hAnsi="Arial" w:cs="Arial"/>
          <w:sz w:val="22"/>
          <w:szCs w:val="22"/>
        </w:rPr>
        <w:t>Wobec wyczerpania porządku obrad, p. Przewodnicząca podziękowała wszystkim za obecność i o godz. 14</w:t>
      </w:r>
      <w:r w:rsidRPr="00BB64CC">
        <w:rPr>
          <w:rFonts w:ascii="Arial" w:hAnsi="Arial" w:cs="Arial"/>
          <w:sz w:val="22"/>
          <w:szCs w:val="22"/>
          <w:vertAlign w:val="superscript"/>
        </w:rPr>
        <w:t>30</w:t>
      </w:r>
      <w:r w:rsidRPr="00BB64CC">
        <w:rPr>
          <w:rFonts w:ascii="Arial" w:hAnsi="Arial" w:cs="Arial"/>
          <w:sz w:val="22"/>
          <w:szCs w:val="22"/>
        </w:rPr>
        <w:t xml:space="preserve"> zamknęła posiedzenie. </w:t>
      </w:r>
    </w:p>
    <w:p w:rsidR="00943B73" w:rsidRPr="00BB64CC" w:rsidRDefault="00943B73" w:rsidP="00943B73">
      <w:pPr>
        <w:jc w:val="both"/>
        <w:rPr>
          <w:rFonts w:ascii="Arial" w:hAnsi="Arial" w:cs="Arial"/>
          <w:sz w:val="22"/>
          <w:szCs w:val="22"/>
        </w:rPr>
      </w:pPr>
    </w:p>
    <w:p w:rsidR="00943B73" w:rsidRPr="00BB64CC" w:rsidRDefault="00943B73" w:rsidP="00943B73">
      <w:pPr>
        <w:rPr>
          <w:rFonts w:ascii="Arial" w:hAnsi="Arial" w:cs="Arial"/>
          <w:b/>
          <w:sz w:val="22"/>
          <w:szCs w:val="22"/>
        </w:rPr>
      </w:pPr>
      <w:r w:rsidRPr="00BB64CC">
        <w:rPr>
          <w:rFonts w:ascii="Arial" w:hAnsi="Arial" w:cs="Arial"/>
          <w:sz w:val="22"/>
          <w:szCs w:val="22"/>
        </w:rPr>
        <w:t xml:space="preserve">Protokołowała:                                                                               </w:t>
      </w:r>
      <w:r w:rsidRPr="00BB64CC">
        <w:rPr>
          <w:rFonts w:ascii="Arial" w:hAnsi="Arial" w:cs="Arial"/>
          <w:b/>
          <w:sz w:val="22"/>
          <w:szCs w:val="22"/>
        </w:rPr>
        <w:t>Przewodnicząca Komisji</w:t>
      </w:r>
    </w:p>
    <w:p w:rsidR="00943B73" w:rsidRPr="00BB64CC" w:rsidRDefault="00943B73" w:rsidP="00943B73">
      <w:pPr>
        <w:rPr>
          <w:rFonts w:ascii="Arial" w:hAnsi="Arial" w:cs="Arial"/>
          <w:b/>
          <w:sz w:val="22"/>
          <w:szCs w:val="22"/>
        </w:rPr>
      </w:pPr>
    </w:p>
    <w:p w:rsidR="00943B73" w:rsidRPr="00BB64CC" w:rsidRDefault="00943B73" w:rsidP="00943B73">
      <w:pPr>
        <w:rPr>
          <w:rFonts w:ascii="Arial" w:hAnsi="Arial" w:cs="Arial"/>
          <w:b/>
          <w:sz w:val="22"/>
          <w:szCs w:val="22"/>
        </w:rPr>
      </w:pPr>
      <w:r w:rsidRPr="00BB64CC">
        <w:rPr>
          <w:rFonts w:ascii="Arial" w:hAnsi="Arial" w:cs="Arial"/>
          <w:b/>
          <w:sz w:val="22"/>
          <w:szCs w:val="22"/>
        </w:rPr>
        <w:t xml:space="preserve">                                                                                 </w:t>
      </w:r>
      <w:r w:rsidR="00AD189E">
        <w:rPr>
          <w:rFonts w:ascii="Arial" w:hAnsi="Arial" w:cs="Arial"/>
          <w:b/>
          <w:sz w:val="22"/>
          <w:szCs w:val="22"/>
        </w:rPr>
        <w:t xml:space="preserve">                             /-/</w:t>
      </w:r>
      <w:r w:rsidRPr="00BB64CC">
        <w:rPr>
          <w:rFonts w:ascii="Arial" w:hAnsi="Arial" w:cs="Arial"/>
          <w:b/>
          <w:sz w:val="22"/>
          <w:szCs w:val="22"/>
        </w:rPr>
        <w:t xml:space="preserve">Lidia </w:t>
      </w:r>
      <w:proofErr w:type="spellStart"/>
      <w:r w:rsidRPr="00BB64CC">
        <w:rPr>
          <w:rFonts w:ascii="Arial" w:hAnsi="Arial" w:cs="Arial"/>
          <w:b/>
          <w:sz w:val="22"/>
          <w:szCs w:val="22"/>
        </w:rPr>
        <w:t>Rowicka</w:t>
      </w:r>
      <w:proofErr w:type="spellEnd"/>
    </w:p>
    <w:p w:rsidR="00943B73" w:rsidRDefault="00AD189E" w:rsidP="00AD189E">
      <w:pPr>
        <w:jc w:val="both"/>
        <w:rPr>
          <w:rFonts w:ascii="Arial" w:hAnsi="Arial" w:cs="Arial"/>
          <w:b/>
          <w:sz w:val="22"/>
          <w:szCs w:val="22"/>
        </w:rPr>
      </w:pPr>
      <w:r>
        <w:rPr>
          <w:rFonts w:ascii="Arial" w:hAnsi="Arial" w:cs="Arial"/>
          <w:b/>
          <w:sz w:val="22"/>
          <w:szCs w:val="22"/>
        </w:rPr>
        <w:t>Starszy Inspektor</w:t>
      </w:r>
    </w:p>
    <w:p w:rsidR="00AD189E" w:rsidRDefault="00AD189E" w:rsidP="00AD189E">
      <w:pPr>
        <w:jc w:val="both"/>
        <w:rPr>
          <w:rFonts w:ascii="Arial" w:hAnsi="Arial" w:cs="Arial"/>
          <w:b/>
          <w:sz w:val="22"/>
          <w:szCs w:val="22"/>
        </w:rPr>
      </w:pPr>
    </w:p>
    <w:p w:rsidR="00AD189E" w:rsidRPr="00BB64CC" w:rsidRDefault="00AD189E" w:rsidP="00AD189E">
      <w:pPr>
        <w:jc w:val="both"/>
        <w:rPr>
          <w:rFonts w:ascii="Arial" w:hAnsi="Arial" w:cs="Arial"/>
          <w:b/>
          <w:sz w:val="22"/>
          <w:szCs w:val="22"/>
        </w:rPr>
      </w:pPr>
      <w:r>
        <w:rPr>
          <w:rFonts w:ascii="Arial" w:hAnsi="Arial" w:cs="Arial"/>
          <w:b/>
          <w:sz w:val="22"/>
          <w:szCs w:val="22"/>
        </w:rPr>
        <w:t xml:space="preserve"> /-/Marta Brzezik</w:t>
      </w:r>
      <w:bookmarkStart w:id="0" w:name="_GoBack"/>
      <w:bookmarkEnd w:id="0"/>
    </w:p>
    <w:p w:rsidR="00943B73" w:rsidRPr="00BB64CC" w:rsidRDefault="00943B73" w:rsidP="00943B73">
      <w:pPr>
        <w:rPr>
          <w:rFonts w:ascii="Arial" w:hAnsi="Arial" w:cs="Arial"/>
          <w:sz w:val="22"/>
          <w:szCs w:val="22"/>
        </w:rPr>
      </w:pPr>
    </w:p>
    <w:p w:rsidR="005A1DD1" w:rsidRPr="00BB64CC" w:rsidRDefault="005A1DD1">
      <w:pPr>
        <w:rPr>
          <w:sz w:val="22"/>
          <w:szCs w:val="22"/>
        </w:rPr>
      </w:pPr>
    </w:p>
    <w:sectPr w:rsidR="005A1DD1" w:rsidRPr="00BB64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F4" w:rsidRDefault="00A101F4" w:rsidP="00C22887">
      <w:r>
        <w:separator/>
      </w:r>
    </w:p>
  </w:endnote>
  <w:endnote w:type="continuationSeparator" w:id="0">
    <w:p w:rsidR="00A101F4" w:rsidRDefault="00A101F4" w:rsidP="00C2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179975"/>
      <w:docPartObj>
        <w:docPartGallery w:val="Page Numbers (Bottom of Page)"/>
        <w:docPartUnique/>
      </w:docPartObj>
    </w:sdtPr>
    <w:sdtEndPr/>
    <w:sdtContent>
      <w:p w:rsidR="00C22887" w:rsidRDefault="00C22887">
        <w:pPr>
          <w:pStyle w:val="Stopka"/>
          <w:jc w:val="center"/>
        </w:pPr>
        <w:r>
          <w:fldChar w:fldCharType="begin"/>
        </w:r>
        <w:r>
          <w:instrText>PAGE   \* MERGEFORMAT</w:instrText>
        </w:r>
        <w:r>
          <w:fldChar w:fldCharType="separate"/>
        </w:r>
        <w:r w:rsidR="00AD189E">
          <w:rPr>
            <w:noProof/>
          </w:rPr>
          <w:t>2</w:t>
        </w:r>
        <w:r>
          <w:fldChar w:fldCharType="end"/>
        </w:r>
      </w:p>
    </w:sdtContent>
  </w:sdt>
  <w:p w:rsidR="00C22887" w:rsidRDefault="00C228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F4" w:rsidRDefault="00A101F4" w:rsidP="00C22887">
      <w:r>
        <w:separator/>
      </w:r>
    </w:p>
  </w:footnote>
  <w:footnote w:type="continuationSeparator" w:id="0">
    <w:p w:rsidR="00A101F4" w:rsidRDefault="00A101F4" w:rsidP="00C22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B1458"/>
    <w:multiLevelType w:val="hybridMultilevel"/>
    <w:tmpl w:val="5D54BA3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1E"/>
    <w:rsid w:val="00004E52"/>
    <w:rsid w:val="000C0B28"/>
    <w:rsid w:val="00167809"/>
    <w:rsid w:val="0031671E"/>
    <w:rsid w:val="00320870"/>
    <w:rsid w:val="004D34BA"/>
    <w:rsid w:val="005A1DD1"/>
    <w:rsid w:val="00740893"/>
    <w:rsid w:val="008E0E80"/>
    <w:rsid w:val="00943B73"/>
    <w:rsid w:val="00A101F4"/>
    <w:rsid w:val="00AA401A"/>
    <w:rsid w:val="00AD189E"/>
    <w:rsid w:val="00B47159"/>
    <w:rsid w:val="00BB64CC"/>
    <w:rsid w:val="00C22887"/>
    <w:rsid w:val="00F101C5"/>
    <w:rsid w:val="00FC2144"/>
    <w:rsid w:val="00FC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BB5EB-CE95-467E-9E04-B6968A10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3B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3B73"/>
    <w:pPr>
      <w:keepNext/>
      <w:jc w:val="both"/>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3B73"/>
    <w:rPr>
      <w:rFonts w:ascii="Times New Roman" w:eastAsia="Times New Roman" w:hAnsi="Times New Roman" w:cs="Times New Roman"/>
      <w:b/>
      <w:bCs/>
      <w:sz w:val="24"/>
      <w:szCs w:val="24"/>
      <w:lang w:eastAsia="pl-PL"/>
    </w:rPr>
  </w:style>
  <w:style w:type="paragraph" w:styleId="Tytu">
    <w:name w:val="Title"/>
    <w:basedOn w:val="Normalny"/>
    <w:link w:val="TytuZnak"/>
    <w:qFormat/>
    <w:rsid w:val="00943B73"/>
    <w:pPr>
      <w:tabs>
        <w:tab w:val="left" w:pos="6521"/>
      </w:tabs>
      <w:jc w:val="center"/>
    </w:pPr>
    <w:rPr>
      <w:b/>
      <w:sz w:val="28"/>
    </w:rPr>
  </w:style>
  <w:style w:type="character" w:customStyle="1" w:styleId="TytuZnak">
    <w:name w:val="Tytuł Znak"/>
    <w:basedOn w:val="Domylnaczcionkaakapitu"/>
    <w:link w:val="Tytu"/>
    <w:rsid w:val="00943B73"/>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unhideWhenUsed/>
    <w:rsid w:val="00943B73"/>
    <w:pPr>
      <w:jc w:val="both"/>
    </w:pPr>
  </w:style>
  <w:style w:type="character" w:customStyle="1" w:styleId="TekstpodstawowyZnak">
    <w:name w:val="Tekst podstawowy Znak"/>
    <w:basedOn w:val="Domylnaczcionkaakapitu"/>
    <w:link w:val="Tekstpodstawowy"/>
    <w:rsid w:val="00943B73"/>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43B73"/>
    <w:pPr>
      <w:ind w:left="720"/>
      <w:contextualSpacing/>
    </w:pPr>
  </w:style>
  <w:style w:type="character" w:styleId="Pogrubienie">
    <w:name w:val="Strong"/>
    <w:basedOn w:val="Domylnaczcionkaakapitu"/>
    <w:uiPriority w:val="22"/>
    <w:qFormat/>
    <w:rsid w:val="00943B73"/>
    <w:rPr>
      <w:b/>
      <w:bCs/>
    </w:rPr>
  </w:style>
  <w:style w:type="paragraph" w:styleId="Nagwek">
    <w:name w:val="header"/>
    <w:basedOn w:val="Normalny"/>
    <w:link w:val="NagwekZnak"/>
    <w:uiPriority w:val="99"/>
    <w:unhideWhenUsed/>
    <w:rsid w:val="00C22887"/>
    <w:pPr>
      <w:tabs>
        <w:tab w:val="center" w:pos="4536"/>
        <w:tab w:val="right" w:pos="9072"/>
      </w:tabs>
    </w:pPr>
  </w:style>
  <w:style w:type="character" w:customStyle="1" w:styleId="NagwekZnak">
    <w:name w:val="Nagłówek Znak"/>
    <w:basedOn w:val="Domylnaczcionkaakapitu"/>
    <w:link w:val="Nagwek"/>
    <w:uiPriority w:val="99"/>
    <w:rsid w:val="00C228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22887"/>
    <w:pPr>
      <w:tabs>
        <w:tab w:val="center" w:pos="4536"/>
        <w:tab w:val="right" w:pos="9072"/>
      </w:tabs>
    </w:pPr>
  </w:style>
  <w:style w:type="character" w:customStyle="1" w:styleId="StopkaZnak">
    <w:name w:val="Stopka Znak"/>
    <w:basedOn w:val="Domylnaczcionkaakapitu"/>
    <w:link w:val="Stopka"/>
    <w:uiPriority w:val="99"/>
    <w:rsid w:val="00C2288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676</Words>
  <Characters>4059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Brzezik</dc:creator>
  <cp:keywords/>
  <dc:description/>
  <cp:lastModifiedBy>Marta Brzezik</cp:lastModifiedBy>
  <cp:revision>11</cp:revision>
  <dcterms:created xsi:type="dcterms:W3CDTF">2024-11-14T13:11:00Z</dcterms:created>
  <dcterms:modified xsi:type="dcterms:W3CDTF">2024-12-11T11:55:00Z</dcterms:modified>
</cp:coreProperties>
</file>