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A2" w:rsidRPr="006878B9" w:rsidRDefault="001E09A2" w:rsidP="006878B9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878B9">
        <w:rPr>
          <w:rFonts w:cstheme="minorHAnsi"/>
          <w:b/>
          <w:sz w:val="24"/>
          <w:szCs w:val="24"/>
        </w:rPr>
        <w:t>Sprawozdanie</w:t>
      </w:r>
    </w:p>
    <w:p w:rsidR="009822AE" w:rsidRPr="006878B9" w:rsidRDefault="001E09A2" w:rsidP="006878B9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878B9">
        <w:rPr>
          <w:rFonts w:cstheme="minorHAnsi"/>
          <w:b/>
          <w:sz w:val="24"/>
          <w:szCs w:val="24"/>
        </w:rPr>
        <w:t>z pracy Komisji Rozwoju Gospodarczego, Rolnictwa i Ochrony Środowiska</w:t>
      </w:r>
    </w:p>
    <w:p w:rsidR="001E09A2" w:rsidRPr="006878B9" w:rsidRDefault="001E09A2" w:rsidP="006878B9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878B9">
        <w:rPr>
          <w:rFonts w:cstheme="minorHAnsi"/>
          <w:b/>
          <w:sz w:val="24"/>
          <w:szCs w:val="24"/>
        </w:rPr>
        <w:t>za rok 2024</w:t>
      </w:r>
    </w:p>
    <w:p w:rsidR="001E09A2" w:rsidRPr="006878B9" w:rsidRDefault="001E09A2" w:rsidP="006878B9">
      <w:pPr>
        <w:pStyle w:val="Nagwek2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878B9">
        <w:rPr>
          <w:rFonts w:asciiTheme="minorHAnsi" w:hAnsiTheme="minorHAnsi" w:cstheme="minorHAnsi"/>
          <w:b w:val="0"/>
          <w:sz w:val="24"/>
          <w:szCs w:val="24"/>
        </w:rPr>
        <w:t>Przewodniczący Komisji zos</w:t>
      </w:r>
      <w:r w:rsidR="007828CE" w:rsidRPr="006878B9">
        <w:rPr>
          <w:rFonts w:asciiTheme="minorHAnsi" w:hAnsiTheme="minorHAnsi" w:cstheme="minorHAnsi"/>
          <w:b w:val="0"/>
          <w:sz w:val="24"/>
          <w:szCs w:val="24"/>
        </w:rPr>
        <w:t xml:space="preserve">tał wybrany Uchwałą NR II/7/2024 Rady Powiatu Węgrowskiego z dnia 16 maja 2024r. w sprawie powołania </w:t>
      </w:r>
      <w:r w:rsidRPr="006878B9">
        <w:rPr>
          <w:rFonts w:asciiTheme="minorHAnsi" w:hAnsiTheme="minorHAnsi" w:cstheme="minorHAnsi"/>
          <w:b w:val="0"/>
          <w:sz w:val="24"/>
          <w:szCs w:val="24"/>
        </w:rPr>
        <w:t>Przewodniczących stałych komisji Rady Powiatu.</w:t>
      </w:r>
    </w:p>
    <w:p w:rsidR="001E09A2" w:rsidRPr="006878B9" w:rsidRDefault="001E09A2" w:rsidP="006878B9">
      <w:pPr>
        <w:pStyle w:val="Nagwek2"/>
        <w:jc w:val="both"/>
        <w:rPr>
          <w:rFonts w:asciiTheme="minorHAnsi" w:hAnsiTheme="minorHAnsi" w:cstheme="minorHAnsi"/>
          <w:sz w:val="24"/>
          <w:szCs w:val="24"/>
        </w:rPr>
      </w:pPr>
      <w:r w:rsidRPr="006878B9">
        <w:rPr>
          <w:rFonts w:asciiTheme="minorHAnsi" w:hAnsiTheme="minorHAnsi" w:cstheme="minorHAnsi"/>
          <w:b w:val="0"/>
          <w:sz w:val="24"/>
          <w:szCs w:val="24"/>
        </w:rPr>
        <w:t xml:space="preserve">     Komisja został</w:t>
      </w:r>
      <w:r w:rsidR="00CF0C2C" w:rsidRPr="006878B9">
        <w:rPr>
          <w:rFonts w:asciiTheme="minorHAnsi" w:hAnsiTheme="minorHAnsi" w:cstheme="minorHAnsi"/>
          <w:b w:val="0"/>
          <w:sz w:val="24"/>
          <w:szCs w:val="24"/>
        </w:rPr>
        <w:t xml:space="preserve">a powołana Uchwałą </w:t>
      </w:r>
      <w:r w:rsidR="006878B9">
        <w:rPr>
          <w:rFonts w:asciiTheme="minorHAnsi" w:hAnsiTheme="minorHAnsi" w:cstheme="minorHAnsi"/>
          <w:b w:val="0"/>
          <w:sz w:val="24"/>
          <w:szCs w:val="24"/>
        </w:rPr>
        <w:t>nr</w:t>
      </w:r>
      <w:r w:rsidR="007828CE" w:rsidRPr="006878B9">
        <w:rPr>
          <w:rFonts w:asciiTheme="minorHAnsi" w:hAnsiTheme="minorHAnsi" w:cstheme="minorHAnsi"/>
          <w:b w:val="0"/>
          <w:sz w:val="24"/>
          <w:szCs w:val="24"/>
        </w:rPr>
        <w:t xml:space="preserve"> II/13/2024 Rady Powiatu Węgrowskiego z dnia 16 maja 2024</w:t>
      </w:r>
      <w:r w:rsidR="006878B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7828CE" w:rsidRPr="006878B9">
        <w:rPr>
          <w:rFonts w:asciiTheme="minorHAnsi" w:hAnsiTheme="minorHAnsi" w:cstheme="minorHAnsi"/>
          <w:b w:val="0"/>
          <w:sz w:val="24"/>
          <w:szCs w:val="24"/>
        </w:rPr>
        <w:t>r.</w:t>
      </w:r>
      <w:r w:rsidR="007828CE" w:rsidRPr="006878B9">
        <w:rPr>
          <w:rFonts w:asciiTheme="minorHAnsi" w:hAnsiTheme="minorHAnsi" w:cstheme="minorHAnsi"/>
          <w:sz w:val="24"/>
          <w:szCs w:val="24"/>
        </w:rPr>
        <w:t xml:space="preserve"> </w:t>
      </w:r>
      <w:r w:rsidR="007828CE" w:rsidRPr="006878B9">
        <w:rPr>
          <w:rFonts w:asciiTheme="minorHAnsi" w:hAnsiTheme="minorHAnsi" w:cstheme="minorHAnsi"/>
          <w:b w:val="0"/>
          <w:sz w:val="24"/>
          <w:szCs w:val="24"/>
        </w:rPr>
        <w:t>w</w:t>
      </w:r>
      <w:r w:rsidRPr="006878B9">
        <w:rPr>
          <w:rFonts w:asciiTheme="minorHAnsi" w:hAnsiTheme="minorHAnsi" w:cstheme="minorHAnsi"/>
          <w:b w:val="0"/>
          <w:sz w:val="24"/>
          <w:szCs w:val="24"/>
        </w:rPr>
        <w:t xml:space="preserve"> składzie:</w:t>
      </w:r>
    </w:p>
    <w:p w:rsidR="001E09A2" w:rsidRPr="006878B9" w:rsidRDefault="007828CE" w:rsidP="006878B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Łabaj Paweł</w:t>
      </w:r>
      <w:r w:rsidR="001E09A2" w:rsidRPr="006878B9">
        <w:rPr>
          <w:rFonts w:cstheme="minorHAnsi"/>
          <w:sz w:val="24"/>
          <w:szCs w:val="24"/>
        </w:rPr>
        <w:t xml:space="preserve"> - przewodniczący </w:t>
      </w:r>
    </w:p>
    <w:p w:rsidR="001E09A2" w:rsidRPr="006878B9" w:rsidRDefault="001E09A2" w:rsidP="006878B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 xml:space="preserve">Grenda </w:t>
      </w:r>
      <w:r w:rsidR="007828CE" w:rsidRPr="006878B9">
        <w:rPr>
          <w:rFonts w:cstheme="minorHAnsi"/>
          <w:sz w:val="24"/>
          <w:szCs w:val="24"/>
        </w:rPr>
        <w:t>Jarosław</w:t>
      </w:r>
      <w:r w:rsidR="006D638F" w:rsidRPr="006878B9">
        <w:rPr>
          <w:rFonts w:cstheme="minorHAnsi"/>
          <w:sz w:val="24"/>
          <w:szCs w:val="24"/>
        </w:rPr>
        <w:t xml:space="preserve"> </w:t>
      </w:r>
      <w:r w:rsidRPr="006878B9">
        <w:rPr>
          <w:rFonts w:cstheme="minorHAnsi"/>
          <w:sz w:val="24"/>
          <w:szCs w:val="24"/>
        </w:rPr>
        <w:t>- członek Komisji</w:t>
      </w:r>
    </w:p>
    <w:p w:rsidR="001E09A2" w:rsidRPr="006878B9" w:rsidRDefault="007828CE" w:rsidP="006878B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6878B9">
        <w:rPr>
          <w:rFonts w:cstheme="minorHAnsi"/>
          <w:sz w:val="24"/>
          <w:szCs w:val="24"/>
        </w:rPr>
        <w:t>Koseła</w:t>
      </w:r>
      <w:proofErr w:type="spellEnd"/>
      <w:r w:rsidR="006D638F" w:rsidRPr="006878B9">
        <w:rPr>
          <w:rFonts w:cstheme="minorHAnsi"/>
          <w:sz w:val="24"/>
          <w:szCs w:val="24"/>
        </w:rPr>
        <w:t xml:space="preserve"> Grzegorz </w:t>
      </w:r>
      <w:r w:rsidR="001E09A2" w:rsidRPr="006878B9">
        <w:rPr>
          <w:rFonts w:cstheme="minorHAnsi"/>
          <w:sz w:val="24"/>
          <w:szCs w:val="24"/>
        </w:rPr>
        <w:t>- członek Komisji</w:t>
      </w:r>
    </w:p>
    <w:p w:rsidR="001E09A2" w:rsidRPr="006878B9" w:rsidRDefault="006D638F" w:rsidP="006878B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 xml:space="preserve">Kot Tadeusz - </w:t>
      </w:r>
      <w:r w:rsidR="007828CE" w:rsidRPr="006878B9">
        <w:rPr>
          <w:rFonts w:cstheme="minorHAnsi"/>
          <w:sz w:val="24"/>
          <w:szCs w:val="24"/>
        </w:rPr>
        <w:t>członek</w:t>
      </w:r>
      <w:r w:rsidR="001E09A2" w:rsidRPr="006878B9">
        <w:rPr>
          <w:rFonts w:cstheme="minorHAnsi"/>
          <w:sz w:val="24"/>
          <w:szCs w:val="24"/>
        </w:rPr>
        <w:t xml:space="preserve"> Komisji</w:t>
      </w:r>
    </w:p>
    <w:p w:rsidR="001E09A2" w:rsidRPr="006878B9" w:rsidRDefault="007828CE" w:rsidP="006878B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6878B9">
        <w:rPr>
          <w:rFonts w:cstheme="minorHAnsi"/>
          <w:sz w:val="24"/>
          <w:szCs w:val="24"/>
        </w:rPr>
        <w:t>Renik</w:t>
      </w:r>
      <w:proofErr w:type="spellEnd"/>
      <w:r w:rsidRPr="006878B9">
        <w:rPr>
          <w:rFonts w:cstheme="minorHAnsi"/>
          <w:sz w:val="24"/>
          <w:szCs w:val="24"/>
        </w:rPr>
        <w:t xml:space="preserve"> </w:t>
      </w:r>
      <w:r w:rsidR="006D638F" w:rsidRPr="006878B9">
        <w:rPr>
          <w:rFonts w:cstheme="minorHAnsi"/>
          <w:sz w:val="24"/>
          <w:szCs w:val="24"/>
        </w:rPr>
        <w:t>Marek</w:t>
      </w:r>
      <w:r w:rsidRPr="006878B9">
        <w:rPr>
          <w:rFonts w:cstheme="minorHAnsi"/>
          <w:sz w:val="24"/>
          <w:szCs w:val="24"/>
        </w:rPr>
        <w:t xml:space="preserve"> - członek Komisji</w:t>
      </w:r>
    </w:p>
    <w:p w:rsidR="007828CE" w:rsidRPr="006878B9" w:rsidRDefault="007828CE" w:rsidP="006878B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Szymański</w:t>
      </w:r>
      <w:r w:rsidR="006D638F" w:rsidRPr="006878B9">
        <w:rPr>
          <w:rFonts w:cstheme="minorHAnsi"/>
          <w:sz w:val="24"/>
          <w:szCs w:val="24"/>
        </w:rPr>
        <w:t xml:space="preserve"> Bogusław – członek Komisji</w:t>
      </w:r>
    </w:p>
    <w:p w:rsidR="007828CE" w:rsidRPr="006878B9" w:rsidRDefault="007828CE" w:rsidP="006878B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Wójcik</w:t>
      </w:r>
      <w:r w:rsidR="006D638F" w:rsidRPr="006878B9">
        <w:rPr>
          <w:rFonts w:cstheme="minorHAnsi"/>
          <w:sz w:val="24"/>
          <w:szCs w:val="24"/>
        </w:rPr>
        <w:t xml:space="preserve"> Mieczysław – członek Komisji</w:t>
      </w:r>
    </w:p>
    <w:p w:rsidR="007828CE" w:rsidRPr="006878B9" w:rsidRDefault="007828CE" w:rsidP="006878B9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:rsidR="007828CE" w:rsidRPr="006878B9" w:rsidRDefault="007828CE" w:rsidP="006878B9">
      <w:pPr>
        <w:pStyle w:val="Akapitzlist"/>
        <w:spacing w:line="240" w:lineRule="auto"/>
        <w:ind w:left="0" w:firstLine="720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 xml:space="preserve">Od 27 listopada 2024r. Komisja pracuje w sześcioosobowym składzie. </w:t>
      </w:r>
      <w:r w:rsidR="00B913A7" w:rsidRPr="006878B9">
        <w:rPr>
          <w:rFonts w:cstheme="minorHAnsi"/>
          <w:sz w:val="24"/>
          <w:szCs w:val="24"/>
        </w:rPr>
        <w:br/>
      </w:r>
      <w:r w:rsidRPr="006878B9">
        <w:rPr>
          <w:rFonts w:cstheme="minorHAnsi"/>
          <w:sz w:val="24"/>
          <w:szCs w:val="24"/>
        </w:rPr>
        <w:t>Z członkostwa</w:t>
      </w:r>
      <w:r w:rsidR="006D638F" w:rsidRPr="006878B9">
        <w:rPr>
          <w:rFonts w:cstheme="minorHAnsi"/>
          <w:sz w:val="24"/>
          <w:szCs w:val="24"/>
        </w:rPr>
        <w:t xml:space="preserve"> w Komisji zrezygnował r</w:t>
      </w:r>
      <w:r w:rsidR="006878B9">
        <w:rPr>
          <w:rFonts w:cstheme="minorHAnsi"/>
          <w:sz w:val="24"/>
          <w:szCs w:val="24"/>
        </w:rPr>
        <w:t xml:space="preserve">adny Grzegorz </w:t>
      </w:r>
      <w:proofErr w:type="spellStart"/>
      <w:r w:rsidR="006878B9">
        <w:rPr>
          <w:rFonts w:cstheme="minorHAnsi"/>
          <w:sz w:val="24"/>
          <w:szCs w:val="24"/>
        </w:rPr>
        <w:t>Koseła</w:t>
      </w:r>
      <w:proofErr w:type="spellEnd"/>
      <w:r w:rsidR="006878B9">
        <w:rPr>
          <w:rFonts w:cstheme="minorHAnsi"/>
          <w:sz w:val="24"/>
          <w:szCs w:val="24"/>
        </w:rPr>
        <w:t>, rezygnację przyjęto Uchwa</w:t>
      </w:r>
      <w:r w:rsidR="00F70F75">
        <w:rPr>
          <w:rFonts w:cstheme="minorHAnsi"/>
          <w:sz w:val="24"/>
          <w:szCs w:val="24"/>
        </w:rPr>
        <w:t>łą nr VII/49/2024</w:t>
      </w:r>
      <w:bookmarkStart w:id="0" w:name="_GoBack"/>
      <w:bookmarkEnd w:id="0"/>
      <w:r w:rsidR="00CF0C2C" w:rsidRPr="006878B9">
        <w:rPr>
          <w:rFonts w:cstheme="minorHAnsi"/>
          <w:sz w:val="24"/>
          <w:szCs w:val="24"/>
        </w:rPr>
        <w:t xml:space="preserve"> </w:t>
      </w:r>
      <w:r w:rsidR="006878B9">
        <w:rPr>
          <w:rFonts w:cstheme="minorHAnsi"/>
          <w:sz w:val="24"/>
          <w:szCs w:val="24"/>
        </w:rPr>
        <w:t>zmieniającą Uchwałę nr II/13/2024.</w:t>
      </w:r>
    </w:p>
    <w:p w:rsidR="001E09A2" w:rsidRDefault="001E09A2" w:rsidP="006878B9">
      <w:pPr>
        <w:tabs>
          <w:tab w:val="left" w:pos="75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 xml:space="preserve">     Komisja działała zgodnie z planem pracy przyjętym uchwałą </w:t>
      </w:r>
      <w:r w:rsidR="00CF0C2C" w:rsidRPr="006878B9">
        <w:rPr>
          <w:rFonts w:cstheme="minorHAnsi"/>
          <w:sz w:val="24"/>
          <w:szCs w:val="24"/>
        </w:rPr>
        <w:t xml:space="preserve"> </w:t>
      </w:r>
      <w:r w:rsidR="006878B9">
        <w:rPr>
          <w:rFonts w:cstheme="minorHAnsi"/>
          <w:sz w:val="24"/>
          <w:szCs w:val="24"/>
        </w:rPr>
        <w:t>Rady Powiatu VI kadencji nr</w:t>
      </w:r>
      <w:r w:rsidR="00CF0C2C" w:rsidRPr="006878B9">
        <w:rPr>
          <w:rFonts w:cstheme="minorHAnsi"/>
          <w:sz w:val="24"/>
          <w:szCs w:val="24"/>
        </w:rPr>
        <w:t xml:space="preserve"> LXXIII/469/2023</w:t>
      </w:r>
      <w:r w:rsidR="00CF0C2C" w:rsidRPr="006878B9">
        <w:rPr>
          <w:rFonts w:cstheme="minorHAnsi"/>
          <w:b/>
          <w:sz w:val="24"/>
          <w:szCs w:val="24"/>
        </w:rPr>
        <w:t xml:space="preserve"> </w:t>
      </w:r>
      <w:r w:rsidR="006878B9">
        <w:rPr>
          <w:rFonts w:cstheme="minorHAnsi"/>
          <w:sz w:val="24"/>
          <w:szCs w:val="24"/>
        </w:rPr>
        <w:t xml:space="preserve">z dnia 28 grudnia 2023r. </w:t>
      </w:r>
      <w:r w:rsidRPr="006878B9">
        <w:rPr>
          <w:rFonts w:cstheme="minorHAnsi"/>
          <w:sz w:val="24"/>
          <w:szCs w:val="24"/>
        </w:rPr>
        <w:t>w sprawie zatwierdzenia planów pracy stałych komisji R</w:t>
      </w:r>
      <w:r w:rsidR="00CF0C2C" w:rsidRPr="006878B9">
        <w:rPr>
          <w:rFonts w:cstheme="minorHAnsi"/>
          <w:sz w:val="24"/>
          <w:szCs w:val="24"/>
        </w:rPr>
        <w:t>ady Powiatu Węgrowskiego na 2024</w:t>
      </w:r>
      <w:r w:rsidRPr="006878B9">
        <w:rPr>
          <w:rFonts w:cstheme="minorHAnsi"/>
          <w:sz w:val="24"/>
          <w:szCs w:val="24"/>
        </w:rPr>
        <w:t xml:space="preserve"> rok. </w:t>
      </w:r>
    </w:p>
    <w:p w:rsidR="006878B9" w:rsidRPr="006878B9" w:rsidRDefault="006878B9" w:rsidP="006878B9">
      <w:pPr>
        <w:tabs>
          <w:tab w:val="left" w:pos="75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78B9" w:rsidRDefault="001E09A2" w:rsidP="006878B9">
      <w:pPr>
        <w:pStyle w:val="Nagwek2"/>
        <w:spacing w:before="0" w:beforeAutospacing="0" w:after="0" w:afterAutospacing="0"/>
        <w:ind w:firstLine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878B9">
        <w:rPr>
          <w:rFonts w:asciiTheme="minorHAnsi" w:hAnsiTheme="minorHAnsi" w:cstheme="minorHAnsi"/>
          <w:b w:val="0"/>
          <w:sz w:val="24"/>
          <w:szCs w:val="24"/>
        </w:rPr>
        <w:t>W okresie sprawo</w:t>
      </w:r>
      <w:r w:rsidR="006D638F" w:rsidRPr="006878B9">
        <w:rPr>
          <w:rFonts w:asciiTheme="minorHAnsi" w:hAnsiTheme="minorHAnsi" w:cstheme="minorHAnsi"/>
          <w:b w:val="0"/>
          <w:sz w:val="24"/>
          <w:szCs w:val="24"/>
        </w:rPr>
        <w:t>zdawczym Komisja odbyła ogółem 6 posiedzeń</w:t>
      </w:r>
      <w:r w:rsidR="00C8494D" w:rsidRPr="006878B9">
        <w:rPr>
          <w:rFonts w:asciiTheme="minorHAnsi" w:hAnsiTheme="minorHAnsi" w:cstheme="minorHAnsi"/>
          <w:b w:val="0"/>
          <w:sz w:val="24"/>
          <w:szCs w:val="24"/>
        </w:rPr>
        <w:t xml:space="preserve"> (pierwsze</w:t>
      </w:r>
      <w:r w:rsidR="006878B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F84BA2" w:rsidRPr="006878B9">
        <w:rPr>
          <w:rFonts w:asciiTheme="minorHAnsi" w:hAnsiTheme="minorHAnsi" w:cstheme="minorHAnsi"/>
          <w:b w:val="0"/>
          <w:sz w:val="24"/>
          <w:szCs w:val="24"/>
        </w:rPr>
        <w:t>-</w:t>
      </w:r>
      <w:r w:rsidR="00C8494D" w:rsidRPr="006878B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F84BA2" w:rsidRPr="006878B9">
        <w:rPr>
          <w:rFonts w:asciiTheme="minorHAnsi" w:hAnsiTheme="minorHAnsi" w:cstheme="minorHAnsi"/>
          <w:b w:val="0"/>
          <w:sz w:val="24"/>
          <w:szCs w:val="24"/>
        </w:rPr>
        <w:t xml:space="preserve">12 </w:t>
      </w:r>
      <w:r w:rsidR="00C8494D" w:rsidRPr="006878B9">
        <w:rPr>
          <w:rFonts w:asciiTheme="minorHAnsi" w:hAnsiTheme="minorHAnsi" w:cstheme="minorHAnsi"/>
          <w:b w:val="0"/>
          <w:sz w:val="24"/>
          <w:szCs w:val="24"/>
        </w:rPr>
        <w:t>czerwca 2024r., ostatnie</w:t>
      </w:r>
      <w:r w:rsidR="006878B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F84BA2" w:rsidRPr="006878B9">
        <w:rPr>
          <w:rFonts w:asciiTheme="minorHAnsi" w:hAnsiTheme="minorHAnsi" w:cstheme="minorHAnsi"/>
          <w:b w:val="0"/>
          <w:sz w:val="24"/>
          <w:szCs w:val="24"/>
        </w:rPr>
        <w:t>-</w:t>
      </w:r>
      <w:r w:rsidR="00C8494D" w:rsidRPr="006878B9">
        <w:rPr>
          <w:rFonts w:asciiTheme="minorHAnsi" w:hAnsiTheme="minorHAnsi" w:cstheme="minorHAnsi"/>
          <w:b w:val="0"/>
          <w:sz w:val="24"/>
          <w:szCs w:val="24"/>
        </w:rPr>
        <w:t xml:space="preserve"> 16 grudnia 2024r.)</w:t>
      </w:r>
      <w:r w:rsidR="006878B9">
        <w:rPr>
          <w:rFonts w:asciiTheme="minorHAnsi" w:hAnsiTheme="minorHAnsi" w:cstheme="minorHAnsi"/>
          <w:b w:val="0"/>
          <w:sz w:val="24"/>
          <w:szCs w:val="24"/>
        </w:rPr>
        <w:t>, w tym;</w:t>
      </w:r>
    </w:p>
    <w:p w:rsidR="001E09A2" w:rsidRPr="006878B9" w:rsidRDefault="00CF0C2C" w:rsidP="006878B9">
      <w:pPr>
        <w:pStyle w:val="Nagwek2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878B9">
        <w:rPr>
          <w:rFonts w:asciiTheme="minorHAnsi" w:hAnsiTheme="minorHAnsi" w:cstheme="minorHAnsi"/>
          <w:b w:val="0"/>
          <w:sz w:val="24"/>
          <w:szCs w:val="24"/>
        </w:rPr>
        <w:t>2</w:t>
      </w:r>
      <w:r w:rsidR="00F84BA2" w:rsidRPr="006878B9">
        <w:rPr>
          <w:rFonts w:asciiTheme="minorHAnsi" w:hAnsiTheme="minorHAnsi" w:cstheme="minorHAnsi"/>
          <w:b w:val="0"/>
          <w:sz w:val="24"/>
          <w:szCs w:val="24"/>
        </w:rPr>
        <w:t xml:space="preserve"> wspólne z Komisją Budżetu </w:t>
      </w:r>
      <w:r w:rsidR="006D638F" w:rsidRPr="006878B9">
        <w:rPr>
          <w:rFonts w:asciiTheme="minorHAnsi" w:hAnsiTheme="minorHAnsi" w:cstheme="minorHAnsi"/>
          <w:b w:val="0"/>
          <w:sz w:val="24"/>
          <w:szCs w:val="24"/>
        </w:rPr>
        <w:t>i Finansów</w:t>
      </w:r>
      <w:r w:rsidR="00F84BA2" w:rsidRPr="006878B9">
        <w:rPr>
          <w:rFonts w:asciiTheme="minorHAnsi" w:hAnsiTheme="minorHAnsi" w:cstheme="minorHAnsi"/>
          <w:b w:val="0"/>
          <w:sz w:val="24"/>
          <w:szCs w:val="24"/>
        </w:rPr>
        <w:t>;</w:t>
      </w:r>
    </w:p>
    <w:p w:rsidR="001E09A2" w:rsidRDefault="001E09A2" w:rsidP="006878B9">
      <w:pPr>
        <w:pStyle w:val="Nagwek2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878B9">
        <w:rPr>
          <w:rFonts w:asciiTheme="minorHAnsi" w:hAnsiTheme="minorHAnsi" w:cstheme="minorHAnsi"/>
          <w:b w:val="0"/>
          <w:sz w:val="24"/>
          <w:szCs w:val="24"/>
        </w:rPr>
        <w:t xml:space="preserve">2 wspólne z Komisją Budżetu I Finansów; Komisją Oświaty, Kultury, Sportu i Turystyki </w:t>
      </w:r>
      <w:r w:rsidR="006D638F" w:rsidRPr="006878B9">
        <w:rPr>
          <w:rFonts w:asciiTheme="minorHAnsi" w:hAnsiTheme="minorHAnsi" w:cstheme="minorHAnsi"/>
          <w:b w:val="0"/>
          <w:sz w:val="24"/>
          <w:szCs w:val="24"/>
        </w:rPr>
        <w:t>i Komisja Zdrowia i Spraw Społecznych.</w:t>
      </w:r>
    </w:p>
    <w:p w:rsidR="006878B9" w:rsidRPr="006878B9" w:rsidRDefault="006878B9" w:rsidP="006878B9">
      <w:pPr>
        <w:pStyle w:val="Nagwek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1E09A2" w:rsidRDefault="00F84BA2" w:rsidP="006878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 xml:space="preserve">       </w:t>
      </w:r>
      <w:r w:rsidR="001E09A2" w:rsidRPr="006878B9">
        <w:rPr>
          <w:rFonts w:cstheme="minorHAnsi"/>
          <w:sz w:val="24"/>
          <w:szCs w:val="24"/>
        </w:rPr>
        <w:t>Frekwenc</w:t>
      </w:r>
      <w:r w:rsidR="006D638F" w:rsidRPr="006878B9">
        <w:rPr>
          <w:rFonts w:cstheme="minorHAnsi"/>
          <w:sz w:val="24"/>
          <w:szCs w:val="24"/>
        </w:rPr>
        <w:t>ja na posiedzeniach wyniosła 94</w:t>
      </w:r>
      <w:r w:rsidR="001E09A2" w:rsidRPr="006878B9">
        <w:rPr>
          <w:rFonts w:cstheme="minorHAnsi"/>
          <w:sz w:val="24"/>
          <w:szCs w:val="24"/>
        </w:rPr>
        <w:t>%</w:t>
      </w:r>
      <w:r w:rsidRPr="006878B9">
        <w:rPr>
          <w:rFonts w:cstheme="minorHAnsi"/>
          <w:sz w:val="24"/>
          <w:szCs w:val="24"/>
        </w:rPr>
        <w:t xml:space="preserve"> (na dzień 30 listopada</w:t>
      </w:r>
      <w:r w:rsidR="001E09A2" w:rsidRPr="006878B9">
        <w:rPr>
          <w:rFonts w:cstheme="minorHAnsi"/>
          <w:sz w:val="24"/>
          <w:szCs w:val="24"/>
        </w:rPr>
        <w:t xml:space="preserve"> </w:t>
      </w:r>
      <w:r w:rsidRPr="006878B9">
        <w:rPr>
          <w:rFonts w:cstheme="minorHAnsi"/>
          <w:sz w:val="24"/>
          <w:szCs w:val="24"/>
        </w:rPr>
        <w:t>2024r.)</w:t>
      </w:r>
      <w:r w:rsidR="001E09A2" w:rsidRPr="006878B9">
        <w:rPr>
          <w:rFonts w:cstheme="minorHAnsi"/>
          <w:sz w:val="24"/>
          <w:szCs w:val="24"/>
        </w:rPr>
        <w:t>.</w:t>
      </w:r>
    </w:p>
    <w:p w:rsidR="006878B9" w:rsidRPr="006878B9" w:rsidRDefault="006878B9" w:rsidP="006878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1E09A2" w:rsidRDefault="006D638F" w:rsidP="006878B9">
      <w:pPr>
        <w:autoSpaceDE w:val="0"/>
        <w:autoSpaceDN w:val="0"/>
        <w:adjustRightInd w:val="0"/>
        <w:spacing w:after="0" w:line="240" w:lineRule="auto"/>
        <w:ind w:firstLine="465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  <w:lang w:eastAsia="pl-PL"/>
        </w:rPr>
        <w:t>W roku 2024</w:t>
      </w:r>
      <w:r w:rsidR="001E09A2" w:rsidRPr="006878B9">
        <w:rPr>
          <w:rFonts w:cstheme="minorHAnsi"/>
          <w:sz w:val="24"/>
          <w:szCs w:val="24"/>
          <w:lang w:eastAsia="pl-PL"/>
        </w:rPr>
        <w:t xml:space="preserve"> Komisja Rozwoju Gospodarczego, Rolnictwa i Ochrony Środowiska  rozpatrzyła i pozytywnie zaopiniowała </w:t>
      </w:r>
      <w:r w:rsidR="001E09A2" w:rsidRPr="006878B9">
        <w:rPr>
          <w:rFonts w:cstheme="minorHAnsi"/>
          <w:sz w:val="24"/>
          <w:szCs w:val="24"/>
        </w:rPr>
        <w:t>sprawozdania, informacje, projekty uchwał na sesje Rady Powiatu:</w:t>
      </w:r>
    </w:p>
    <w:p w:rsidR="006878B9" w:rsidRPr="006878B9" w:rsidRDefault="006878B9" w:rsidP="006878B9">
      <w:pPr>
        <w:autoSpaceDE w:val="0"/>
        <w:autoSpaceDN w:val="0"/>
        <w:adjustRightInd w:val="0"/>
        <w:spacing w:after="0" w:line="240" w:lineRule="auto"/>
        <w:ind w:firstLine="465"/>
        <w:jc w:val="both"/>
        <w:rPr>
          <w:rFonts w:cstheme="minorHAnsi"/>
          <w:sz w:val="24"/>
          <w:szCs w:val="24"/>
        </w:rPr>
      </w:pPr>
    </w:p>
    <w:p w:rsidR="001E09A2" w:rsidRPr="006878B9" w:rsidRDefault="00C8494D" w:rsidP="006878B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zgłosiła 20</w:t>
      </w:r>
      <w:r w:rsidR="001E09A2" w:rsidRPr="006878B9">
        <w:rPr>
          <w:rFonts w:cstheme="minorHAnsi"/>
          <w:sz w:val="24"/>
          <w:szCs w:val="24"/>
        </w:rPr>
        <w:t xml:space="preserve"> wniosków do projektu budżetu powiatu na 2024 rok;</w:t>
      </w:r>
    </w:p>
    <w:p w:rsidR="001E09A2" w:rsidRPr="006878B9" w:rsidRDefault="001E09A2" w:rsidP="006878B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wydała łączni</w:t>
      </w:r>
      <w:r w:rsidR="00C8494D" w:rsidRPr="006878B9">
        <w:rPr>
          <w:rFonts w:cstheme="minorHAnsi"/>
          <w:sz w:val="24"/>
          <w:szCs w:val="24"/>
        </w:rPr>
        <w:t>e 20 pozytywnych opinii dotyczących</w:t>
      </w:r>
      <w:r w:rsidRPr="006878B9">
        <w:rPr>
          <w:rFonts w:cstheme="minorHAnsi"/>
          <w:sz w:val="24"/>
          <w:szCs w:val="24"/>
        </w:rPr>
        <w:t xml:space="preserve"> rozpatrywanych sprawozdań, informacji, projek</w:t>
      </w:r>
      <w:r w:rsidR="006878B9">
        <w:rPr>
          <w:rFonts w:cstheme="minorHAnsi"/>
          <w:sz w:val="24"/>
          <w:szCs w:val="24"/>
        </w:rPr>
        <w:t xml:space="preserve">tów uchwał Rady Powiatu, w tym </w:t>
      </w:r>
      <w:r w:rsidRPr="006878B9">
        <w:rPr>
          <w:rFonts w:cstheme="minorHAnsi"/>
          <w:sz w:val="24"/>
          <w:szCs w:val="24"/>
        </w:rPr>
        <w:t>o wykon</w:t>
      </w:r>
      <w:r w:rsidR="006D638F" w:rsidRPr="006878B9">
        <w:rPr>
          <w:rFonts w:cstheme="minorHAnsi"/>
          <w:sz w:val="24"/>
          <w:szCs w:val="24"/>
        </w:rPr>
        <w:t>aniu budżetu powiatu za rok 2023</w:t>
      </w:r>
      <w:r w:rsidRPr="006878B9">
        <w:rPr>
          <w:rFonts w:cstheme="minorHAnsi"/>
          <w:sz w:val="24"/>
          <w:szCs w:val="24"/>
        </w:rPr>
        <w:t>, projekcie Wieloletniej Prognozy Finansowej P</w:t>
      </w:r>
      <w:r w:rsidR="006D638F" w:rsidRPr="006878B9">
        <w:rPr>
          <w:rFonts w:cstheme="minorHAnsi"/>
          <w:sz w:val="24"/>
          <w:szCs w:val="24"/>
        </w:rPr>
        <w:t>owiatu Węgrowskiego na lata 2025-2042</w:t>
      </w:r>
      <w:r w:rsidRPr="006878B9">
        <w:rPr>
          <w:rFonts w:cstheme="minorHAnsi"/>
          <w:sz w:val="24"/>
          <w:szCs w:val="24"/>
        </w:rPr>
        <w:t>, projekcie uchwa</w:t>
      </w:r>
      <w:r w:rsidR="006D638F" w:rsidRPr="006878B9">
        <w:rPr>
          <w:rFonts w:cstheme="minorHAnsi"/>
          <w:sz w:val="24"/>
          <w:szCs w:val="24"/>
        </w:rPr>
        <w:t>ły budżetowej na rok 2025</w:t>
      </w:r>
      <w:r w:rsidRPr="006878B9">
        <w:rPr>
          <w:rFonts w:cstheme="minorHAnsi"/>
          <w:sz w:val="24"/>
          <w:szCs w:val="24"/>
        </w:rPr>
        <w:t>;</w:t>
      </w:r>
    </w:p>
    <w:p w:rsidR="001E09A2" w:rsidRPr="006878B9" w:rsidRDefault="001E09A2" w:rsidP="006878B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skierowała wniose</w:t>
      </w:r>
      <w:r w:rsidR="00C8494D" w:rsidRPr="006878B9">
        <w:rPr>
          <w:rFonts w:cstheme="minorHAnsi"/>
          <w:sz w:val="24"/>
          <w:szCs w:val="24"/>
        </w:rPr>
        <w:t xml:space="preserve">k do Lasów Państwowych Nadleśnictwa Siedlce </w:t>
      </w:r>
      <w:r w:rsidR="00F84BA2" w:rsidRPr="006878B9">
        <w:rPr>
          <w:rFonts w:cstheme="minorHAnsi"/>
          <w:sz w:val="24"/>
          <w:szCs w:val="24"/>
        </w:rPr>
        <w:br/>
      </w:r>
      <w:r w:rsidR="00C8494D" w:rsidRPr="006878B9">
        <w:rPr>
          <w:rFonts w:cstheme="minorHAnsi"/>
          <w:sz w:val="24"/>
          <w:szCs w:val="24"/>
        </w:rPr>
        <w:t>o partycypację w kosztach remontu drogi powiatowej na odcinku Grębków-Ogródek-Stara Trzcianka.</w:t>
      </w:r>
    </w:p>
    <w:p w:rsidR="006878B9" w:rsidRDefault="001E09A2" w:rsidP="006878B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878B9">
        <w:rPr>
          <w:rFonts w:eastAsia="Times New Roman" w:cstheme="minorHAnsi"/>
          <w:sz w:val="24"/>
          <w:szCs w:val="24"/>
          <w:lang w:eastAsia="pl-PL"/>
        </w:rPr>
        <w:lastRenderedPageBreak/>
        <w:t xml:space="preserve">        W posiedzeni</w:t>
      </w:r>
      <w:r w:rsidR="00F84BA2" w:rsidRPr="006878B9">
        <w:rPr>
          <w:rFonts w:eastAsia="Times New Roman" w:cstheme="minorHAnsi"/>
          <w:sz w:val="24"/>
          <w:szCs w:val="24"/>
          <w:lang w:eastAsia="pl-PL"/>
        </w:rPr>
        <w:t xml:space="preserve">ach Komisji uczestniczyli </w:t>
      </w:r>
      <w:r w:rsidR="00CF0C2C" w:rsidRPr="006878B9">
        <w:rPr>
          <w:rFonts w:eastAsia="Times New Roman" w:cstheme="minorHAnsi"/>
          <w:sz w:val="24"/>
          <w:szCs w:val="24"/>
          <w:lang w:eastAsia="pl-PL"/>
        </w:rPr>
        <w:t xml:space="preserve">oprócz radnych </w:t>
      </w:r>
      <w:r w:rsidRPr="006878B9">
        <w:rPr>
          <w:rFonts w:eastAsia="Times New Roman" w:cstheme="minorHAnsi"/>
          <w:sz w:val="24"/>
          <w:szCs w:val="24"/>
          <w:lang w:eastAsia="pl-PL"/>
        </w:rPr>
        <w:t xml:space="preserve"> zaproszeni goście zgodnie z tematyką posiedzeń: </w:t>
      </w:r>
    </w:p>
    <w:p w:rsidR="00E65337" w:rsidRDefault="00E65337" w:rsidP="006878B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878B9" w:rsidRP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878B9">
        <w:rPr>
          <w:rFonts w:eastAsia="Times New Roman" w:cstheme="minorHAnsi"/>
          <w:sz w:val="24"/>
          <w:szCs w:val="24"/>
          <w:lang w:eastAsia="pl-PL"/>
        </w:rPr>
        <w:t>S</w:t>
      </w:r>
      <w:r w:rsidR="006878B9">
        <w:rPr>
          <w:rFonts w:eastAsia="Times New Roman" w:cstheme="minorHAnsi"/>
          <w:sz w:val="24"/>
          <w:szCs w:val="24"/>
          <w:lang w:eastAsia="pl-PL"/>
        </w:rPr>
        <w:t xml:space="preserve">tarosta Węgrowski Ewa </w:t>
      </w:r>
      <w:proofErr w:type="spellStart"/>
      <w:r w:rsidR="006878B9">
        <w:rPr>
          <w:rFonts w:eastAsia="Times New Roman" w:cstheme="minorHAnsi"/>
          <w:sz w:val="24"/>
          <w:szCs w:val="24"/>
          <w:lang w:eastAsia="pl-PL"/>
        </w:rPr>
        <w:t>Besztak</w:t>
      </w:r>
      <w:proofErr w:type="spellEnd"/>
    </w:p>
    <w:p w:rsidR="006878B9" w:rsidRPr="006878B9" w:rsidRDefault="006D638F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878B9">
        <w:rPr>
          <w:rFonts w:eastAsia="Times New Roman" w:cstheme="minorHAnsi"/>
          <w:sz w:val="24"/>
          <w:szCs w:val="24"/>
          <w:lang w:eastAsia="pl-PL"/>
        </w:rPr>
        <w:t>Sek</w:t>
      </w:r>
      <w:r w:rsidR="006878B9">
        <w:rPr>
          <w:rFonts w:eastAsia="Times New Roman" w:cstheme="minorHAnsi"/>
          <w:sz w:val="24"/>
          <w:szCs w:val="24"/>
          <w:lang w:eastAsia="pl-PL"/>
        </w:rPr>
        <w:t>retarz Powiatu Adrian Majewski</w:t>
      </w:r>
    </w:p>
    <w:p w:rsidR="006878B9" w:rsidRPr="006878B9" w:rsidRDefault="006878B9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Skarbnik Powiatu Anna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Pawełas</w:t>
      </w:r>
      <w:proofErr w:type="spellEnd"/>
    </w:p>
    <w:p w:rsidR="006878B9" w:rsidRP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Zast</w:t>
      </w:r>
      <w:r w:rsidR="006878B9">
        <w:rPr>
          <w:rFonts w:cstheme="minorHAnsi"/>
          <w:sz w:val="24"/>
          <w:szCs w:val="24"/>
        </w:rPr>
        <w:t>ępca Skarbnika Katarzyna Ufnal</w:t>
      </w:r>
    </w:p>
    <w:p w:rsidR="006878B9" w:rsidRP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878B9">
        <w:rPr>
          <w:rFonts w:eastAsia="Times New Roman" w:cstheme="minorHAnsi"/>
          <w:sz w:val="24"/>
          <w:szCs w:val="24"/>
          <w:lang w:eastAsia="pl-PL"/>
        </w:rPr>
        <w:t>Naczelnik Wydziału I</w:t>
      </w:r>
      <w:r w:rsidR="006878B9">
        <w:rPr>
          <w:rFonts w:eastAsia="Times New Roman" w:cstheme="minorHAnsi"/>
          <w:sz w:val="24"/>
          <w:szCs w:val="24"/>
          <w:lang w:eastAsia="pl-PL"/>
        </w:rPr>
        <w:t>nwestycji i Rozwoju Ewa Ufnal</w:t>
      </w:r>
    </w:p>
    <w:p w:rsidR="006878B9" w:rsidRP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Dyrektor Powiatowego Urzędu Pr</w:t>
      </w:r>
      <w:r w:rsidR="006878B9">
        <w:rPr>
          <w:rFonts w:cstheme="minorHAnsi"/>
          <w:sz w:val="24"/>
          <w:szCs w:val="24"/>
        </w:rPr>
        <w:t>acy w Węgrowie  Anna Wieczorek</w:t>
      </w:r>
    </w:p>
    <w:p w:rsid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 xml:space="preserve">Dyrektor </w:t>
      </w:r>
      <w:r w:rsidR="00E65337">
        <w:rPr>
          <w:rFonts w:cstheme="minorHAnsi"/>
          <w:sz w:val="24"/>
          <w:szCs w:val="24"/>
        </w:rPr>
        <w:t>PCPR</w:t>
      </w:r>
      <w:r w:rsidRPr="006878B9">
        <w:rPr>
          <w:rFonts w:cstheme="minorHAnsi"/>
          <w:sz w:val="24"/>
          <w:szCs w:val="24"/>
        </w:rPr>
        <w:t xml:space="preserve"> w W</w:t>
      </w:r>
      <w:r w:rsidR="006878B9">
        <w:rPr>
          <w:rFonts w:cstheme="minorHAnsi"/>
          <w:sz w:val="24"/>
          <w:szCs w:val="24"/>
        </w:rPr>
        <w:t xml:space="preserve">ęgrowie Sylwia </w:t>
      </w:r>
      <w:proofErr w:type="spellStart"/>
      <w:r w:rsidR="006878B9">
        <w:rPr>
          <w:rFonts w:cstheme="minorHAnsi"/>
          <w:sz w:val="24"/>
          <w:szCs w:val="24"/>
        </w:rPr>
        <w:t>Domżała</w:t>
      </w:r>
      <w:proofErr w:type="spellEnd"/>
      <w:r w:rsidR="00E65337">
        <w:rPr>
          <w:rFonts w:cstheme="minorHAnsi"/>
          <w:sz w:val="24"/>
          <w:szCs w:val="24"/>
        </w:rPr>
        <w:t xml:space="preserve"> </w:t>
      </w:r>
      <w:r w:rsidR="006878B9">
        <w:rPr>
          <w:rFonts w:cstheme="minorHAnsi"/>
          <w:sz w:val="24"/>
          <w:szCs w:val="24"/>
        </w:rPr>
        <w:t>-</w:t>
      </w:r>
      <w:r w:rsidR="00E65337">
        <w:rPr>
          <w:rFonts w:cstheme="minorHAnsi"/>
          <w:sz w:val="24"/>
          <w:szCs w:val="24"/>
        </w:rPr>
        <w:t xml:space="preserve"> </w:t>
      </w:r>
      <w:proofErr w:type="spellStart"/>
      <w:r w:rsidR="006878B9">
        <w:rPr>
          <w:rFonts w:cstheme="minorHAnsi"/>
          <w:sz w:val="24"/>
          <w:szCs w:val="24"/>
        </w:rPr>
        <w:t>Kurtiak</w:t>
      </w:r>
      <w:proofErr w:type="spellEnd"/>
    </w:p>
    <w:p w:rsidR="006878B9" w:rsidRP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Dyrektor Zarządu Dróg Powiatow</w:t>
      </w:r>
      <w:r w:rsidR="006878B9">
        <w:rPr>
          <w:rFonts w:cstheme="minorHAnsi"/>
          <w:sz w:val="24"/>
          <w:szCs w:val="24"/>
        </w:rPr>
        <w:t>ych w Węgrowie Marcin Gąsiorek</w:t>
      </w:r>
    </w:p>
    <w:p w:rsidR="006878B9" w:rsidRP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Naczelnik Wydziału Komunika</w:t>
      </w:r>
      <w:r w:rsidR="006878B9">
        <w:rPr>
          <w:rFonts w:cstheme="minorHAnsi"/>
          <w:sz w:val="24"/>
          <w:szCs w:val="24"/>
        </w:rPr>
        <w:t>cji i Transportu Iwona Gołoś</w:t>
      </w:r>
    </w:p>
    <w:p w:rsidR="006878B9" w:rsidRPr="006878B9" w:rsidRDefault="00C8494D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eastAsia="Times New Roman" w:cstheme="minorHAnsi"/>
          <w:sz w:val="24"/>
          <w:szCs w:val="24"/>
          <w:lang w:eastAsia="pl-PL"/>
        </w:rPr>
        <w:t>Naczelnik Wydziału Środowiska, Roln</w:t>
      </w:r>
      <w:r w:rsidR="006878B9">
        <w:rPr>
          <w:rFonts w:eastAsia="Times New Roman" w:cstheme="minorHAnsi"/>
          <w:sz w:val="24"/>
          <w:szCs w:val="24"/>
          <w:lang w:eastAsia="pl-PL"/>
        </w:rPr>
        <w:t xml:space="preserve">ictwa i Leśnictwa Bożena </w:t>
      </w:r>
      <w:proofErr w:type="spellStart"/>
      <w:r w:rsidR="006878B9">
        <w:rPr>
          <w:rFonts w:eastAsia="Times New Roman" w:cstheme="minorHAnsi"/>
          <w:sz w:val="24"/>
          <w:szCs w:val="24"/>
          <w:lang w:eastAsia="pl-PL"/>
        </w:rPr>
        <w:t>Gierej</w:t>
      </w:r>
      <w:proofErr w:type="spellEnd"/>
    </w:p>
    <w:p w:rsidR="006878B9" w:rsidRP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Powiatowy Lekarz Weteryn</w:t>
      </w:r>
      <w:r w:rsidR="006878B9">
        <w:rPr>
          <w:rFonts w:cstheme="minorHAnsi"/>
          <w:sz w:val="24"/>
          <w:szCs w:val="24"/>
        </w:rPr>
        <w:t>arii w Węgrowie Piotr Domański</w:t>
      </w:r>
    </w:p>
    <w:p w:rsidR="006878B9" w:rsidRPr="006878B9" w:rsidRDefault="006D638F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 xml:space="preserve">Komendant Powiatowy Policji w Węgrowie </w:t>
      </w:r>
      <w:r w:rsidR="006878B9" w:rsidRPr="006878B9">
        <w:rPr>
          <w:rFonts w:cstheme="minorHAnsi"/>
          <w:sz w:val="24"/>
          <w:szCs w:val="24"/>
        </w:rPr>
        <w:t xml:space="preserve">insp. </w:t>
      </w:r>
      <w:r w:rsidR="006878B9">
        <w:rPr>
          <w:rFonts w:cstheme="minorHAnsi"/>
          <w:sz w:val="24"/>
          <w:szCs w:val="24"/>
        </w:rPr>
        <w:t xml:space="preserve">Zbigniew </w:t>
      </w:r>
      <w:proofErr w:type="spellStart"/>
      <w:r w:rsidR="006878B9">
        <w:rPr>
          <w:rFonts w:cstheme="minorHAnsi"/>
          <w:sz w:val="24"/>
          <w:szCs w:val="24"/>
        </w:rPr>
        <w:t>Zięcina</w:t>
      </w:r>
      <w:proofErr w:type="spellEnd"/>
    </w:p>
    <w:p w:rsidR="006878B9" w:rsidRPr="006878B9" w:rsidRDefault="006D638F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 xml:space="preserve">Komendant Powiatowy PSP w Węgrowie </w:t>
      </w:r>
      <w:r w:rsidR="006878B9" w:rsidRPr="006878B9">
        <w:rPr>
          <w:rFonts w:cstheme="minorHAnsi"/>
          <w:sz w:val="24"/>
          <w:szCs w:val="24"/>
        </w:rPr>
        <w:t xml:space="preserve">mł. bryg. </w:t>
      </w:r>
      <w:r w:rsidR="006878B9">
        <w:rPr>
          <w:rFonts w:cstheme="minorHAnsi"/>
          <w:sz w:val="24"/>
          <w:szCs w:val="24"/>
        </w:rPr>
        <w:t xml:space="preserve">Mateusz </w:t>
      </w:r>
      <w:proofErr w:type="spellStart"/>
      <w:r w:rsidR="006878B9">
        <w:rPr>
          <w:rFonts w:cstheme="minorHAnsi"/>
          <w:sz w:val="24"/>
          <w:szCs w:val="24"/>
        </w:rPr>
        <w:t>Bieniak</w:t>
      </w:r>
      <w:proofErr w:type="spellEnd"/>
    </w:p>
    <w:p w:rsid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 xml:space="preserve">p.o. Kierownika </w:t>
      </w:r>
      <w:r w:rsidR="00E65337">
        <w:rPr>
          <w:rFonts w:cstheme="minorHAnsi"/>
          <w:sz w:val="24"/>
          <w:szCs w:val="24"/>
        </w:rPr>
        <w:t>NW</w:t>
      </w:r>
      <w:r w:rsidRPr="006878B9">
        <w:rPr>
          <w:rFonts w:cstheme="minorHAnsi"/>
          <w:sz w:val="24"/>
          <w:szCs w:val="24"/>
        </w:rPr>
        <w:t xml:space="preserve"> w Węgrowie </w:t>
      </w:r>
      <w:r w:rsidR="006878B9">
        <w:rPr>
          <w:rFonts w:cstheme="minorHAnsi"/>
          <w:sz w:val="24"/>
          <w:szCs w:val="24"/>
        </w:rPr>
        <w:t>PGW Wody Polskie Marta Morawska</w:t>
      </w:r>
    </w:p>
    <w:p w:rsid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Kiero</w:t>
      </w:r>
      <w:r w:rsidR="00E65337">
        <w:rPr>
          <w:rFonts w:cstheme="minorHAnsi"/>
          <w:sz w:val="24"/>
          <w:szCs w:val="24"/>
        </w:rPr>
        <w:t>wnik NW</w:t>
      </w:r>
      <w:r w:rsidR="006D638F" w:rsidRPr="006878B9">
        <w:rPr>
          <w:rFonts w:cstheme="minorHAnsi"/>
          <w:sz w:val="24"/>
          <w:szCs w:val="24"/>
        </w:rPr>
        <w:t xml:space="preserve"> w Ostrowi</w:t>
      </w:r>
      <w:r w:rsidR="00E65337">
        <w:rPr>
          <w:rFonts w:cstheme="minorHAnsi"/>
          <w:sz w:val="24"/>
          <w:szCs w:val="24"/>
        </w:rPr>
        <w:t xml:space="preserve"> Mazowieckiej PGW Wody </w:t>
      </w:r>
      <w:r w:rsidR="00C8494D" w:rsidRPr="006878B9">
        <w:rPr>
          <w:rFonts w:cstheme="minorHAnsi"/>
          <w:sz w:val="24"/>
          <w:szCs w:val="24"/>
        </w:rPr>
        <w:t>Polskie Radosław Sitek</w:t>
      </w:r>
    </w:p>
    <w:p w:rsidR="006878B9" w:rsidRP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Kiero</w:t>
      </w:r>
      <w:r w:rsidR="006D638F" w:rsidRPr="006878B9">
        <w:rPr>
          <w:rFonts w:cstheme="minorHAnsi"/>
          <w:sz w:val="24"/>
          <w:szCs w:val="24"/>
        </w:rPr>
        <w:t>w</w:t>
      </w:r>
      <w:r w:rsidR="00E65337">
        <w:rPr>
          <w:rFonts w:cstheme="minorHAnsi"/>
          <w:sz w:val="24"/>
          <w:szCs w:val="24"/>
        </w:rPr>
        <w:t>nik NW</w:t>
      </w:r>
      <w:r w:rsidRPr="006878B9">
        <w:rPr>
          <w:rFonts w:cstheme="minorHAnsi"/>
          <w:sz w:val="24"/>
          <w:szCs w:val="24"/>
        </w:rPr>
        <w:t xml:space="preserve"> w Siedlcach PGW Wody Polskie</w:t>
      </w:r>
      <w:r w:rsidR="00C8494D" w:rsidRPr="006878B9">
        <w:rPr>
          <w:rFonts w:cstheme="minorHAnsi"/>
          <w:sz w:val="24"/>
          <w:szCs w:val="24"/>
        </w:rPr>
        <w:t xml:space="preserve"> Kamil </w:t>
      </w:r>
      <w:proofErr w:type="spellStart"/>
      <w:r w:rsidR="00C8494D" w:rsidRPr="006878B9">
        <w:rPr>
          <w:rFonts w:cstheme="minorHAnsi"/>
          <w:sz w:val="24"/>
          <w:szCs w:val="24"/>
        </w:rPr>
        <w:t>Gajowniczek</w:t>
      </w:r>
      <w:proofErr w:type="spellEnd"/>
    </w:p>
    <w:p w:rsidR="001E09A2" w:rsidRPr="006878B9" w:rsidRDefault="001E09A2" w:rsidP="006878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8B9">
        <w:rPr>
          <w:rFonts w:cstheme="minorHAnsi"/>
          <w:sz w:val="24"/>
          <w:szCs w:val="24"/>
        </w:rPr>
        <w:t>Dyrektor Rejonowego Związku Spółek Wodn</w:t>
      </w:r>
      <w:r w:rsidR="00E65337">
        <w:rPr>
          <w:rFonts w:cstheme="minorHAnsi"/>
          <w:sz w:val="24"/>
          <w:szCs w:val="24"/>
        </w:rPr>
        <w:t>ych w Węgrowie  Sławomir Salach</w:t>
      </w:r>
    </w:p>
    <w:p w:rsidR="006878B9" w:rsidRDefault="006878B9" w:rsidP="006878B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E09A2" w:rsidRPr="006878B9" w:rsidRDefault="001E09A2" w:rsidP="006878B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6878B9">
        <w:rPr>
          <w:rFonts w:eastAsia="Times New Roman" w:cstheme="minorHAnsi"/>
          <w:sz w:val="24"/>
          <w:szCs w:val="24"/>
          <w:lang w:eastAsia="pl-PL"/>
        </w:rPr>
        <w:t>Plan pracy Komisji na 2024</w:t>
      </w:r>
      <w:r w:rsidR="00E933B3" w:rsidRPr="006878B9">
        <w:rPr>
          <w:rFonts w:eastAsia="Times New Roman" w:cstheme="minorHAnsi"/>
          <w:sz w:val="24"/>
          <w:szCs w:val="24"/>
          <w:lang w:eastAsia="pl-PL"/>
        </w:rPr>
        <w:t xml:space="preserve"> rok został </w:t>
      </w:r>
      <w:r w:rsidRPr="006878B9">
        <w:rPr>
          <w:rFonts w:eastAsia="Times New Roman" w:cstheme="minorHAnsi"/>
          <w:sz w:val="24"/>
          <w:szCs w:val="24"/>
          <w:lang w:eastAsia="pl-PL"/>
        </w:rPr>
        <w:t>zrealizowany.</w:t>
      </w:r>
    </w:p>
    <w:p w:rsidR="001E09A2" w:rsidRDefault="001E09A2" w:rsidP="001E09A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878B9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</w:t>
      </w:r>
    </w:p>
    <w:p w:rsidR="00E65337" w:rsidRPr="006878B9" w:rsidRDefault="00E65337" w:rsidP="001E09A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1E09A2" w:rsidRPr="006878B9" w:rsidRDefault="001E09A2" w:rsidP="001E09A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878B9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</w:t>
      </w:r>
      <w:r w:rsidR="006878B9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</w:t>
      </w:r>
      <w:r w:rsidRPr="006878B9">
        <w:rPr>
          <w:rFonts w:eastAsia="Times New Roman" w:cstheme="minorHAnsi"/>
          <w:b/>
          <w:sz w:val="24"/>
          <w:szCs w:val="24"/>
          <w:lang w:eastAsia="pl-PL"/>
        </w:rPr>
        <w:t>Przewodniczący Komisji</w:t>
      </w:r>
    </w:p>
    <w:p w:rsidR="001E09A2" w:rsidRPr="006878B9" w:rsidRDefault="006878B9" w:rsidP="001E09A2">
      <w:pPr>
        <w:spacing w:after="0" w:line="240" w:lineRule="auto"/>
        <w:ind w:left="6372" w:hanging="985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Rozwoju Gospodarczego, Rolnictwa </w:t>
      </w:r>
      <w:r w:rsidR="001E09A2" w:rsidRPr="006878B9">
        <w:rPr>
          <w:rFonts w:eastAsia="Times New Roman" w:cstheme="minorHAnsi"/>
          <w:b/>
          <w:sz w:val="24"/>
          <w:szCs w:val="24"/>
          <w:lang w:eastAsia="pl-PL"/>
        </w:rPr>
        <w:t>i Ochrony Środowiska</w:t>
      </w:r>
    </w:p>
    <w:p w:rsidR="001E09A2" w:rsidRPr="006878B9" w:rsidRDefault="001E09A2" w:rsidP="001E09A2">
      <w:pPr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6878B9">
        <w:rPr>
          <w:rFonts w:eastAsia="Times New Roman" w:cstheme="minorHAnsi"/>
          <w:b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 w:rsidR="00F84BA2" w:rsidRPr="006878B9">
        <w:rPr>
          <w:rFonts w:eastAsia="Times New Roman" w:cstheme="minorHAnsi"/>
          <w:b/>
          <w:i/>
          <w:sz w:val="24"/>
          <w:szCs w:val="24"/>
          <w:lang w:eastAsia="pl-PL"/>
        </w:rPr>
        <w:t xml:space="preserve">      </w:t>
      </w:r>
      <w:r w:rsidRPr="006878B9">
        <w:rPr>
          <w:rFonts w:eastAsia="Times New Roman" w:cstheme="minorHAnsi"/>
          <w:b/>
          <w:i/>
          <w:sz w:val="24"/>
          <w:szCs w:val="24"/>
          <w:lang w:eastAsia="pl-PL"/>
        </w:rPr>
        <w:t xml:space="preserve">  </w:t>
      </w:r>
      <w:r w:rsidR="006878B9">
        <w:rPr>
          <w:rFonts w:eastAsia="Times New Roman" w:cstheme="minorHAnsi"/>
          <w:b/>
          <w:i/>
          <w:sz w:val="24"/>
          <w:szCs w:val="24"/>
          <w:lang w:eastAsia="pl-PL"/>
        </w:rPr>
        <w:t xml:space="preserve">  </w:t>
      </w:r>
      <w:r w:rsidRPr="006878B9">
        <w:rPr>
          <w:rFonts w:eastAsia="Times New Roman" w:cstheme="minorHAnsi"/>
          <w:b/>
          <w:i/>
          <w:sz w:val="24"/>
          <w:szCs w:val="24"/>
          <w:lang w:eastAsia="pl-PL"/>
        </w:rPr>
        <w:t>(-) Paweł Łabaj</w:t>
      </w:r>
    </w:p>
    <w:p w:rsidR="001E09A2" w:rsidRPr="006878B9" w:rsidRDefault="001E09A2" w:rsidP="001E09A2">
      <w:pPr>
        <w:rPr>
          <w:rFonts w:eastAsia="Times New Roman" w:cstheme="minorHAnsi"/>
          <w:b/>
          <w:i/>
          <w:sz w:val="24"/>
          <w:szCs w:val="24"/>
          <w:lang w:eastAsia="pl-PL"/>
        </w:rPr>
      </w:pPr>
    </w:p>
    <w:p w:rsidR="00E614D1" w:rsidRDefault="00E614D1"/>
    <w:sectPr w:rsidR="00E61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C3CAF"/>
    <w:multiLevelType w:val="hybridMultilevel"/>
    <w:tmpl w:val="94F4D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56C3"/>
    <w:multiLevelType w:val="hybridMultilevel"/>
    <w:tmpl w:val="53C2B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86886"/>
    <w:multiLevelType w:val="hybridMultilevel"/>
    <w:tmpl w:val="6DC8E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D3957"/>
    <w:multiLevelType w:val="hybridMultilevel"/>
    <w:tmpl w:val="F99A1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81"/>
    <w:rsid w:val="000D5481"/>
    <w:rsid w:val="001E09A2"/>
    <w:rsid w:val="006878B9"/>
    <w:rsid w:val="006A33EB"/>
    <w:rsid w:val="006D638F"/>
    <w:rsid w:val="007828CE"/>
    <w:rsid w:val="009822AE"/>
    <w:rsid w:val="00B913A7"/>
    <w:rsid w:val="00C8494D"/>
    <w:rsid w:val="00CF0C2C"/>
    <w:rsid w:val="00E614D1"/>
    <w:rsid w:val="00E65337"/>
    <w:rsid w:val="00E933B3"/>
    <w:rsid w:val="00F001F8"/>
    <w:rsid w:val="00F70F75"/>
    <w:rsid w:val="00F84BA2"/>
    <w:rsid w:val="00F9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FD6A2-0685-42B9-B293-59913BA7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9A2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unhideWhenUsed/>
    <w:qFormat/>
    <w:rsid w:val="001E09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E09A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1E09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0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Dąbkowska</dc:creator>
  <cp:lastModifiedBy>Magdalena Dąbkowska</cp:lastModifiedBy>
  <cp:revision>3</cp:revision>
  <dcterms:created xsi:type="dcterms:W3CDTF">2024-12-11T08:33:00Z</dcterms:created>
  <dcterms:modified xsi:type="dcterms:W3CDTF">2024-12-11T08:34:00Z</dcterms:modified>
</cp:coreProperties>
</file>