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D5" w:rsidRDefault="00A563D5" w:rsidP="00A563D5">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Protokół nr V/2024</w:t>
      </w:r>
    </w:p>
    <w:p w:rsidR="00A563D5" w:rsidRDefault="00A563D5" w:rsidP="00A563D5">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V zwyczajnej sesji Rady Powiatu Węgrowskiego</w:t>
      </w:r>
    </w:p>
    <w:p w:rsidR="00A563D5" w:rsidRDefault="00A563D5" w:rsidP="00A563D5">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odbytej w dniu 18 września 2024 roku</w:t>
      </w:r>
    </w:p>
    <w:p w:rsidR="00A563D5" w:rsidRDefault="00A563D5" w:rsidP="00A563D5">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w sali konferencyjnej im. I. J. Paderewskiego</w:t>
      </w:r>
    </w:p>
    <w:p w:rsidR="00A563D5" w:rsidRDefault="00A563D5" w:rsidP="00A563D5">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w Starostwie Powiatowym w Węgrowie</w:t>
      </w:r>
    </w:p>
    <w:p w:rsidR="00A563D5" w:rsidRPr="00860286" w:rsidRDefault="00A563D5" w:rsidP="00A563D5">
      <w:pPr>
        <w:pStyle w:val="Tekstpodstawowywcity3"/>
        <w:ind w:left="0" w:firstLine="0"/>
        <w:jc w:val="center"/>
        <w:rPr>
          <w:rFonts w:ascii="Times New Roman" w:hAnsi="Times New Roman" w:cs="Times New Roman"/>
          <w:b/>
          <w:bCs/>
          <w:sz w:val="30"/>
          <w:szCs w:val="30"/>
          <w:vertAlign w:val="superscript"/>
        </w:rPr>
      </w:pPr>
      <w:r>
        <w:rPr>
          <w:rFonts w:ascii="Times New Roman" w:hAnsi="Times New Roman" w:cs="Times New Roman"/>
          <w:b/>
          <w:bCs/>
          <w:sz w:val="30"/>
          <w:szCs w:val="30"/>
        </w:rPr>
        <w:t>w godz. 13</w:t>
      </w:r>
      <w:r>
        <w:rPr>
          <w:rFonts w:ascii="Times New Roman" w:hAnsi="Times New Roman" w:cs="Times New Roman"/>
          <w:b/>
          <w:bCs/>
          <w:sz w:val="30"/>
          <w:szCs w:val="30"/>
          <w:vertAlign w:val="superscript"/>
        </w:rPr>
        <w:t>00</w:t>
      </w:r>
      <w:r>
        <w:rPr>
          <w:rFonts w:ascii="Times New Roman" w:hAnsi="Times New Roman" w:cs="Times New Roman"/>
          <w:b/>
          <w:bCs/>
          <w:sz w:val="30"/>
          <w:szCs w:val="30"/>
        </w:rPr>
        <w:t xml:space="preserve">- </w:t>
      </w:r>
    </w:p>
    <w:p w:rsidR="00A563D5" w:rsidRDefault="00A563D5" w:rsidP="00A563D5">
      <w:pPr>
        <w:spacing w:after="0" w:line="240" w:lineRule="auto"/>
        <w:jc w:val="both"/>
        <w:rPr>
          <w:rFonts w:ascii="Times New Roman" w:hAnsi="Times New Roman" w:cs="Times New Roman"/>
          <w:sz w:val="28"/>
          <w:szCs w:val="28"/>
        </w:rPr>
      </w:pPr>
    </w:p>
    <w:p w:rsidR="00A563D5" w:rsidRDefault="00A563D5" w:rsidP="00A563D5">
      <w:pPr>
        <w:spacing w:after="0" w:line="240" w:lineRule="auto"/>
        <w:jc w:val="both"/>
        <w:rPr>
          <w:rFonts w:ascii="Times New Roman" w:hAnsi="Times New Roman" w:cs="Times New Roman"/>
          <w:sz w:val="28"/>
          <w:szCs w:val="28"/>
        </w:rPr>
      </w:pPr>
    </w:p>
    <w:p w:rsidR="00A563D5" w:rsidRDefault="00A563D5" w:rsidP="00A563D5">
      <w:pPr>
        <w:spacing w:after="0" w:line="240" w:lineRule="auto"/>
        <w:jc w:val="both"/>
        <w:rPr>
          <w:rFonts w:ascii="Times New Roman" w:hAnsi="Times New Roman" w:cs="Times New Roman"/>
          <w:sz w:val="28"/>
          <w:szCs w:val="28"/>
        </w:rPr>
      </w:pPr>
    </w:p>
    <w:p w:rsidR="00A563D5" w:rsidRPr="005F007D" w:rsidRDefault="00A563D5" w:rsidP="00A563D5">
      <w:pPr>
        <w:spacing w:after="0"/>
        <w:ind w:left="708" w:hanging="708"/>
        <w:jc w:val="both"/>
        <w:rPr>
          <w:rFonts w:ascii="Times New Roman" w:hAnsi="Times New Roman" w:cs="Times New Roman"/>
          <w:sz w:val="26"/>
          <w:szCs w:val="26"/>
        </w:rPr>
      </w:pPr>
      <w:r w:rsidRPr="006F5A8B">
        <w:rPr>
          <w:rFonts w:ascii="Times New Roman" w:hAnsi="Times New Roman" w:cs="Times New Roman"/>
          <w:sz w:val="26"/>
          <w:szCs w:val="26"/>
        </w:rPr>
        <w:t xml:space="preserve">Ad. pkt 1 </w:t>
      </w:r>
      <w:r w:rsidRPr="005F007D">
        <w:rPr>
          <w:rFonts w:ascii="Times New Roman" w:hAnsi="Times New Roman" w:cs="Times New Roman"/>
          <w:sz w:val="26"/>
          <w:szCs w:val="26"/>
        </w:rPr>
        <w:t xml:space="preserve">Na podstawie listy obecności i elektronicznego systemu do obsługi rady Przewodniczący Rady Powiatu Bogusław Szymański  stwierdził, że w sesji aktualnie uczestniczy 19 radnych,  co  stanowi quorum zdolne do prawomocnych obrad. </w:t>
      </w:r>
    </w:p>
    <w:p w:rsidR="00A563D5" w:rsidRPr="005F007D" w:rsidRDefault="00A563D5" w:rsidP="00A563D5">
      <w:pPr>
        <w:pStyle w:val="Tekstpodstawowywcity3"/>
        <w:ind w:left="708" w:firstLine="0"/>
        <w:rPr>
          <w:rFonts w:ascii="Times New Roman" w:hAnsi="Times New Roman" w:cs="Times New Roman"/>
          <w:sz w:val="26"/>
          <w:szCs w:val="26"/>
        </w:rPr>
      </w:pPr>
      <w:r w:rsidRPr="005F007D">
        <w:rPr>
          <w:rFonts w:ascii="Times New Roman" w:hAnsi="Times New Roman" w:cs="Times New Roman"/>
          <w:sz w:val="26"/>
          <w:szCs w:val="26"/>
        </w:rPr>
        <w:t>Lista obecności stanowi załącznik nr 1 do protokołu.</w:t>
      </w:r>
    </w:p>
    <w:p w:rsidR="00A563D5" w:rsidRPr="005F007D" w:rsidRDefault="00A563D5" w:rsidP="00A563D5">
      <w:pPr>
        <w:spacing w:after="0" w:line="240" w:lineRule="auto"/>
        <w:jc w:val="both"/>
        <w:rPr>
          <w:rFonts w:ascii="Times New Roman" w:hAnsi="Times New Roman" w:cs="Times New Roman"/>
          <w:sz w:val="26"/>
          <w:szCs w:val="26"/>
        </w:rPr>
      </w:pPr>
    </w:p>
    <w:p w:rsidR="00A563D5" w:rsidRPr="005F007D" w:rsidRDefault="00A563D5" w:rsidP="00A563D5">
      <w:pPr>
        <w:spacing w:after="0" w:line="240" w:lineRule="auto"/>
        <w:jc w:val="both"/>
        <w:rPr>
          <w:rFonts w:ascii="Times New Roman" w:hAnsi="Times New Roman" w:cs="Times New Roman"/>
          <w:sz w:val="26"/>
          <w:szCs w:val="26"/>
        </w:rPr>
      </w:pPr>
    </w:p>
    <w:p w:rsidR="00A563D5" w:rsidRPr="005F007D" w:rsidRDefault="00A563D5" w:rsidP="00A563D5">
      <w:pPr>
        <w:spacing w:after="0"/>
        <w:ind w:left="709" w:hanging="709"/>
        <w:jc w:val="both"/>
        <w:rPr>
          <w:rFonts w:ascii="Times New Roman" w:hAnsi="Times New Roman" w:cs="Times New Roman"/>
          <w:sz w:val="26"/>
          <w:szCs w:val="26"/>
        </w:rPr>
      </w:pPr>
      <w:r w:rsidRPr="005F007D">
        <w:rPr>
          <w:rFonts w:ascii="Times New Roman" w:hAnsi="Times New Roman" w:cs="Times New Roman"/>
          <w:sz w:val="26"/>
          <w:szCs w:val="26"/>
        </w:rPr>
        <w:t xml:space="preserve">Ad. pkt 2  Sesję otworzył  Przewodniczący Rady Powiatu Bogusław Szymański. Powitał radnych, Starostę, Zarząd Powiatu, </w:t>
      </w:r>
      <w:r w:rsidR="005353A3" w:rsidRPr="005F007D">
        <w:rPr>
          <w:rFonts w:ascii="Times New Roman" w:hAnsi="Times New Roman" w:cs="Times New Roman"/>
          <w:sz w:val="26"/>
          <w:szCs w:val="26"/>
        </w:rPr>
        <w:t xml:space="preserve">Sekretarza Powiatu, Skarbnika Powiatu, radcę prawnego, </w:t>
      </w:r>
      <w:r w:rsidRPr="005F007D">
        <w:rPr>
          <w:rFonts w:ascii="Times New Roman" w:hAnsi="Times New Roman" w:cs="Times New Roman"/>
          <w:sz w:val="26"/>
          <w:szCs w:val="26"/>
        </w:rPr>
        <w:t xml:space="preserve">naczelników Wydziałów Starostwa Powiatowego w Węgrowie, kierowników powiatowych jednostek organizacyjnych, </w:t>
      </w:r>
      <w:r w:rsidR="005353A3" w:rsidRPr="005F007D">
        <w:rPr>
          <w:rFonts w:ascii="Times New Roman" w:hAnsi="Times New Roman" w:cs="Times New Roman"/>
          <w:sz w:val="26"/>
          <w:szCs w:val="26"/>
        </w:rPr>
        <w:t xml:space="preserve">służb, inspekcji i straży, </w:t>
      </w:r>
      <w:r w:rsidRPr="005F007D">
        <w:rPr>
          <w:rFonts w:ascii="Times New Roman" w:hAnsi="Times New Roman" w:cs="Times New Roman"/>
          <w:sz w:val="26"/>
          <w:szCs w:val="26"/>
        </w:rPr>
        <w:t xml:space="preserve"> oraz mieszkańców oglądających transmisję online. </w:t>
      </w:r>
    </w:p>
    <w:p w:rsidR="00A563D5" w:rsidRPr="005F007D" w:rsidRDefault="00A563D5" w:rsidP="00A563D5">
      <w:pPr>
        <w:spacing w:after="0" w:line="240" w:lineRule="auto"/>
        <w:jc w:val="both"/>
        <w:rPr>
          <w:rFonts w:ascii="Times New Roman" w:hAnsi="Times New Roman" w:cs="Times New Roman"/>
          <w:sz w:val="26"/>
          <w:szCs w:val="26"/>
        </w:rPr>
      </w:pPr>
    </w:p>
    <w:p w:rsidR="00A563D5" w:rsidRPr="005F007D" w:rsidRDefault="00A563D5" w:rsidP="00C456D2">
      <w:pPr>
        <w:spacing w:after="0"/>
        <w:ind w:left="709" w:hanging="709"/>
        <w:jc w:val="both"/>
        <w:rPr>
          <w:rFonts w:ascii="Times New Roman" w:hAnsi="Times New Roman" w:cs="Times New Roman"/>
          <w:sz w:val="26"/>
          <w:szCs w:val="26"/>
        </w:rPr>
      </w:pPr>
      <w:r w:rsidRPr="005F007D">
        <w:rPr>
          <w:rFonts w:ascii="Times New Roman" w:hAnsi="Times New Roman" w:cs="Times New Roman"/>
          <w:sz w:val="26"/>
          <w:szCs w:val="26"/>
        </w:rPr>
        <w:t>Ad. pkt 3 Przewodniczący Rady Powiatu Bogusław Szymański zapytał o uwagi do porządku obrad, który radni otrzymali wraz z projektami uchwał</w:t>
      </w:r>
      <w:r w:rsidR="0021086E">
        <w:rPr>
          <w:rFonts w:ascii="Times New Roman" w:hAnsi="Times New Roman" w:cs="Times New Roman"/>
          <w:sz w:val="26"/>
          <w:szCs w:val="26"/>
        </w:rPr>
        <w:t xml:space="preserve"> (załącznik nr 2</w:t>
      </w:r>
      <w:r w:rsidRPr="005F007D">
        <w:rPr>
          <w:rFonts w:ascii="Times New Roman" w:hAnsi="Times New Roman" w:cs="Times New Roman"/>
          <w:sz w:val="26"/>
          <w:szCs w:val="26"/>
        </w:rPr>
        <w:t xml:space="preserve"> do protokołu).</w:t>
      </w:r>
    </w:p>
    <w:p w:rsidR="00A563D5" w:rsidRDefault="00C456D2" w:rsidP="00C456D2">
      <w:pPr>
        <w:pStyle w:val="Default"/>
        <w:ind w:left="567" w:hanging="567"/>
        <w:jc w:val="both"/>
        <w:rPr>
          <w:sz w:val="26"/>
          <w:szCs w:val="26"/>
        </w:rPr>
      </w:pPr>
      <w:r>
        <w:rPr>
          <w:sz w:val="26"/>
          <w:szCs w:val="26"/>
        </w:rPr>
        <w:t xml:space="preserve">            Do powyższego uwag i wniosków nie zgłoszono.</w:t>
      </w:r>
    </w:p>
    <w:p w:rsidR="00C456D2" w:rsidRDefault="00C456D2" w:rsidP="00D14492">
      <w:pPr>
        <w:pStyle w:val="Default"/>
        <w:ind w:left="567" w:hanging="567"/>
        <w:jc w:val="both"/>
        <w:rPr>
          <w:sz w:val="26"/>
          <w:szCs w:val="26"/>
        </w:rPr>
      </w:pPr>
      <w:r>
        <w:rPr>
          <w:sz w:val="26"/>
          <w:szCs w:val="26"/>
        </w:rPr>
        <w:t xml:space="preserve">            </w:t>
      </w:r>
      <w:r w:rsidR="00D14492">
        <w:rPr>
          <w:sz w:val="26"/>
          <w:szCs w:val="26"/>
        </w:rPr>
        <w:t xml:space="preserve">     </w:t>
      </w:r>
      <w:r>
        <w:rPr>
          <w:sz w:val="26"/>
          <w:szCs w:val="26"/>
        </w:rPr>
        <w:t xml:space="preserve"> Wiceprzewodnicząca Rady Powiatu Lidia </w:t>
      </w:r>
      <w:proofErr w:type="spellStart"/>
      <w:r>
        <w:rPr>
          <w:sz w:val="26"/>
          <w:szCs w:val="26"/>
        </w:rPr>
        <w:t>Rowicka</w:t>
      </w:r>
      <w:proofErr w:type="spellEnd"/>
      <w:r>
        <w:rPr>
          <w:sz w:val="26"/>
          <w:szCs w:val="26"/>
        </w:rPr>
        <w:t xml:space="preserve"> odczytała porządek obrad.</w:t>
      </w:r>
    </w:p>
    <w:p w:rsidR="00C917C5" w:rsidRDefault="00C917C5"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Pr="005F007D">
        <w:rPr>
          <w:rFonts w:ascii="Times New Roman" w:hAnsi="Times New Roman" w:cs="Times New Roman"/>
          <w:sz w:val="26"/>
          <w:szCs w:val="26"/>
        </w:rPr>
        <w:t xml:space="preserve">Starosta Węgrowski Ewa </w:t>
      </w:r>
      <w:proofErr w:type="spellStart"/>
      <w:r w:rsidRPr="005F007D">
        <w:rPr>
          <w:rFonts w:ascii="Times New Roman" w:hAnsi="Times New Roman" w:cs="Times New Roman"/>
          <w:sz w:val="26"/>
          <w:szCs w:val="26"/>
        </w:rPr>
        <w:t>Besztak</w:t>
      </w:r>
      <w:proofErr w:type="spellEnd"/>
      <w:r>
        <w:rPr>
          <w:rFonts w:ascii="Times New Roman" w:hAnsi="Times New Roman" w:cs="Times New Roman"/>
          <w:sz w:val="26"/>
          <w:szCs w:val="26"/>
        </w:rPr>
        <w:t xml:space="preserve"> poinformowała, że dzisiaj na tej sali odbyło się spotkanie z przedstawicielami samorządów wchodzących w skład powiatu węgrowskiego (Wójtów, Burmistrzów), Komendantów PSP, OSP </w:t>
      </w:r>
      <w:r w:rsidR="00442642">
        <w:rPr>
          <w:rFonts w:ascii="Times New Roman" w:hAnsi="Times New Roman" w:cs="Times New Roman"/>
          <w:sz w:val="26"/>
          <w:szCs w:val="26"/>
        </w:rPr>
        <w:br/>
      </w:r>
      <w:r>
        <w:rPr>
          <w:rFonts w:ascii="Times New Roman" w:hAnsi="Times New Roman" w:cs="Times New Roman"/>
          <w:sz w:val="26"/>
          <w:szCs w:val="26"/>
        </w:rPr>
        <w:t xml:space="preserve">i Policji, Marszałek Marii Koc, pracowników Starostwa. </w:t>
      </w:r>
    </w:p>
    <w:p w:rsidR="00C917C5" w:rsidRDefault="00C917C5"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Na tym spotkaniu</w:t>
      </w:r>
      <w:r w:rsidR="00A5694E">
        <w:rPr>
          <w:rFonts w:ascii="Times New Roman" w:hAnsi="Times New Roman" w:cs="Times New Roman"/>
          <w:sz w:val="26"/>
          <w:szCs w:val="26"/>
        </w:rPr>
        <w:t xml:space="preserve"> omówiliśmy jaka jest sytuacja na terenie naszego powiatu, </w:t>
      </w:r>
      <w:r w:rsidR="00442642">
        <w:rPr>
          <w:rFonts w:ascii="Times New Roman" w:hAnsi="Times New Roman" w:cs="Times New Roman"/>
          <w:sz w:val="26"/>
          <w:szCs w:val="26"/>
        </w:rPr>
        <w:br/>
      </w:r>
      <w:r w:rsidR="00A5694E">
        <w:rPr>
          <w:rFonts w:ascii="Times New Roman" w:hAnsi="Times New Roman" w:cs="Times New Roman"/>
          <w:sz w:val="26"/>
          <w:szCs w:val="26"/>
        </w:rPr>
        <w:t>w jakich miejscach, punktach zbierane są dary dla powodzian.</w:t>
      </w:r>
    </w:p>
    <w:p w:rsidR="00442642" w:rsidRDefault="00442642"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Przedstawiciele gmin wskazali takie miejsca, na stronie powiatu zostanie zamieszczona informacja, aby mieszkańcy wiedzieli gdzie takie zbiórki się odbywają. </w:t>
      </w:r>
    </w:p>
    <w:p w:rsidR="00442642" w:rsidRDefault="00442642"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F24F66">
        <w:rPr>
          <w:rFonts w:ascii="Times New Roman" w:hAnsi="Times New Roman" w:cs="Times New Roman"/>
          <w:sz w:val="26"/>
          <w:szCs w:val="26"/>
        </w:rPr>
        <w:t xml:space="preserve">  </w:t>
      </w:r>
      <w:r>
        <w:rPr>
          <w:rFonts w:ascii="Times New Roman" w:hAnsi="Times New Roman" w:cs="Times New Roman"/>
          <w:sz w:val="26"/>
          <w:szCs w:val="26"/>
        </w:rPr>
        <w:t xml:space="preserve"> Od dziś uruchamiamy w starej Strażnicy punkt od godz. 14:00 do 18:00. Przedstawiciele niektórych gmin chcą zebrane u siebie  tam przekazać tak, żeby jednym transportem zostały wysłane.</w:t>
      </w:r>
    </w:p>
    <w:p w:rsidR="00442642" w:rsidRDefault="00442642"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 tej chwili dopracowujemy konkretne miejsca, konkretny samorząd, gdzie ta pomoc trafi. Widzimy, że tych potrzeb będzie bardzo dużo i przez długi czas.</w:t>
      </w:r>
    </w:p>
    <w:p w:rsidR="00FD0792" w:rsidRDefault="00442642"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lastRenderedPageBreak/>
        <w:t xml:space="preserve">       Woda opada i zaczyna się porządkowanie, szacowanie strat.</w:t>
      </w:r>
      <w:r w:rsidR="00FD0792">
        <w:rPr>
          <w:rFonts w:ascii="Times New Roman" w:hAnsi="Times New Roman" w:cs="Times New Roman"/>
          <w:sz w:val="26"/>
          <w:szCs w:val="26"/>
        </w:rPr>
        <w:t xml:space="preserve"> I to jest proces długi i drogi. </w:t>
      </w:r>
    </w:p>
    <w:p w:rsidR="00442642" w:rsidRDefault="00FD0792"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F24F66">
        <w:rPr>
          <w:rFonts w:ascii="Times New Roman" w:hAnsi="Times New Roman" w:cs="Times New Roman"/>
          <w:sz w:val="26"/>
          <w:szCs w:val="26"/>
        </w:rPr>
        <w:t xml:space="preserve">     </w:t>
      </w:r>
      <w:r>
        <w:rPr>
          <w:rFonts w:ascii="Times New Roman" w:hAnsi="Times New Roman" w:cs="Times New Roman"/>
          <w:sz w:val="26"/>
          <w:szCs w:val="26"/>
        </w:rPr>
        <w:t xml:space="preserve"> W związku z powyższym to jest jedna z części tego wsparcia.</w:t>
      </w:r>
    </w:p>
    <w:p w:rsidR="00F24F66" w:rsidRDefault="00F24F66"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Niektóre samorządy mają już bezpośrednią współpracę, gdzie tę pomoc będą kierować, a niektóre razem z powiatem żeby jednym transportem to dowieźć.</w:t>
      </w:r>
    </w:p>
    <w:p w:rsidR="00F24F66" w:rsidRDefault="00F24F66"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Panowie Komendanci przedstawili sugestie władz zwierzchnich, jak ta pomoc powinna wyglądać, na co mają zwrócić uwagę samorządy, które podejmują się tych zbiórek. Weźmiemy to pod uwagę żeby uniknąć jakichkolwiek problemów.</w:t>
      </w:r>
    </w:p>
    <w:p w:rsidR="00F24F66" w:rsidRDefault="00F24F66"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 tym momencie najbardziej potrzebne są środki czystości, które będą potrzebne do sprzątania, środki chemiczne, które pozwolą na uporządkowanie tego wszystkiego. </w:t>
      </w:r>
    </w:p>
    <w:p w:rsidR="00244A02" w:rsidRDefault="00244A02"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F24F66">
        <w:rPr>
          <w:rFonts w:ascii="Times New Roman" w:hAnsi="Times New Roman" w:cs="Times New Roman"/>
          <w:sz w:val="26"/>
          <w:szCs w:val="26"/>
        </w:rPr>
        <w:t xml:space="preserve">Współpracujemy również ze środowiskiem rolników indywidualnych, którzy </w:t>
      </w:r>
      <w:r>
        <w:rPr>
          <w:rFonts w:ascii="Times New Roman" w:hAnsi="Times New Roman" w:cs="Times New Roman"/>
          <w:sz w:val="26"/>
          <w:szCs w:val="26"/>
        </w:rPr>
        <w:t>zbieraj</w:t>
      </w:r>
      <w:r w:rsidR="00F24F66">
        <w:rPr>
          <w:rFonts w:ascii="Times New Roman" w:hAnsi="Times New Roman" w:cs="Times New Roman"/>
          <w:sz w:val="26"/>
          <w:szCs w:val="26"/>
        </w:rPr>
        <w:t>ą</w:t>
      </w:r>
      <w:r>
        <w:rPr>
          <w:rFonts w:ascii="Times New Roman" w:hAnsi="Times New Roman" w:cs="Times New Roman"/>
          <w:sz w:val="26"/>
          <w:szCs w:val="26"/>
        </w:rPr>
        <w:t xml:space="preserve"> paszę dla zwierząt, narzędzia, które pozwolą ten swój inwentarz oporządzić po powodzi. Te wszystkie rzecz- taczki, </w:t>
      </w:r>
      <w:proofErr w:type="spellStart"/>
      <w:r>
        <w:rPr>
          <w:rFonts w:ascii="Times New Roman" w:hAnsi="Times New Roman" w:cs="Times New Roman"/>
          <w:sz w:val="26"/>
          <w:szCs w:val="26"/>
        </w:rPr>
        <w:t>powerbanki</w:t>
      </w:r>
      <w:proofErr w:type="spellEnd"/>
      <w:r>
        <w:rPr>
          <w:rFonts w:ascii="Times New Roman" w:hAnsi="Times New Roman" w:cs="Times New Roman"/>
          <w:sz w:val="26"/>
          <w:szCs w:val="26"/>
        </w:rPr>
        <w:t xml:space="preserve"> są bardzo potrzebne, żywność o długim okresie przydatności będziemy zbierać, ale najbardziej prosimy Państwa  o środki czystości.</w:t>
      </w:r>
    </w:p>
    <w:p w:rsidR="00F24F66" w:rsidRDefault="00244A02"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Chcemy to w piątek zakończyć żeby stwierdzić, jaki pojazd będzie nam potrzebny do przewiezienia i tym zajmuje się pan Wicestarosta Marek </w:t>
      </w:r>
      <w:proofErr w:type="spellStart"/>
      <w:r>
        <w:rPr>
          <w:rFonts w:ascii="Times New Roman" w:hAnsi="Times New Roman" w:cs="Times New Roman"/>
          <w:sz w:val="26"/>
          <w:szCs w:val="26"/>
        </w:rPr>
        <w:t>Renik</w:t>
      </w:r>
      <w:proofErr w:type="spellEnd"/>
      <w:r>
        <w:rPr>
          <w:rFonts w:ascii="Times New Roman" w:hAnsi="Times New Roman" w:cs="Times New Roman"/>
          <w:sz w:val="26"/>
          <w:szCs w:val="26"/>
        </w:rPr>
        <w:t xml:space="preserve"> i punkt w starej Strażnicy, tym zajmuje się pan naczelnik Włodzimierz Cichocki.</w:t>
      </w:r>
    </w:p>
    <w:p w:rsidR="00244A02" w:rsidRDefault="00244A02"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Mamy już takie przerobione pewne mechanizmy, bo niedawno spotykaliśmy się żeby przygotowywać pomoc dla Ukrainy więc powtarzamy jakby ten mechanizm niestety, niestety, bo lepiej żeby tych potrzeb nie było, ale jest, jak jest, musimy być solidarni w tym nieszczęściu, które widzimy.</w:t>
      </w:r>
    </w:p>
    <w:p w:rsidR="00244A02" w:rsidRDefault="00244A02"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Jest jeszcze jedna ścieżka, która będzie przez nas rozpatrywana tzw. wsparcia finansowego – środki </w:t>
      </w:r>
      <w:r w:rsidR="00FD17BB">
        <w:rPr>
          <w:rFonts w:ascii="Times New Roman" w:hAnsi="Times New Roman" w:cs="Times New Roman"/>
          <w:sz w:val="26"/>
          <w:szCs w:val="26"/>
        </w:rPr>
        <w:t>z budżetów samorzą</w:t>
      </w:r>
      <w:r>
        <w:rPr>
          <w:rFonts w:ascii="Times New Roman" w:hAnsi="Times New Roman" w:cs="Times New Roman"/>
          <w:sz w:val="26"/>
          <w:szCs w:val="26"/>
        </w:rPr>
        <w:t>dów</w:t>
      </w:r>
      <w:r w:rsidR="00FD17BB">
        <w:rPr>
          <w:rFonts w:ascii="Times New Roman" w:hAnsi="Times New Roman" w:cs="Times New Roman"/>
          <w:sz w:val="26"/>
          <w:szCs w:val="26"/>
        </w:rPr>
        <w:t xml:space="preserve"> poszczególnych szczebli.</w:t>
      </w:r>
    </w:p>
    <w:p w:rsidR="00FD17BB" w:rsidRDefault="00FD17BB"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Jesteśmy w kontakcie ze Związkiem Powiatów Polskich, bo ZPP podjął się  właśnie na tym szczeblu powiatowym takiej działalności czyli samorządy powiatowe z terenów powodziowych zgłaszają potrzeby, natomiast samorządy, jak my, też się zgłosimy, że jesteśmy skłonni jakąś kwotę z budżetu przeznaczyć, która będzie do dyspozycji właśnie tych potrzebujących samorządów.</w:t>
      </w:r>
    </w:p>
    <w:p w:rsidR="00FD17BB" w:rsidRDefault="00FD17BB"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Informację przekazałam Wójtom, Burmistrzom więc jeśli będą zainteresowani to też po swojej linii też to sprawdzą. </w:t>
      </w:r>
    </w:p>
    <w:p w:rsidR="00FD17BB" w:rsidRDefault="00FD17BB"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Teraz też mamy  spotkanie Związku Powiatów Polskich więc myślę, że te tematy również będą omawiane.</w:t>
      </w:r>
    </w:p>
    <w:p w:rsidR="00FD17BB" w:rsidRDefault="00FD17BB"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Proszę śledzić stronę internetową Powiatu, tam te wszystkie informacje zebrane od wszystkich naszych samorządów będą umieszczone.</w:t>
      </w:r>
    </w:p>
    <w:p w:rsidR="00FD17BB" w:rsidRDefault="00FD17BB"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Pr="005F007D">
        <w:rPr>
          <w:rFonts w:ascii="Times New Roman" w:hAnsi="Times New Roman" w:cs="Times New Roman"/>
          <w:sz w:val="26"/>
          <w:szCs w:val="26"/>
        </w:rPr>
        <w:t>Przewodniczący Rady Powiatu Bogusław Szymański</w:t>
      </w:r>
      <w:r>
        <w:rPr>
          <w:rFonts w:ascii="Times New Roman" w:hAnsi="Times New Roman" w:cs="Times New Roman"/>
          <w:sz w:val="26"/>
          <w:szCs w:val="26"/>
        </w:rPr>
        <w:t xml:space="preserve"> przedstawił prośbę dr Dariusza Czerskiego będącego w zastępstwie Dyrektora SPZOZ, aby ze względu na to, iż ma dyżur</w:t>
      </w:r>
      <w:r w:rsidR="00D14492">
        <w:rPr>
          <w:rFonts w:ascii="Times New Roman" w:hAnsi="Times New Roman" w:cs="Times New Roman"/>
          <w:sz w:val="26"/>
          <w:szCs w:val="26"/>
        </w:rPr>
        <w:t>,</w:t>
      </w:r>
      <w:r>
        <w:rPr>
          <w:rFonts w:ascii="Times New Roman" w:hAnsi="Times New Roman" w:cs="Times New Roman"/>
          <w:sz w:val="26"/>
          <w:szCs w:val="26"/>
        </w:rPr>
        <w:t xml:space="preserve"> ewentualne pyta</w:t>
      </w:r>
      <w:r w:rsidR="00D14492">
        <w:rPr>
          <w:rFonts w:ascii="Times New Roman" w:hAnsi="Times New Roman" w:cs="Times New Roman"/>
          <w:sz w:val="26"/>
          <w:szCs w:val="26"/>
        </w:rPr>
        <w:t>nia radni zgłaszali  teraz, jest do dyspozycji</w:t>
      </w:r>
      <w:r>
        <w:rPr>
          <w:rFonts w:ascii="Times New Roman" w:hAnsi="Times New Roman" w:cs="Times New Roman"/>
          <w:sz w:val="26"/>
          <w:szCs w:val="26"/>
        </w:rPr>
        <w:t>.</w:t>
      </w:r>
    </w:p>
    <w:p w:rsidR="00FD17BB" w:rsidRDefault="00FD17BB" w:rsidP="005353A3">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Pytań nie było.</w:t>
      </w:r>
    </w:p>
    <w:p w:rsidR="00C917C5" w:rsidRDefault="00C917C5" w:rsidP="00D14492">
      <w:pPr>
        <w:spacing w:after="0"/>
        <w:jc w:val="both"/>
        <w:rPr>
          <w:rFonts w:ascii="Times New Roman" w:hAnsi="Times New Roman" w:cs="Times New Roman"/>
          <w:sz w:val="26"/>
          <w:szCs w:val="26"/>
        </w:rPr>
      </w:pPr>
    </w:p>
    <w:p w:rsidR="00893AF4" w:rsidRDefault="00893AF4" w:rsidP="005353A3">
      <w:pPr>
        <w:spacing w:after="0"/>
        <w:ind w:left="567" w:hanging="567"/>
        <w:jc w:val="both"/>
        <w:rPr>
          <w:rFonts w:ascii="Times New Roman" w:hAnsi="Times New Roman" w:cs="Times New Roman"/>
          <w:sz w:val="26"/>
          <w:szCs w:val="26"/>
        </w:rPr>
      </w:pPr>
    </w:p>
    <w:p w:rsidR="009278C6" w:rsidRDefault="00A563D5" w:rsidP="00AB1040">
      <w:pPr>
        <w:spacing w:after="0"/>
        <w:ind w:left="567" w:hanging="567"/>
        <w:jc w:val="both"/>
        <w:rPr>
          <w:rFonts w:ascii="Times New Roman" w:hAnsi="Times New Roman" w:cs="Times New Roman"/>
          <w:sz w:val="26"/>
          <w:szCs w:val="26"/>
        </w:rPr>
      </w:pPr>
      <w:r w:rsidRPr="005F007D">
        <w:rPr>
          <w:rFonts w:ascii="Times New Roman" w:hAnsi="Times New Roman" w:cs="Times New Roman"/>
          <w:sz w:val="26"/>
          <w:szCs w:val="26"/>
        </w:rPr>
        <w:lastRenderedPageBreak/>
        <w:t xml:space="preserve">Ad. pkt 4 </w:t>
      </w:r>
    </w:p>
    <w:p w:rsidR="00A563D5" w:rsidRPr="005F007D" w:rsidRDefault="009278C6" w:rsidP="00AB1040">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A563D5" w:rsidRPr="005F007D">
        <w:rPr>
          <w:rFonts w:ascii="Times New Roman" w:hAnsi="Times New Roman" w:cs="Times New Roman"/>
          <w:sz w:val="26"/>
          <w:szCs w:val="26"/>
        </w:rPr>
        <w:t xml:space="preserve">Starosta Węgrowski Ewa </w:t>
      </w:r>
      <w:proofErr w:type="spellStart"/>
      <w:r w:rsidR="00A563D5" w:rsidRPr="005F007D">
        <w:rPr>
          <w:rFonts w:ascii="Times New Roman" w:hAnsi="Times New Roman" w:cs="Times New Roman"/>
          <w:sz w:val="26"/>
          <w:szCs w:val="26"/>
        </w:rPr>
        <w:t>Besztak</w:t>
      </w:r>
      <w:proofErr w:type="spellEnd"/>
      <w:r w:rsidR="00A563D5" w:rsidRPr="005F007D">
        <w:rPr>
          <w:rFonts w:ascii="Times New Roman" w:hAnsi="Times New Roman" w:cs="Times New Roman"/>
          <w:sz w:val="26"/>
          <w:szCs w:val="26"/>
        </w:rPr>
        <w:t xml:space="preserve"> przedstawiła Sprawozdanie NR 2/2024 </w:t>
      </w:r>
      <w:r w:rsidR="00442642">
        <w:rPr>
          <w:rFonts w:ascii="Times New Roman" w:hAnsi="Times New Roman" w:cs="Times New Roman"/>
          <w:sz w:val="26"/>
          <w:szCs w:val="26"/>
        </w:rPr>
        <w:br/>
      </w:r>
      <w:r w:rsidR="00A563D5" w:rsidRPr="005F007D">
        <w:rPr>
          <w:rFonts w:ascii="Times New Roman" w:hAnsi="Times New Roman" w:cs="Times New Roman"/>
          <w:sz w:val="26"/>
          <w:szCs w:val="26"/>
        </w:rPr>
        <w:t xml:space="preserve">z działalności Zarządu Powiatu  w okresie między sesjami za okres od  13 czerwca 2024r. do 18 września 2024r. </w:t>
      </w:r>
      <w:r w:rsidR="0021086E">
        <w:rPr>
          <w:rFonts w:ascii="Times New Roman" w:hAnsi="Times New Roman" w:cs="Times New Roman"/>
          <w:sz w:val="26"/>
          <w:szCs w:val="26"/>
        </w:rPr>
        <w:t>(załącznik nr 3</w:t>
      </w:r>
      <w:r w:rsidR="00A563D5" w:rsidRPr="005F007D">
        <w:rPr>
          <w:rFonts w:ascii="Times New Roman" w:hAnsi="Times New Roman" w:cs="Times New Roman"/>
          <w:sz w:val="26"/>
          <w:szCs w:val="26"/>
        </w:rPr>
        <w:t xml:space="preserve"> do protokołu).</w:t>
      </w:r>
    </w:p>
    <w:p w:rsidR="00A563D5" w:rsidRDefault="00D14492" w:rsidP="00AB1040">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Radny Jarosław Grenda zapytał o budynek przy ul. Kościelnej</w:t>
      </w:r>
      <w:r w:rsidR="00BD18CE">
        <w:rPr>
          <w:rFonts w:ascii="Times New Roman" w:hAnsi="Times New Roman" w:cs="Times New Roman"/>
          <w:sz w:val="26"/>
          <w:szCs w:val="26"/>
        </w:rPr>
        <w:t>,</w:t>
      </w:r>
      <w:r>
        <w:rPr>
          <w:rFonts w:ascii="Times New Roman" w:hAnsi="Times New Roman" w:cs="Times New Roman"/>
          <w:sz w:val="26"/>
          <w:szCs w:val="26"/>
        </w:rPr>
        <w:t xml:space="preserve"> tę część po Urzędzie  Skarbowym</w:t>
      </w:r>
      <w:r w:rsidR="00BD18CE">
        <w:rPr>
          <w:rFonts w:ascii="Times New Roman" w:hAnsi="Times New Roman" w:cs="Times New Roman"/>
          <w:sz w:val="26"/>
          <w:szCs w:val="26"/>
        </w:rPr>
        <w:t>. Wczoraj  otrzymał informację dot. realizacji</w:t>
      </w:r>
      <w:r>
        <w:rPr>
          <w:rFonts w:ascii="Times New Roman" w:hAnsi="Times New Roman" w:cs="Times New Roman"/>
          <w:sz w:val="26"/>
          <w:szCs w:val="26"/>
        </w:rPr>
        <w:t xml:space="preserve"> inwestycji, z której </w:t>
      </w:r>
      <w:r w:rsidR="00BD18CE">
        <w:rPr>
          <w:rFonts w:ascii="Times New Roman" w:hAnsi="Times New Roman" w:cs="Times New Roman"/>
          <w:sz w:val="26"/>
          <w:szCs w:val="26"/>
        </w:rPr>
        <w:t>wynika, ż</w:t>
      </w:r>
      <w:r>
        <w:rPr>
          <w:rFonts w:ascii="Times New Roman" w:hAnsi="Times New Roman" w:cs="Times New Roman"/>
          <w:sz w:val="26"/>
          <w:szCs w:val="26"/>
        </w:rPr>
        <w:t>e z</w:t>
      </w:r>
      <w:r w:rsidR="00BD18CE">
        <w:rPr>
          <w:rFonts w:ascii="Times New Roman" w:hAnsi="Times New Roman" w:cs="Times New Roman"/>
          <w:sz w:val="26"/>
          <w:szCs w:val="26"/>
        </w:rPr>
        <w:t>ostał wyłoniony wykonawca 10</w:t>
      </w:r>
      <w:r>
        <w:rPr>
          <w:rFonts w:ascii="Times New Roman" w:hAnsi="Times New Roman" w:cs="Times New Roman"/>
          <w:sz w:val="26"/>
          <w:szCs w:val="26"/>
        </w:rPr>
        <w:t xml:space="preserve"> września przez Caritas, który prowadzi inwestycję</w:t>
      </w:r>
      <w:r w:rsidR="00BD18CE">
        <w:rPr>
          <w:rFonts w:ascii="Times New Roman" w:hAnsi="Times New Roman" w:cs="Times New Roman"/>
          <w:sz w:val="26"/>
          <w:szCs w:val="26"/>
        </w:rPr>
        <w:t xml:space="preserve"> i w tej chwili oczekiwanie jest na promesę z BGK żeby można było zawrzeć umowę, ale  jak zrozumiał z tej informacji dotyczy to tej części od ul. Mickiewicza i części północnej, która nie była we władaniu Urzędu Skarbowego.</w:t>
      </w:r>
    </w:p>
    <w:p w:rsidR="00BD18CE" w:rsidRDefault="00BD18CE" w:rsidP="00AB1040">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Czy są już prowadzone jakieś prace</w:t>
      </w:r>
      <w:r w:rsidR="006046C9">
        <w:rPr>
          <w:rFonts w:ascii="Times New Roman" w:hAnsi="Times New Roman" w:cs="Times New Roman"/>
          <w:sz w:val="26"/>
          <w:szCs w:val="26"/>
        </w:rPr>
        <w:t>, projekt nowy</w:t>
      </w:r>
      <w:r>
        <w:rPr>
          <w:rFonts w:ascii="Times New Roman" w:hAnsi="Times New Roman" w:cs="Times New Roman"/>
          <w:sz w:val="26"/>
          <w:szCs w:val="26"/>
        </w:rPr>
        <w:t>, przygotowawcze</w:t>
      </w:r>
      <w:r w:rsidR="006046C9">
        <w:rPr>
          <w:rFonts w:ascii="Times New Roman" w:hAnsi="Times New Roman" w:cs="Times New Roman"/>
          <w:sz w:val="26"/>
          <w:szCs w:val="26"/>
        </w:rPr>
        <w:t xml:space="preserve"> czy też budowlane właśnie w tej części po Urzędzie Skarbowym?</w:t>
      </w:r>
    </w:p>
    <w:p w:rsidR="00D14492" w:rsidRDefault="00A873F6"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Odpowiadając na powyższe pytanie Naczelnik Wydziału Inwestycji i Rozwoju       Ewa Ufnal poinformowała, że mamy dwie promesy na przeprowadzenie procedury wyłonienia wykonawcy na część od ul. Mickiewicza, w ramach drugiej promesy będzie to część po budynku  Urzędu Skarbowego.</w:t>
      </w:r>
    </w:p>
    <w:p w:rsidR="00A873F6" w:rsidRDefault="00A873F6"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Do połowy października Caritas musi rozpocząć procedurę wyłonienia wykonawcy. Dokumenty są przygotowywane do zapytania.</w:t>
      </w:r>
    </w:p>
    <w:p w:rsidR="00A873F6" w:rsidRDefault="00A873F6"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Także w ramach drugiej promesy będzie ta część po US objęta pracami.</w:t>
      </w:r>
    </w:p>
    <w:p w:rsidR="00A873F6" w:rsidRDefault="00A873F6"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 xml:space="preserve"> Radny Andrzej Kruszewski zapytał o posiedzenie Zarządu z 21 sierpnia br. punkt 9 podpunkt a) Sprawozdania – Rozbudowa drogi powiatowej w miejscowości Annopol Gmina Strachówka i poprosił o przybliżenie dokładnie o co tu chodzi.</w:t>
      </w:r>
    </w:p>
    <w:p w:rsidR="00A873F6" w:rsidRDefault="00A873F6"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Dyrektor ZDP w Węgrowie Marcin Gąsiorek</w:t>
      </w:r>
      <w:r w:rsidR="00AB1040">
        <w:rPr>
          <w:rFonts w:ascii="Times New Roman" w:hAnsi="Times New Roman" w:cs="Times New Roman"/>
          <w:sz w:val="26"/>
          <w:szCs w:val="26"/>
        </w:rPr>
        <w:t xml:space="preserve"> powiedział, że jeśli chodzi o ww. inwestycję, ona jest realizowana na terenie sąsiedniego Powiatu Wołomińskiego, długość inwestycji tj. 1,5 km. W zakresie tej inwestycji będzie wykonana sześciometrowa jezdnia, trzymetrowa ścieżka pieszo-rowerowa, pełne odwodnienie drogi.</w:t>
      </w:r>
    </w:p>
    <w:p w:rsidR="00AB1040" w:rsidRDefault="00AB1040"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 xml:space="preserve">Inwestycja jest realizowana w trybie specustawy drogowej ZRID i dochodzi do granic Powiatu Węgrowskiego i Powiatu Węgrowskiego. W związku z tym wymagana była opinia </w:t>
      </w:r>
      <w:proofErr w:type="spellStart"/>
      <w:r>
        <w:rPr>
          <w:rFonts w:ascii="Times New Roman" w:hAnsi="Times New Roman" w:cs="Times New Roman"/>
          <w:sz w:val="26"/>
          <w:szCs w:val="26"/>
        </w:rPr>
        <w:t>zrid-owska</w:t>
      </w:r>
      <w:proofErr w:type="spellEnd"/>
      <w:r>
        <w:rPr>
          <w:rFonts w:ascii="Times New Roman" w:hAnsi="Times New Roman" w:cs="Times New Roman"/>
          <w:sz w:val="26"/>
          <w:szCs w:val="26"/>
        </w:rPr>
        <w:t xml:space="preserve"> Powiatu Węgrowskiego.</w:t>
      </w:r>
    </w:p>
    <w:p w:rsidR="009058FA" w:rsidRDefault="009058FA"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 xml:space="preserve">Radna Ewa Sulowska </w:t>
      </w:r>
      <w:r w:rsidR="00117CC6">
        <w:rPr>
          <w:rFonts w:ascii="Times New Roman" w:hAnsi="Times New Roman" w:cs="Times New Roman"/>
          <w:sz w:val="26"/>
          <w:szCs w:val="26"/>
        </w:rPr>
        <w:t>powiedziała, że forma wsparcia dla studentów akademii medycznych jest bardzo potrzebna i bardzo atrakcyjna.</w:t>
      </w:r>
    </w:p>
    <w:p w:rsidR="00117CC6" w:rsidRDefault="00117CC6"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Zarząd przyjął informację o wynikach naboru i podjął decyzję o ogłoszeniu drugiego naboru czyli w pierwszym nikt się nie zgłosił?</w:t>
      </w:r>
    </w:p>
    <w:p w:rsidR="009058FA" w:rsidRDefault="009058FA"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 xml:space="preserve">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w:t>
      </w:r>
      <w:r w:rsidR="00117CC6">
        <w:rPr>
          <w:rFonts w:ascii="Times New Roman" w:hAnsi="Times New Roman" w:cs="Times New Roman"/>
          <w:sz w:val="26"/>
          <w:szCs w:val="26"/>
        </w:rPr>
        <w:t>a</w:t>
      </w:r>
      <w:r>
        <w:rPr>
          <w:rFonts w:ascii="Times New Roman" w:hAnsi="Times New Roman" w:cs="Times New Roman"/>
          <w:sz w:val="26"/>
          <w:szCs w:val="26"/>
        </w:rPr>
        <w:t xml:space="preserve">, że jeśli chodzi o tę kwestię rzeczywiście tak było, ogłosiliśmy kolejny nabór, taka jest procedura. Osoby, które chcą się ubiegać o stypendia mają przedstawić dokumentację, która jest w Regulaminie określona. My również w tej kwestii współpracujemy z Dyrektorem SPZOZ, który opiniuje nam. To jest ważne żeby fachowiec się tym zajął. I w tej chwili jest taka sytuacja, ze </w:t>
      </w:r>
      <w:r w:rsidR="00117CC6">
        <w:rPr>
          <w:rFonts w:ascii="Times New Roman" w:hAnsi="Times New Roman" w:cs="Times New Roman"/>
          <w:sz w:val="26"/>
          <w:szCs w:val="26"/>
        </w:rPr>
        <w:t xml:space="preserve">dwie osoby chętne, które zgłosiły swój akces, spełniły </w:t>
      </w:r>
      <w:r w:rsidR="00117CC6">
        <w:rPr>
          <w:rFonts w:ascii="Times New Roman" w:hAnsi="Times New Roman" w:cs="Times New Roman"/>
          <w:sz w:val="26"/>
          <w:szCs w:val="26"/>
        </w:rPr>
        <w:lastRenderedPageBreak/>
        <w:t>warunki. Otrzymaliśmy od pana Dyrektora Skóry pozytywną opinię i niebawem będzie podpisana umowa z tymi dwiema osobami.</w:t>
      </w:r>
    </w:p>
    <w:p w:rsidR="00004D3F" w:rsidRDefault="00117CC6"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 xml:space="preserve">  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zapytała o posiedzenie Zarządu z 21 sierpnia br. punkt 10 podpunkt d) </w:t>
      </w:r>
      <w:proofErr w:type="spellStart"/>
      <w:r>
        <w:rPr>
          <w:rFonts w:ascii="Times New Roman" w:hAnsi="Times New Roman" w:cs="Times New Roman"/>
          <w:sz w:val="26"/>
          <w:szCs w:val="26"/>
        </w:rPr>
        <w:t>tiret</w:t>
      </w:r>
      <w:proofErr w:type="spellEnd"/>
      <w:r>
        <w:rPr>
          <w:rFonts w:ascii="Times New Roman" w:hAnsi="Times New Roman" w:cs="Times New Roman"/>
          <w:sz w:val="26"/>
          <w:szCs w:val="26"/>
        </w:rPr>
        <w:t xml:space="preserve"> drugie – Zarząd zatwierdził umowy z Przedsiębiorstwe</w:t>
      </w:r>
      <w:r w:rsidR="00004D3F">
        <w:rPr>
          <w:rFonts w:ascii="Times New Roman" w:hAnsi="Times New Roman" w:cs="Times New Roman"/>
          <w:sz w:val="26"/>
          <w:szCs w:val="26"/>
        </w:rPr>
        <w:t xml:space="preserve">m Budowy Dróg i Mostów w sprawie wykonania robót budowlanych modernizacja dróg powiatowych poprzez wykonanie przełomów i m.in. modernizacja drogi </w:t>
      </w:r>
      <w:proofErr w:type="spellStart"/>
      <w:r w:rsidR="00004D3F">
        <w:rPr>
          <w:rFonts w:ascii="Times New Roman" w:hAnsi="Times New Roman" w:cs="Times New Roman"/>
          <w:sz w:val="26"/>
          <w:szCs w:val="26"/>
        </w:rPr>
        <w:t>Sadowne-Kołodziąż-Złotki</w:t>
      </w:r>
      <w:proofErr w:type="spellEnd"/>
      <w:r w:rsidR="00004D3F">
        <w:rPr>
          <w:rFonts w:ascii="Times New Roman" w:hAnsi="Times New Roman" w:cs="Times New Roman"/>
          <w:sz w:val="26"/>
          <w:szCs w:val="26"/>
        </w:rPr>
        <w:t xml:space="preserve">. Tam jest planowany do wykonania odcinek 270m.Dzisiaj jadą c już na sesję przez </w:t>
      </w:r>
      <w:proofErr w:type="spellStart"/>
      <w:r w:rsidR="00004D3F">
        <w:rPr>
          <w:rFonts w:ascii="Times New Roman" w:hAnsi="Times New Roman" w:cs="Times New Roman"/>
          <w:sz w:val="26"/>
          <w:szCs w:val="26"/>
        </w:rPr>
        <w:t>Kołodziąż</w:t>
      </w:r>
      <w:proofErr w:type="spellEnd"/>
      <w:r w:rsidR="00004D3F">
        <w:rPr>
          <w:rFonts w:ascii="Times New Roman" w:hAnsi="Times New Roman" w:cs="Times New Roman"/>
          <w:sz w:val="26"/>
          <w:szCs w:val="26"/>
        </w:rPr>
        <w:t xml:space="preserve"> zauważyła, że była remontowana droga, bardzo się cieszy, bo wczoraj jeszcze były dziury. </w:t>
      </w:r>
    </w:p>
    <w:p w:rsidR="00117CC6" w:rsidRDefault="00004D3F"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Jaki jest termin wykonania tych prac? Do kiedy będzie wykonana ta droga, termin końcowy?</w:t>
      </w:r>
    </w:p>
    <w:p w:rsidR="00004D3F" w:rsidRDefault="00D92733" w:rsidP="00AB1040">
      <w:pPr>
        <w:spacing w:after="0"/>
        <w:ind w:left="567" w:firstLine="272"/>
        <w:jc w:val="both"/>
        <w:rPr>
          <w:rFonts w:ascii="Times New Roman" w:hAnsi="Times New Roman" w:cs="Times New Roman"/>
          <w:sz w:val="26"/>
          <w:szCs w:val="26"/>
        </w:rPr>
      </w:pPr>
      <w:r>
        <w:rPr>
          <w:rFonts w:ascii="Times New Roman" w:hAnsi="Times New Roman" w:cs="Times New Roman"/>
          <w:sz w:val="26"/>
          <w:szCs w:val="26"/>
        </w:rPr>
        <w:t xml:space="preserve">Odpowiadając na powyższe pytanie </w:t>
      </w:r>
      <w:r w:rsidR="00004D3F" w:rsidRPr="005F007D">
        <w:rPr>
          <w:rFonts w:ascii="Times New Roman" w:hAnsi="Times New Roman" w:cs="Times New Roman"/>
          <w:sz w:val="26"/>
          <w:szCs w:val="26"/>
        </w:rPr>
        <w:t xml:space="preserve">Przewodniczący Rady Powiatu Bogusław Szymański </w:t>
      </w:r>
      <w:r>
        <w:rPr>
          <w:rFonts w:ascii="Times New Roman" w:hAnsi="Times New Roman" w:cs="Times New Roman"/>
          <w:sz w:val="26"/>
          <w:szCs w:val="26"/>
        </w:rPr>
        <w:t>stwierdzi</w:t>
      </w:r>
      <w:r w:rsidR="00004D3F">
        <w:rPr>
          <w:rFonts w:ascii="Times New Roman" w:hAnsi="Times New Roman" w:cs="Times New Roman"/>
          <w:sz w:val="26"/>
          <w:szCs w:val="26"/>
        </w:rPr>
        <w:t>ł, że do końca października.</w:t>
      </w:r>
    </w:p>
    <w:p w:rsidR="00D14492" w:rsidRPr="005F007D" w:rsidRDefault="00D14492" w:rsidP="005353A3">
      <w:pPr>
        <w:rPr>
          <w:rFonts w:ascii="Times New Roman" w:hAnsi="Times New Roman" w:cs="Times New Roman"/>
          <w:sz w:val="26"/>
          <w:szCs w:val="26"/>
        </w:rPr>
      </w:pPr>
    </w:p>
    <w:p w:rsidR="00D14492" w:rsidRDefault="00D14492" w:rsidP="00B233DD">
      <w:pPr>
        <w:ind w:left="709" w:hanging="709"/>
        <w:rPr>
          <w:rFonts w:ascii="Times New Roman" w:hAnsi="Times New Roman" w:cs="Times New Roman"/>
          <w:sz w:val="26"/>
          <w:szCs w:val="26"/>
        </w:rPr>
      </w:pPr>
      <w:r>
        <w:rPr>
          <w:rFonts w:ascii="Times New Roman" w:hAnsi="Times New Roman" w:cs="Times New Roman"/>
          <w:sz w:val="26"/>
          <w:szCs w:val="26"/>
        </w:rPr>
        <w:t xml:space="preserve"> </w:t>
      </w:r>
      <w:r w:rsidR="005353A3" w:rsidRPr="005F007D">
        <w:rPr>
          <w:rFonts w:ascii="Times New Roman" w:hAnsi="Times New Roman" w:cs="Times New Roman"/>
          <w:sz w:val="26"/>
          <w:szCs w:val="26"/>
        </w:rPr>
        <w:t xml:space="preserve">Ad. pkt 5 </w:t>
      </w:r>
      <w:r w:rsidR="00A563D5" w:rsidRPr="005F007D">
        <w:rPr>
          <w:rFonts w:ascii="Times New Roman" w:hAnsi="Times New Roman" w:cs="Times New Roman"/>
          <w:sz w:val="26"/>
          <w:szCs w:val="26"/>
        </w:rPr>
        <w:t xml:space="preserve"> </w:t>
      </w:r>
      <w:r w:rsidR="005353A3" w:rsidRPr="005F007D">
        <w:rPr>
          <w:rFonts w:ascii="Times New Roman" w:hAnsi="Times New Roman" w:cs="Times New Roman"/>
          <w:sz w:val="26"/>
          <w:szCs w:val="26"/>
        </w:rPr>
        <w:t xml:space="preserve"> Przewodniczący Rady Powiatu Bogusław Szymański poinformował, </w:t>
      </w:r>
      <w:r w:rsidR="00442642">
        <w:rPr>
          <w:rFonts w:ascii="Times New Roman" w:hAnsi="Times New Roman" w:cs="Times New Roman"/>
          <w:sz w:val="26"/>
          <w:szCs w:val="26"/>
        </w:rPr>
        <w:br/>
      </w:r>
      <w:r w:rsidR="005353A3" w:rsidRPr="005F007D">
        <w:rPr>
          <w:rFonts w:ascii="Times New Roman" w:hAnsi="Times New Roman" w:cs="Times New Roman"/>
          <w:sz w:val="26"/>
          <w:szCs w:val="26"/>
        </w:rPr>
        <w:t xml:space="preserve">że w okresie sprawozdawczym nie wpłynęła żadna  interpelacja i zapytanie radnych na piśmie. </w:t>
      </w:r>
    </w:p>
    <w:p w:rsidR="00A563D5" w:rsidRPr="005F007D" w:rsidRDefault="005353A3" w:rsidP="00A563D5">
      <w:pPr>
        <w:rPr>
          <w:rFonts w:ascii="Times New Roman" w:hAnsi="Times New Roman" w:cs="Times New Roman"/>
          <w:sz w:val="26"/>
          <w:szCs w:val="26"/>
        </w:rPr>
      </w:pPr>
      <w:r w:rsidRPr="005F007D">
        <w:rPr>
          <w:rFonts w:ascii="Times New Roman" w:hAnsi="Times New Roman" w:cs="Times New Roman"/>
          <w:sz w:val="26"/>
          <w:szCs w:val="26"/>
        </w:rPr>
        <w:t>Ad. pkt 6</w:t>
      </w:r>
    </w:p>
    <w:p w:rsidR="00284D4A" w:rsidRPr="00773A6F" w:rsidRDefault="00773A6F" w:rsidP="00773A6F">
      <w:pPr>
        <w:pStyle w:val="Akapitzlist"/>
        <w:numPr>
          <w:ilvl w:val="0"/>
          <w:numId w:val="1"/>
        </w:numPr>
        <w:ind w:left="709" w:hanging="425"/>
        <w:jc w:val="both"/>
        <w:rPr>
          <w:rFonts w:ascii="Times New Roman" w:hAnsi="Times New Roman" w:cs="Times New Roman"/>
          <w:sz w:val="26"/>
          <w:szCs w:val="26"/>
        </w:rPr>
      </w:pPr>
      <w:r>
        <w:rPr>
          <w:rFonts w:ascii="Times New Roman" w:hAnsi="Times New Roman" w:cs="Times New Roman"/>
          <w:sz w:val="26"/>
          <w:szCs w:val="26"/>
        </w:rPr>
        <w:t xml:space="preserve">2)  </w:t>
      </w:r>
      <w:r w:rsidR="00284D4A" w:rsidRPr="00773A6F">
        <w:rPr>
          <w:rFonts w:ascii="Times New Roman" w:hAnsi="Times New Roman" w:cs="Times New Roman"/>
          <w:sz w:val="26"/>
          <w:szCs w:val="26"/>
        </w:rPr>
        <w:t xml:space="preserve">Skarbnik Powiatu Anna </w:t>
      </w:r>
      <w:proofErr w:type="spellStart"/>
      <w:r w:rsidR="00284D4A" w:rsidRPr="00773A6F">
        <w:rPr>
          <w:rFonts w:ascii="Times New Roman" w:hAnsi="Times New Roman" w:cs="Times New Roman"/>
          <w:sz w:val="26"/>
          <w:szCs w:val="26"/>
        </w:rPr>
        <w:t>Pawełas</w:t>
      </w:r>
      <w:proofErr w:type="spellEnd"/>
      <w:r w:rsidR="00284D4A" w:rsidRPr="00773A6F">
        <w:rPr>
          <w:rFonts w:ascii="Times New Roman" w:hAnsi="Times New Roman" w:cs="Times New Roman"/>
          <w:sz w:val="26"/>
          <w:szCs w:val="26"/>
        </w:rPr>
        <w:t xml:space="preserve"> przedstawiła </w:t>
      </w:r>
      <w:r w:rsidRPr="00773A6F">
        <w:rPr>
          <w:rFonts w:ascii="Times New Roman" w:hAnsi="Times New Roman" w:cs="Times New Roman"/>
          <w:sz w:val="26"/>
          <w:szCs w:val="26"/>
        </w:rPr>
        <w:t>projekty uchwał  w sprawach: zmian w Wieloletniej Prognozie Finansowej Powiatu Węgrowskiego  na lata 2024-2041 i zmia</w:t>
      </w:r>
      <w:r>
        <w:rPr>
          <w:rFonts w:ascii="Times New Roman" w:hAnsi="Times New Roman" w:cs="Times New Roman"/>
          <w:sz w:val="26"/>
          <w:szCs w:val="26"/>
        </w:rPr>
        <w:t xml:space="preserve">n w budżecie powiatu na 2024rok </w:t>
      </w:r>
      <w:r w:rsidR="00284D4A" w:rsidRPr="00773A6F">
        <w:rPr>
          <w:rFonts w:ascii="Times New Roman" w:hAnsi="Times New Roman" w:cs="Times New Roman"/>
          <w:sz w:val="26"/>
          <w:szCs w:val="26"/>
        </w:rPr>
        <w:t>wraz z autopoprawkami (załączniki nr 4 i nr 5 do protokołu).</w:t>
      </w:r>
    </w:p>
    <w:p w:rsidR="00D1765B" w:rsidRDefault="00D1765B" w:rsidP="00284D4A">
      <w:pPr>
        <w:pStyle w:val="Akapitzlist"/>
        <w:ind w:left="709"/>
        <w:jc w:val="both"/>
        <w:rPr>
          <w:rFonts w:ascii="Times New Roman" w:hAnsi="Times New Roman" w:cs="Times New Roman"/>
          <w:sz w:val="26"/>
          <w:szCs w:val="26"/>
        </w:rPr>
      </w:pPr>
      <w:r>
        <w:rPr>
          <w:rFonts w:ascii="Times New Roman" w:hAnsi="Times New Roman" w:cs="Times New Roman"/>
          <w:sz w:val="26"/>
          <w:szCs w:val="26"/>
        </w:rPr>
        <w:t xml:space="preserve">       Radny Jarosław Grenda zwrócił uwagę, że mamy tu do czynienia z rzadkim przypadkiem w ostatnich latach, kiedy ulega zmniejszeniu to ogromne zadłużenie powiatu o milion złotych. Zostaje jeszcze 53,5 mln zł, ale bez wątpienia jest to mały krok , ale w dobrą stronę. Ma nadzieję, że jest to początek dłuższego trendu i to nasze zadłużenie będziemy systematycznie obniżać i w związku z tym wstrzyma się od głosu.</w:t>
      </w:r>
    </w:p>
    <w:p w:rsidR="00D1765B" w:rsidRDefault="00D1765B" w:rsidP="00284D4A">
      <w:pPr>
        <w:pStyle w:val="Akapitzlist"/>
        <w:ind w:left="709"/>
        <w:jc w:val="both"/>
        <w:rPr>
          <w:rFonts w:ascii="Times New Roman" w:hAnsi="Times New Roman" w:cs="Times New Roman"/>
          <w:sz w:val="26"/>
          <w:szCs w:val="26"/>
        </w:rPr>
      </w:pPr>
      <w:r>
        <w:rPr>
          <w:rFonts w:ascii="Times New Roman" w:hAnsi="Times New Roman" w:cs="Times New Roman"/>
          <w:sz w:val="26"/>
          <w:szCs w:val="26"/>
        </w:rPr>
        <w:t>Radny Jarosław Grenda przypomniał, że zarówno w poprzedniej kadencji, jak i w większość radnych z Klubu WWE głosowała przeciwko zmianom w WPF-ach ze względu właśnie na to ogromne zadłużenie.</w:t>
      </w:r>
    </w:p>
    <w:p w:rsidR="00284D4A" w:rsidRDefault="00D1765B" w:rsidP="00773A6F">
      <w:pPr>
        <w:pStyle w:val="Akapitzlist"/>
        <w:ind w:left="709"/>
        <w:jc w:val="both"/>
        <w:rPr>
          <w:rFonts w:ascii="Times New Roman" w:hAnsi="Times New Roman" w:cs="Times New Roman"/>
          <w:sz w:val="26"/>
          <w:szCs w:val="26"/>
        </w:rPr>
      </w:pPr>
      <w:r>
        <w:rPr>
          <w:rFonts w:ascii="Times New Roman" w:hAnsi="Times New Roman" w:cs="Times New Roman"/>
          <w:sz w:val="26"/>
          <w:szCs w:val="26"/>
        </w:rPr>
        <w:t>Trzeba docenić to zmniejszenie zadłużenia o milion zł i osobiście wstrzyma się od głosu. Rekomenduje koleżankom i kolegom z Klubu, aby nie głosować przeciwko. Jeśli chodzi o zmiany w budżecie nie widzi tu jakichś zagrożeń, jest niewielkie, ale jednak,  obniżenie deficytu o ok. 100 tys. zł i proponuje poprzeć te zmiany.</w:t>
      </w:r>
    </w:p>
    <w:p w:rsidR="00A563D5" w:rsidRPr="005F007D" w:rsidRDefault="00A563D5" w:rsidP="00284D4A">
      <w:pPr>
        <w:ind w:firstLine="708"/>
        <w:rPr>
          <w:rFonts w:ascii="Times New Roman" w:hAnsi="Times New Roman" w:cs="Times New Roman"/>
          <w:sz w:val="26"/>
          <w:szCs w:val="26"/>
        </w:rPr>
      </w:pPr>
      <w:r w:rsidRPr="005F007D">
        <w:rPr>
          <w:rFonts w:ascii="Times New Roman" w:hAnsi="Times New Roman" w:cs="Times New Roman"/>
          <w:b/>
          <w:sz w:val="26"/>
          <w:szCs w:val="26"/>
          <w:u w:val="single"/>
        </w:rPr>
        <w:t>Głosowano w sprawie</w:t>
      </w:r>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rPr>
        <w:t>uchwały w sprawie zmian w Wieloletniej Prognozie Finansowej Powiatu W</w:t>
      </w:r>
      <w:r w:rsidR="0021086E">
        <w:rPr>
          <w:rFonts w:ascii="Times New Roman" w:hAnsi="Times New Roman" w:cs="Times New Roman"/>
          <w:sz w:val="26"/>
          <w:szCs w:val="26"/>
        </w:rPr>
        <w:t xml:space="preserve">ęgrowskiego  na lata 2024-2041 </w:t>
      </w:r>
      <w:r w:rsidRPr="005F007D">
        <w:rPr>
          <w:rFonts w:ascii="Times New Roman" w:hAnsi="Times New Roman" w:cs="Times New Roman"/>
          <w:sz w:val="26"/>
          <w:szCs w:val="26"/>
        </w:rPr>
        <w:t>wraz z autopoprawką</w:t>
      </w:r>
    </w:p>
    <w:p w:rsidR="00773A6F" w:rsidRDefault="00773A6F" w:rsidP="00284D4A">
      <w:pPr>
        <w:ind w:left="708"/>
        <w:rPr>
          <w:rFonts w:ascii="Times New Roman" w:hAnsi="Times New Roman" w:cs="Times New Roman"/>
          <w:b/>
          <w:sz w:val="26"/>
          <w:szCs w:val="26"/>
          <w:u w:val="single"/>
        </w:rPr>
      </w:pPr>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b/>
          <w:sz w:val="26"/>
          <w:szCs w:val="26"/>
          <w:u w:val="single"/>
        </w:rPr>
        <w:lastRenderedPageBreak/>
        <w:t>Wyniki głosowania</w:t>
      </w:r>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rPr>
        <w:t>ZA: 14, PRZECIW: 0, WSTRZYMUJĘ SIĘ: 5, BRAK GŁOSU: 0, NIEOBECNI: 0</w:t>
      </w:r>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u w:val="single"/>
        </w:rPr>
        <w:t>Wyniki imienne</w:t>
      </w:r>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rPr>
        <w:t>ZA (14)</w:t>
      </w:r>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rPr>
        <w:t xml:space="preserve">Ewa </w:t>
      </w:r>
      <w:proofErr w:type="spellStart"/>
      <w:r w:rsidRPr="005F007D">
        <w:rPr>
          <w:rFonts w:ascii="Times New Roman" w:hAnsi="Times New Roman" w:cs="Times New Roman"/>
          <w:sz w:val="26"/>
          <w:szCs w:val="26"/>
        </w:rPr>
        <w:t>Besztak</w:t>
      </w:r>
      <w:proofErr w:type="spellEnd"/>
      <w:r w:rsidRPr="005F007D">
        <w:rPr>
          <w:rFonts w:ascii="Times New Roman" w:hAnsi="Times New Roman" w:cs="Times New Roman"/>
          <w:sz w:val="26"/>
          <w:szCs w:val="26"/>
        </w:rPr>
        <w:t xml:space="preserve">, Brygida </w:t>
      </w:r>
      <w:proofErr w:type="spellStart"/>
      <w:r w:rsidRPr="005F007D">
        <w:rPr>
          <w:rFonts w:ascii="Times New Roman" w:hAnsi="Times New Roman" w:cs="Times New Roman"/>
          <w:sz w:val="26"/>
          <w:szCs w:val="26"/>
        </w:rPr>
        <w:t>Górniaczyk</w:t>
      </w:r>
      <w:proofErr w:type="spellEnd"/>
      <w:r w:rsidRPr="005F007D">
        <w:rPr>
          <w:rFonts w:ascii="Times New Roman" w:hAnsi="Times New Roman" w:cs="Times New Roman"/>
          <w:sz w:val="26"/>
          <w:szCs w:val="26"/>
        </w:rPr>
        <w:t xml:space="preserve">, Grzegorz </w:t>
      </w:r>
      <w:proofErr w:type="spellStart"/>
      <w:r w:rsidRPr="005F007D">
        <w:rPr>
          <w:rFonts w:ascii="Times New Roman" w:hAnsi="Times New Roman" w:cs="Times New Roman"/>
          <w:sz w:val="26"/>
          <w:szCs w:val="26"/>
        </w:rPr>
        <w:t>Koseła</w:t>
      </w:r>
      <w:proofErr w:type="spellEnd"/>
      <w:r w:rsidRPr="005F007D">
        <w:rPr>
          <w:rFonts w:ascii="Times New Roman" w:hAnsi="Times New Roman" w:cs="Times New Roman"/>
          <w:sz w:val="26"/>
          <w:szCs w:val="26"/>
        </w:rPr>
        <w:t xml:space="preserve">, Tadeusz Kot, Artur Lis, Krzysztof </w:t>
      </w:r>
      <w:proofErr w:type="spellStart"/>
      <w:r w:rsidRPr="005F007D">
        <w:rPr>
          <w:rFonts w:ascii="Times New Roman" w:hAnsi="Times New Roman" w:cs="Times New Roman"/>
          <w:sz w:val="26"/>
          <w:szCs w:val="26"/>
        </w:rPr>
        <w:t>Litka</w:t>
      </w:r>
      <w:proofErr w:type="spellEnd"/>
      <w:r w:rsidRPr="005F007D">
        <w:rPr>
          <w:rFonts w:ascii="Times New Roman" w:hAnsi="Times New Roman" w:cs="Times New Roman"/>
          <w:sz w:val="26"/>
          <w:szCs w:val="26"/>
        </w:rPr>
        <w:t xml:space="preserve">, Paweł Łabaj, Krzysztof </w:t>
      </w:r>
      <w:proofErr w:type="spellStart"/>
      <w:r w:rsidRPr="005F007D">
        <w:rPr>
          <w:rFonts w:ascii="Times New Roman" w:hAnsi="Times New Roman" w:cs="Times New Roman"/>
          <w:sz w:val="26"/>
          <w:szCs w:val="26"/>
        </w:rPr>
        <w:t>Onaszkiewicz</w:t>
      </w:r>
      <w:proofErr w:type="spellEnd"/>
      <w:r w:rsidRPr="005F007D">
        <w:rPr>
          <w:rFonts w:ascii="Times New Roman" w:hAnsi="Times New Roman" w:cs="Times New Roman"/>
          <w:sz w:val="26"/>
          <w:szCs w:val="26"/>
        </w:rPr>
        <w:t xml:space="preserve">, Marek </w:t>
      </w:r>
      <w:proofErr w:type="spellStart"/>
      <w:r w:rsidRPr="005F007D">
        <w:rPr>
          <w:rFonts w:ascii="Times New Roman" w:hAnsi="Times New Roman" w:cs="Times New Roman"/>
          <w:sz w:val="26"/>
          <w:szCs w:val="26"/>
        </w:rPr>
        <w:t>Renik</w:t>
      </w:r>
      <w:proofErr w:type="spellEnd"/>
      <w:r w:rsidRPr="005F007D">
        <w:rPr>
          <w:rFonts w:ascii="Times New Roman" w:hAnsi="Times New Roman" w:cs="Times New Roman"/>
          <w:sz w:val="26"/>
          <w:szCs w:val="26"/>
        </w:rPr>
        <w:t xml:space="preserve">, Lidia </w:t>
      </w:r>
      <w:proofErr w:type="spellStart"/>
      <w:r w:rsidRPr="005F007D">
        <w:rPr>
          <w:rFonts w:ascii="Times New Roman" w:hAnsi="Times New Roman" w:cs="Times New Roman"/>
          <w:sz w:val="26"/>
          <w:szCs w:val="26"/>
        </w:rPr>
        <w:t>Rowicka</w:t>
      </w:r>
      <w:proofErr w:type="spellEnd"/>
      <w:r w:rsidRPr="005F007D">
        <w:rPr>
          <w:rFonts w:ascii="Times New Roman" w:hAnsi="Times New Roman" w:cs="Times New Roman"/>
          <w:sz w:val="26"/>
          <w:szCs w:val="26"/>
        </w:rPr>
        <w:t xml:space="preserve">, Grzegorz </w:t>
      </w:r>
      <w:proofErr w:type="spellStart"/>
      <w:r w:rsidRPr="005F007D">
        <w:rPr>
          <w:rFonts w:ascii="Times New Roman" w:hAnsi="Times New Roman" w:cs="Times New Roman"/>
          <w:sz w:val="26"/>
          <w:szCs w:val="26"/>
        </w:rPr>
        <w:t>Safiański</w:t>
      </w:r>
      <w:proofErr w:type="spellEnd"/>
      <w:r w:rsidRPr="005F007D">
        <w:rPr>
          <w:rFonts w:ascii="Times New Roman" w:hAnsi="Times New Roman" w:cs="Times New Roman"/>
          <w:sz w:val="26"/>
          <w:szCs w:val="26"/>
        </w:rPr>
        <w:t xml:space="preserve">, Ewa Sulowska, Bogusław Szymański, Ernest </w:t>
      </w:r>
      <w:proofErr w:type="spellStart"/>
      <w:r w:rsidRPr="005F007D">
        <w:rPr>
          <w:rFonts w:ascii="Times New Roman" w:hAnsi="Times New Roman" w:cs="Times New Roman"/>
          <w:sz w:val="26"/>
          <w:szCs w:val="26"/>
        </w:rPr>
        <w:t>Wasążnik</w:t>
      </w:r>
      <w:proofErr w:type="spellEnd"/>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rPr>
        <w:t>PRZECIW (0)</w:t>
      </w:r>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rPr>
        <w:t>WSTRZYMUJĘ SIĘ (5)</w:t>
      </w:r>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rPr>
        <w:t xml:space="preserve">Krzysztof </w:t>
      </w:r>
      <w:proofErr w:type="spellStart"/>
      <w:r w:rsidRPr="005F007D">
        <w:rPr>
          <w:rFonts w:ascii="Times New Roman" w:hAnsi="Times New Roman" w:cs="Times New Roman"/>
          <w:sz w:val="26"/>
          <w:szCs w:val="26"/>
        </w:rPr>
        <w:t>Fedorczyk</w:t>
      </w:r>
      <w:proofErr w:type="spellEnd"/>
      <w:r w:rsidRPr="005F007D">
        <w:rPr>
          <w:rFonts w:ascii="Times New Roman" w:hAnsi="Times New Roman" w:cs="Times New Roman"/>
          <w:sz w:val="26"/>
          <w:szCs w:val="26"/>
        </w:rPr>
        <w:t xml:space="preserve">, Jarosław Grenda, Andrzej Kruszewski, Mieczysław Wójcik, Małgorzata </w:t>
      </w:r>
      <w:proofErr w:type="spellStart"/>
      <w:r w:rsidRPr="005F007D">
        <w:rPr>
          <w:rFonts w:ascii="Times New Roman" w:hAnsi="Times New Roman" w:cs="Times New Roman"/>
          <w:sz w:val="26"/>
          <w:szCs w:val="26"/>
        </w:rPr>
        <w:t>Zyśk</w:t>
      </w:r>
      <w:proofErr w:type="spellEnd"/>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rPr>
        <w:t>BRAK GŁOSU (0)</w:t>
      </w:r>
    </w:p>
    <w:p w:rsidR="00A563D5" w:rsidRPr="005F007D" w:rsidRDefault="00A563D5" w:rsidP="00284D4A">
      <w:pPr>
        <w:ind w:left="708"/>
        <w:rPr>
          <w:rFonts w:ascii="Times New Roman" w:hAnsi="Times New Roman" w:cs="Times New Roman"/>
          <w:sz w:val="26"/>
          <w:szCs w:val="26"/>
        </w:rPr>
      </w:pPr>
      <w:r w:rsidRPr="005F007D">
        <w:rPr>
          <w:rFonts w:ascii="Times New Roman" w:hAnsi="Times New Roman" w:cs="Times New Roman"/>
          <w:sz w:val="26"/>
          <w:szCs w:val="26"/>
        </w:rPr>
        <w:t>NIEOBECNI (0)</w:t>
      </w:r>
    </w:p>
    <w:p w:rsidR="00A563D5" w:rsidRDefault="0021086E" w:rsidP="00773A6F">
      <w:pPr>
        <w:ind w:left="708"/>
        <w:rPr>
          <w:rFonts w:ascii="Times New Roman" w:hAnsi="Times New Roman" w:cs="Times New Roman"/>
          <w:b/>
          <w:sz w:val="26"/>
          <w:szCs w:val="26"/>
        </w:rPr>
      </w:pPr>
      <w:r w:rsidRPr="0021086E">
        <w:rPr>
          <w:rFonts w:ascii="Times New Roman" w:hAnsi="Times New Roman" w:cs="Times New Roman"/>
          <w:b/>
          <w:sz w:val="26"/>
          <w:szCs w:val="26"/>
        </w:rPr>
        <w:t>Rada Powiatu Węgrowskiego podjęła Uchwalę NR V/29/2024 w sprawie zmian w Wieloletniej Prognozie Finansowej Powiatu Węgrowskiego  na lata 2024-2041</w:t>
      </w:r>
      <w:r>
        <w:rPr>
          <w:rFonts w:ascii="Times New Roman" w:hAnsi="Times New Roman" w:cs="Times New Roman"/>
          <w:b/>
          <w:sz w:val="26"/>
          <w:szCs w:val="26"/>
        </w:rPr>
        <w:t xml:space="preserve"> (załącznik nr </w:t>
      </w:r>
      <w:r w:rsidR="00284D4A">
        <w:rPr>
          <w:rFonts w:ascii="Times New Roman" w:hAnsi="Times New Roman" w:cs="Times New Roman"/>
          <w:b/>
          <w:sz w:val="26"/>
          <w:szCs w:val="26"/>
        </w:rPr>
        <w:t>6</w:t>
      </w:r>
      <w:r>
        <w:rPr>
          <w:rFonts w:ascii="Times New Roman" w:hAnsi="Times New Roman" w:cs="Times New Roman"/>
          <w:b/>
          <w:sz w:val="26"/>
          <w:szCs w:val="26"/>
        </w:rPr>
        <w:t xml:space="preserve"> do protokołu).</w:t>
      </w:r>
    </w:p>
    <w:p w:rsidR="00773A6F" w:rsidRPr="00773A6F" w:rsidRDefault="00773A6F" w:rsidP="00773A6F">
      <w:pPr>
        <w:ind w:left="708"/>
        <w:rPr>
          <w:rFonts w:ascii="Times New Roman" w:hAnsi="Times New Roman" w:cs="Times New Roman"/>
          <w:b/>
          <w:sz w:val="26"/>
          <w:szCs w:val="26"/>
        </w:rPr>
      </w:pPr>
    </w:p>
    <w:p w:rsidR="00A563D5" w:rsidRPr="005F007D" w:rsidRDefault="00A563D5" w:rsidP="00773A6F">
      <w:pPr>
        <w:ind w:left="426" w:firstLine="282"/>
        <w:rPr>
          <w:rFonts w:ascii="Times New Roman" w:hAnsi="Times New Roman" w:cs="Times New Roman"/>
          <w:sz w:val="26"/>
          <w:szCs w:val="26"/>
        </w:rPr>
      </w:pPr>
      <w:r w:rsidRPr="005F007D">
        <w:rPr>
          <w:rFonts w:ascii="Times New Roman" w:hAnsi="Times New Roman" w:cs="Times New Roman"/>
          <w:b/>
          <w:sz w:val="26"/>
          <w:szCs w:val="26"/>
          <w:u w:val="single"/>
        </w:rPr>
        <w:t>Głosowano w sprawie</w:t>
      </w:r>
    </w:p>
    <w:p w:rsidR="00A563D5" w:rsidRPr="005F007D" w:rsidRDefault="00A563D5" w:rsidP="00773A6F">
      <w:pPr>
        <w:ind w:left="708"/>
        <w:rPr>
          <w:rFonts w:ascii="Times New Roman" w:hAnsi="Times New Roman" w:cs="Times New Roman"/>
          <w:sz w:val="26"/>
          <w:szCs w:val="26"/>
        </w:rPr>
      </w:pPr>
      <w:r w:rsidRPr="005F007D">
        <w:rPr>
          <w:rFonts w:ascii="Times New Roman" w:hAnsi="Times New Roman" w:cs="Times New Roman"/>
          <w:sz w:val="26"/>
          <w:szCs w:val="26"/>
        </w:rPr>
        <w:t>uchwały w sprawie zmian w budżecie powiatu na 2024 rok wraz z autopoprawką</w:t>
      </w:r>
    </w:p>
    <w:p w:rsidR="00A563D5" w:rsidRPr="005F007D" w:rsidRDefault="00A563D5" w:rsidP="00773A6F">
      <w:pPr>
        <w:ind w:left="426" w:firstLine="282"/>
        <w:rPr>
          <w:rFonts w:ascii="Times New Roman" w:hAnsi="Times New Roman" w:cs="Times New Roman"/>
          <w:sz w:val="26"/>
          <w:szCs w:val="26"/>
        </w:rPr>
      </w:pPr>
      <w:r w:rsidRPr="005F007D">
        <w:rPr>
          <w:rFonts w:ascii="Times New Roman" w:hAnsi="Times New Roman" w:cs="Times New Roman"/>
          <w:b/>
          <w:sz w:val="26"/>
          <w:szCs w:val="26"/>
          <w:u w:val="single"/>
        </w:rPr>
        <w:t>Wyniki głosowania</w:t>
      </w:r>
    </w:p>
    <w:p w:rsidR="00A563D5" w:rsidRPr="005F007D" w:rsidRDefault="00A563D5" w:rsidP="00773A6F">
      <w:pPr>
        <w:ind w:left="708"/>
        <w:rPr>
          <w:rFonts w:ascii="Times New Roman" w:hAnsi="Times New Roman" w:cs="Times New Roman"/>
          <w:sz w:val="26"/>
          <w:szCs w:val="26"/>
        </w:rPr>
      </w:pPr>
      <w:r w:rsidRPr="005F007D">
        <w:rPr>
          <w:rFonts w:ascii="Times New Roman" w:hAnsi="Times New Roman" w:cs="Times New Roman"/>
          <w:sz w:val="26"/>
          <w:szCs w:val="26"/>
        </w:rPr>
        <w:t>ZA: 19, PRZECIW: 0,</w:t>
      </w:r>
      <w:r w:rsidR="00284D4A">
        <w:rPr>
          <w:rFonts w:ascii="Times New Roman" w:hAnsi="Times New Roman" w:cs="Times New Roman"/>
          <w:sz w:val="26"/>
          <w:szCs w:val="26"/>
        </w:rPr>
        <w:t xml:space="preserve"> WSTRZYMUJĘ SIĘ: 0, BRAK GŁOSU:0, NIEOBECNI:</w:t>
      </w:r>
      <w:r w:rsidRPr="005F007D">
        <w:rPr>
          <w:rFonts w:ascii="Times New Roman" w:hAnsi="Times New Roman" w:cs="Times New Roman"/>
          <w:sz w:val="26"/>
          <w:szCs w:val="26"/>
        </w:rPr>
        <w:t>0</w:t>
      </w:r>
    </w:p>
    <w:p w:rsidR="00A563D5" w:rsidRPr="005F007D" w:rsidRDefault="00A563D5" w:rsidP="00773A6F">
      <w:pPr>
        <w:ind w:left="426" w:firstLine="282"/>
        <w:rPr>
          <w:rFonts w:ascii="Times New Roman" w:hAnsi="Times New Roman" w:cs="Times New Roman"/>
          <w:sz w:val="26"/>
          <w:szCs w:val="26"/>
        </w:rPr>
      </w:pPr>
      <w:r w:rsidRPr="005F007D">
        <w:rPr>
          <w:rFonts w:ascii="Times New Roman" w:hAnsi="Times New Roman" w:cs="Times New Roman"/>
          <w:sz w:val="26"/>
          <w:szCs w:val="26"/>
          <w:u w:val="single"/>
        </w:rPr>
        <w:t>Wyniki imienne</w:t>
      </w:r>
    </w:p>
    <w:p w:rsidR="00A563D5" w:rsidRPr="005F007D" w:rsidRDefault="00A563D5" w:rsidP="00773A6F">
      <w:pPr>
        <w:ind w:left="426" w:firstLine="282"/>
        <w:rPr>
          <w:rFonts w:ascii="Times New Roman" w:hAnsi="Times New Roman" w:cs="Times New Roman"/>
          <w:sz w:val="26"/>
          <w:szCs w:val="26"/>
        </w:rPr>
      </w:pPr>
      <w:r w:rsidRPr="005F007D">
        <w:rPr>
          <w:rFonts w:ascii="Times New Roman" w:hAnsi="Times New Roman" w:cs="Times New Roman"/>
          <w:sz w:val="26"/>
          <w:szCs w:val="26"/>
        </w:rPr>
        <w:t>ZA (19)</w:t>
      </w:r>
    </w:p>
    <w:p w:rsidR="00A563D5" w:rsidRPr="005F007D" w:rsidRDefault="00A563D5" w:rsidP="00773A6F">
      <w:pPr>
        <w:ind w:left="708"/>
        <w:rPr>
          <w:rFonts w:ascii="Times New Roman" w:hAnsi="Times New Roman" w:cs="Times New Roman"/>
          <w:sz w:val="26"/>
          <w:szCs w:val="26"/>
        </w:rPr>
      </w:pPr>
      <w:r w:rsidRPr="005F007D">
        <w:rPr>
          <w:rFonts w:ascii="Times New Roman" w:hAnsi="Times New Roman" w:cs="Times New Roman"/>
          <w:sz w:val="26"/>
          <w:szCs w:val="26"/>
        </w:rPr>
        <w:t xml:space="preserve">Ewa </w:t>
      </w:r>
      <w:proofErr w:type="spellStart"/>
      <w:r w:rsidRPr="005F007D">
        <w:rPr>
          <w:rFonts w:ascii="Times New Roman" w:hAnsi="Times New Roman" w:cs="Times New Roman"/>
          <w:sz w:val="26"/>
          <w:szCs w:val="26"/>
        </w:rPr>
        <w:t>Besztak</w:t>
      </w:r>
      <w:proofErr w:type="spellEnd"/>
      <w:r w:rsidRPr="005F007D">
        <w:rPr>
          <w:rFonts w:ascii="Times New Roman" w:hAnsi="Times New Roman" w:cs="Times New Roman"/>
          <w:sz w:val="26"/>
          <w:szCs w:val="26"/>
        </w:rPr>
        <w:t xml:space="preserve">, Krzysztof </w:t>
      </w:r>
      <w:proofErr w:type="spellStart"/>
      <w:r w:rsidRPr="005F007D">
        <w:rPr>
          <w:rFonts w:ascii="Times New Roman" w:hAnsi="Times New Roman" w:cs="Times New Roman"/>
          <w:sz w:val="26"/>
          <w:szCs w:val="26"/>
        </w:rPr>
        <w:t>Fedorczyk</w:t>
      </w:r>
      <w:proofErr w:type="spellEnd"/>
      <w:r w:rsidRPr="005F007D">
        <w:rPr>
          <w:rFonts w:ascii="Times New Roman" w:hAnsi="Times New Roman" w:cs="Times New Roman"/>
          <w:sz w:val="26"/>
          <w:szCs w:val="26"/>
        </w:rPr>
        <w:t xml:space="preserve">, Brygida </w:t>
      </w:r>
      <w:proofErr w:type="spellStart"/>
      <w:r w:rsidRPr="005F007D">
        <w:rPr>
          <w:rFonts w:ascii="Times New Roman" w:hAnsi="Times New Roman" w:cs="Times New Roman"/>
          <w:sz w:val="26"/>
          <w:szCs w:val="26"/>
        </w:rPr>
        <w:t>Górniaczyk</w:t>
      </w:r>
      <w:proofErr w:type="spellEnd"/>
      <w:r w:rsidRPr="005F007D">
        <w:rPr>
          <w:rFonts w:ascii="Times New Roman" w:hAnsi="Times New Roman" w:cs="Times New Roman"/>
          <w:sz w:val="26"/>
          <w:szCs w:val="26"/>
        </w:rPr>
        <w:t xml:space="preserve">, Jarosław Grenda, Grzegorz </w:t>
      </w:r>
      <w:proofErr w:type="spellStart"/>
      <w:r w:rsidRPr="005F007D">
        <w:rPr>
          <w:rFonts w:ascii="Times New Roman" w:hAnsi="Times New Roman" w:cs="Times New Roman"/>
          <w:sz w:val="26"/>
          <w:szCs w:val="26"/>
        </w:rPr>
        <w:t>Koseła</w:t>
      </w:r>
      <w:proofErr w:type="spellEnd"/>
      <w:r w:rsidRPr="005F007D">
        <w:rPr>
          <w:rFonts w:ascii="Times New Roman" w:hAnsi="Times New Roman" w:cs="Times New Roman"/>
          <w:sz w:val="26"/>
          <w:szCs w:val="26"/>
        </w:rPr>
        <w:t xml:space="preserve">, Tadeusz Kot, Andrzej Kruszewski, Artur Lis, Krzysztof </w:t>
      </w:r>
      <w:proofErr w:type="spellStart"/>
      <w:r w:rsidRPr="005F007D">
        <w:rPr>
          <w:rFonts w:ascii="Times New Roman" w:hAnsi="Times New Roman" w:cs="Times New Roman"/>
          <w:sz w:val="26"/>
          <w:szCs w:val="26"/>
        </w:rPr>
        <w:t>Litka</w:t>
      </w:r>
      <w:proofErr w:type="spellEnd"/>
      <w:r w:rsidRPr="005F007D">
        <w:rPr>
          <w:rFonts w:ascii="Times New Roman" w:hAnsi="Times New Roman" w:cs="Times New Roman"/>
          <w:sz w:val="26"/>
          <w:szCs w:val="26"/>
        </w:rPr>
        <w:t xml:space="preserve">, Paweł Łabaj, Krzysztof </w:t>
      </w:r>
      <w:proofErr w:type="spellStart"/>
      <w:r w:rsidRPr="005F007D">
        <w:rPr>
          <w:rFonts w:ascii="Times New Roman" w:hAnsi="Times New Roman" w:cs="Times New Roman"/>
          <w:sz w:val="26"/>
          <w:szCs w:val="26"/>
        </w:rPr>
        <w:t>Onaszkiewicz</w:t>
      </w:r>
      <w:proofErr w:type="spellEnd"/>
      <w:r w:rsidRPr="005F007D">
        <w:rPr>
          <w:rFonts w:ascii="Times New Roman" w:hAnsi="Times New Roman" w:cs="Times New Roman"/>
          <w:sz w:val="26"/>
          <w:szCs w:val="26"/>
        </w:rPr>
        <w:t xml:space="preserve">, Marek </w:t>
      </w:r>
      <w:proofErr w:type="spellStart"/>
      <w:r w:rsidRPr="005F007D">
        <w:rPr>
          <w:rFonts w:ascii="Times New Roman" w:hAnsi="Times New Roman" w:cs="Times New Roman"/>
          <w:sz w:val="26"/>
          <w:szCs w:val="26"/>
        </w:rPr>
        <w:t>Renik</w:t>
      </w:r>
      <w:proofErr w:type="spellEnd"/>
      <w:r w:rsidRPr="005F007D">
        <w:rPr>
          <w:rFonts w:ascii="Times New Roman" w:hAnsi="Times New Roman" w:cs="Times New Roman"/>
          <w:sz w:val="26"/>
          <w:szCs w:val="26"/>
        </w:rPr>
        <w:t xml:space="preserve">, Lidia </w:t>
      </w:r>
      <w:proofErr w:type="spellStart"/>
      <w:r w:rsidRPr="005F007D">
        <w:rPr>
          <w:rFonts w:ascii="Times New Roman" w:hAnsi="Times New Roman" w:cs="Times New Roman"/>
          <w:sz w:val="26"/>
          <w:szCs w:val="26"/>
        </w:rPr>
        <w:t>Rowicka</w:t>
      </w:r>
      <w:proofErr w:type="spellEnd"/>
      <w:r w:rsidRPr="005F007D">
        <w:rPr>
          <w:rFonts w:ascii="Times New Roman" w:hAnsi="Times New Roman" w:cs="Times New Roman"/>
          <w:sz w:val="26"/>
          <w:szCs w:val="26"/>
        </w:rPr>
        <w:t xml:space="preserve">, Grzegorz </w:t>
      </w:r>
      <w:proofErr w:type="spellStart"/>
      <w:r w:rsidRPr="005F007D">
        <w:rPr>
          <w:rFonts w:ascii="Times New Roman" w:hAnsi="Times New Roman" w:cs="Times New Roman"/>
          <w:sz w:val="26"/>
          <w:szCs w:val="26"/>
        </w:rPr>
        <w:t>Safiański</w:t>
      </w:r>
      <w:proofErr w:type="spellEnd"/>
      <w:r w:rsidRPr="005F007D">
        <w:rPr>
          <w:rFonts w:ascii="Times New Roman" w:hAnsi="Times New Roman" w:cs="Times New Roman"/>
          <w:sz w:val="26"/>
          <w:szCs w:val="26"/>
        </w:rPr>
        <w:t xml:space="preserve">, Ewa Sulowska, Bogusław Szymański, Ernest </w:t>
      </w:r>
      <w:proofErr w:type="spellStart"/>
      <w:r w:rsidRPr="005F007D">
        <w:rPr>
          <w:rFonts w:ascii="Times New Roman" w:hAnsi="Times New Roman" w:cs="Times New Roman"/>
          <w:sz w:val="26"/>
          <w:szCs w:val="26"/>
        </w:rPr>
        <w:t>Wasążnik</w:t>
      </w:r>
      <w:proofErr w:type="spellEnd"/>
      <w:r w:rsidRPr="005F007D">
        <w:rPr>
          <w:rFonts w:ascii="Times New Roman" w:hAnsi="Times New Roman" w:cs="Times New Roman"/>
          <w:sz w:val="26"/>
          <w:szCs w:val="26"/>
        </w:rPr>
        <w:t xml:space="preserve">, Mieczysław Wójcik, Małgorzata </w:t>
      </w:r>
      <w:proofErr w:type="spellStart"/>
      <w:r w:rsidRPr="005F007D">
        <w:rPr>
          <w:rFonts w:ascii="Times New Roman" w:hAnsi="Times New Roman" w:cs="Times New Roman"/>
          <w:sz w:val="26"/>
          <w:szCs w:val="26"/>
        </w:rPr>
        <w:t>Zyśk</w:t>
      </w:r>
      <w:proofErr w:type="spellEnd"/>
    </w:p>
    <w:p w:rsidR="00A563D5" w:rsidRPr="005F007D" w:rsidRDefault="00A563D5" w:rsidP="00773A6F">
      <w:pPr>
        <w:ind w:left="426" w:firstLine="282"/>
        <w:rPr>
          <w:rFonts w:ascii="Times New Roman" w:hAnsi="Times New Roman" w:cs="Times New Roman"/>
          <w:sz w:val="26"/>
          <w:szCs w:val="26"/>
        </w:rPr>
      </w:pPr>
      <w:r w:rsidRPr="005F007D">
        <w:rPr>
          <w:rFonts w:ascii="Times New Roman" w:hAnsi="Times New Roman" w:cs="Times New Roman"/>
          <w:sz w:val="26"/>
          <w:szCs w:val="26"/>
        </w:rPr>
        <w:t>PRZECIW (0)</w:t>
      </w:r>
    </w:p>
    <w:p w:rsidR="00A563D5" w:rsidRPr="005F007D" w:rsidRDefault="00A563D5" w:rsidP="00773A6F">
      <w:pPr>
        <w:ind w:left="426" w:firstLine="282"/>
        <w:rPr>
          <w:rFonts w:ascii="Times New Roman" w:hAnsi="Times New Roman" w:cs="Times New Roman"/>
          <w:sz w:val="26"/>
          <w:szCs w:val="26"/>
        </w:rPr>
      </w:pPr>
      <w:r w:rsidRPr="005F007D">
        <w:rPr>
          <w:rFonts w:ascii="Times New Roman" w:hAnsi="Times New Roman" w:cs="Times New Roman"/>
          <w:sz w:val="26"/>
          <w:szCs w:val="26"/>
        </w:rPr>
        <w:lastRenderedPageBreak/>
        <w:t>WSTRZYMUJĘ SIĘ (0)</w:t>
      </w:r>
    </w:p>
    <w:p w:rsidR="00A563D5" w:rsidRPr="005F007D" w:rsidRDefault="00A563D5" w:rsidP="00773A6F">
      <w:pPr>
        <w:ind w:left="426" w:firstLine="282"/>
        <w:rPr>
          <w:rFonts w:ascii="Times New Roman" w:hAnsi="Times New Roman" w:cs="Times New Roman"/>
          <w:sz w:val="26"/>
          <w:szCs w:val="26"/>
        </w:rPr>
      </w:pPr>
      <w:r w:rsidRPr="005F007D">
        <w:rPr>
          <w:rFonts w:ascii="Times New Roman" w:hAnsi="Times New Roman" w:cs="Times New Roman"/>
          <w:sz w:val="26"/>
          <w:szCs w:val="26"/>
        </w:rPr>
        <w:t>BRAK GŁOSU (0)</w:t>
      </w:r>
    </w:p>
    <w:p w:rsidR="00A563D5" w:rsidRDefault="00A563D5" w:rsidP="00773A6F">
      <w:pPr>
        <w:ind w:left="426" w:firstLine="282"/>
        <w:rPr>
          <w:rFonts w:ascii="Times New Roman" w:hAnsi="Times New Roman" w:cs="Times New Roman"/>
          <w:sz w:val="26"/>
          <w:szCs w:val="26"/>
        </w:rPr>
      </w:pPr>
      <w:r w:rsidRPr="005F007D">
        <w:rPr>
          <w:rFonts w:ascii="Times New Roman" w:hAnsi="Times New Roman" w:cs="Times New Roman"/>
          <w:sz w:val="26"/>
          <w:szCs w:val="26"/>
        </w:rPr>
        <w:t>NIEOBECNI (0)</w:t>
      </w:r>
    </w:p>
    <w:p w:rsidR="0021086E" w:rsidRPr="0021086E" w:rsidRDefault="0021086E" w:rsidP="00773A6F">
      <w:pPr>
        <w:ind w:left="708"/>
        <w:rPr>
          <w:rFonts w:ascii="Times New Roman" w:hAnsi="Times New Roman" w:cs="Times New Roman"/>
          <w:b/>
          <w:sz w:val="26"/>
          <w:szCs w:val="26"/>
        </w:rPr>
      </w:pPr>
      <w:r w:rsidRPr="0021086E">
        <w:rPr>
          <w:rFonts w:ascii="Times New Roman" w:hAnsi="Times New Roman" w:cs="Times New Roman"/>
          <w:b/>
          <w:sz w:val="26"/>
          <w:szCs w:val="26"/>
        </w:rPr>
        <w:t>Rada Powiatu Węgr</w:t>
      </w:r>
      <w:r>
        <w:rPr>
          <w:rFonts w:ascii="Times New Roman" w:hAnsi="Times New Roman" w:cs="Times New Roman"/>
          <w:b/>
          <w:sz w:val="26"/>
          <w:szCs w:val="26"/>
        </w:rPr>
        <w:t>owskiego podjęła Uchwalę NR V/30</w:t>
      </w:r>
      <w:r w:rsidRPr="0021086E">
        <w:rPr>
          <w:rFonts w:ascii="Times New Roman" w:hAnsi="Times New Roman" w:cs="Times New Roman"/>
          <w:b/>
          <w:sz w:val="26"/>
          <w:szCs w:val="26"/>
        </w:rPr>
        <w:t>/2024 w sprawie</w:t>
      </w:r>
      <w:r>
        <w:rPr>
          <w:rFonts w:ascii="Times New Roman" w:hAnsi="Times New Roman" w:cs="Times New Roman"/>
          <w:b/>
          <w:sz w:val="26"/>
          <w:szCs w:val="26"/>
        </w:rPr>
        <w:t xml:space="preserve"> </w:t>
      </w:r>
      <w:r w:rsidRPr="0021086E">
        <w:rPr>
          <w:rFonts w:ascii="Times New Roman" w:hAnsi="Times New Roman" w:cs="Times New Roman"/>
          <w:b/>
          <w:sz w:val="26"/>
          <w:szCs w:val="26"/>
        </w:rPr>
        <w:t>zmian w budżecie powiatu na 2024 rok</w:t>
      </w:r>
      <w:r>
        <w:rPr>
          <w:rFonts w:ascii="Times New Roman" w:hAnsi="Times New Roman" w:cs="Times New Roman"/>
          <w:b/>
          <w:sz w:val="26"/>
          <w:szCs w:val="26"/>
        </w:rPr>
        <w:t xml:space="preserve"> (załącznik nr </w:t>
      </w:r>
      <w:r w:rsidR="00284D4A">
        <w:rPr>
          <w:rFonts w:ascii="Times New Roman" w:hAnsi="Times New Roman" w:cs="Times New Roman"/>
          <w:b/>
          <w:sz w:val="26"/>
          <w:szCs w:val="26"/>
        </w:rPr>
        <w:t>7</w:t>
      </w:r>
      <w:r>
        <w:rPr>
          <w:rFonts w:ascii="Times New Roman" w:hAnsi="Times New Roman" w:cs="Times New Roman"/>
          <w:b/>
          <w:sz w:val="26"/>
          <w:szCs w:val="26"/>
        </w:rPr>
        <w:t xml:space="preserve"> do protokołu)</w:t>
      </w:r>
      <w:r w:rsidRPr="0021086E">
        <w:rPr>
          <w:rFonts w:ascii="Times New Roman" w:hAnsi="Times New Roman" w:cs="Times New Roman"/>
          <w:b/>
          <w:sz w:val="26"/>
          <w:szCs w:val="26"/>
        </w:rPr>
        <w:t>.</w:t>
      </w:r>
    </w:p>
    <w:p w:rsidR="0021086E" w:rsidRPr="005F007D" w:rsidRDefault="0021086E" w:rsidP="00284D4A">
      <w:pPr>
        <w:ind w:left="426"/>
        <w:rPr>
          <w:rFonts w:ascii="Times New Roman" w:hAnsi="Times New Roman" w:cs="Times New Roman"/>
          <w:sz w:val="26"/>
          <w:szCs w:val="26"/>
        </w:rPr>
      </w:pPr>
    </w:p>
    <w:p w:rsidR="00A563D5" w:rsidRPr="005F007D" w:rsidRDefault="00A563D5" w:rsidP="0003028B">
      <w:pPr>
        <w:spacing w:after="0"/>
        <w:ind w:left="425"/>
        <w:jc w:val="both"/>
        <w:rPr>
          <w:rFonts w:ascii="Times New Roman" w:hAnsi="Times New Roman" w:cs="Times New Roman"/>
          <w:sz w:val="26"/>
          <w:szCs w:val="26"/>
        </w:rPr>
      </w:pPr>
      <w:r w:rsidRPr="005F007D">
        <w:rPr>
          <w:rFonts w:ascii="Times New Roman" w:hAnsi="Times New Roman" w:cs="Times New Roman"/>
          <w:sz w:val="26"/>
          <w:szCs w:val="26"/>
        </w:rPr>
        <w:t> 3)</w:t>
      </w:r>
      <w:r w:rsidR="0041044C" w:rsidRPr="00773A6F">
        <w:rPr>
          <w:rFonts w:ascii="Times New Roman" w:hAnsi="Times New Roman" w:cs="Times New Roman"/>
          <w:sz w:val="26"/>
          <w:szCs w:val="26"/>
        </w:rPr>
        <w:t xml:space="preserve">       Starosta Węgrowski Ewa </w:t>
      </w:r>
      <w:proofErr w:type="spellStart"/>
      <w:r w:rsidR="0041044C" w:rsidRPr="00773A6F">
        <w:rPr>
          <w:rFonts w:ascii="Times New Roman" w:hAnsi="Times New Roman" w:cs="Times New Roman"/>
          <w:sz w:val="26"/>
          <w:szCs w:val="26"/>
        </w:rPr>
        <w:t>Besztak</w:t>
      </w:r>
      <w:proofErr w:type="spellEnd"/>
      <w:r w:rsidR="0041044C">
        <w:rPr>
          <w:rFonts w:ascii="Times New Roman" w:hAnsi="Times New Roman" w:cs="Times New Roman"/>
          <w:sz w:val="26"/>
          <w:szCs w:val="26"/>
        </w:rPr>
        <w:t xml:space="preserve">  przedstawiła projekt uchwały w sprawie </w:t>
      </w:r>
      <w:r w:rsidRPr="005F007D">
        <w:rPr>
          <w:rFonts w:ascii="Times New Roman" w:hAnsi="Times New Roman" w:cs="Times New Roman"/>
          <w:sz w:val="26"/>
          <w:szCs w:val="26"/>
        </w:rPr>
        <w:t>zmian w regulaminie określającym wysokość oraz szczegółowe warunki wypłacania dodatków do wynagrodzenia zasadniczego, szczegółowych warunków obliczania i wypłacania wynagrodzenia za godziny ponadwymiarowe i godziny doraźnych zastępstw oraz kryteriów i trybu przyznawania,  oraz wysokości nagród ze środków funduszu nagród i innych świadczeń,  za wyjątkiem świadczeń o charakterze socjalnym dla nauczycieli zatrudnionych w szkołach i placówkach prow</w:t>
      </w:r>
      <w:r w:rsidR="0003028B">
        <w:rPr>
          <w:rFonts w:ascii="Times New Roman" w:hAnsi="Times New Roman" w:cs="Times New Roman"/>
          <w:sz w:val="26"/>
          <w:szCs w:val="26"/>
        </w:rPr>
        <w:t>adzonych przez Powiat Węgrowski.</w:t>
      </w:r>
    </w:p>
    <w:p w:rsidR="00773A6F" w:rsidRDefault="00773A6F" w:rsidP="0041044C">
      <w:pPr>
        <w:spacing w:after="0"/>
        <w:ind w:left="425"/>
        <w:jc w:val="both"/>
        <w:rPr>
          <w:rFonts w:ascii="Times New Roman" w:hAnsi="Times New Roman" w:cs="Times New Roman"/>
          <w:sz w:val="26"/>
          <w:szCs w:val="26"/>
        </w:rPr>
      </w:pPr>
      <w:r w:rsidRPr="00773A6F">
        <w:rPr>
          <w:rFonts w:ascii="Times New Roman" w:hAnsi="Times New Roman" w:cs="Times New Roman"/>
          <w:sz w:val="26"/>
          <w:szCs w:val="26"/>
        </w:rPr>
        <w:t xml:space="preserve">       Starosta Węgrowski Ewa </w:t>
      </w:r>
      <w:proofErr w:type="spellStart"/>
      <w:r w:rsidRPr="00773A6F">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w:t>
      </w:r>
      <w:r w:rsidR="00F90174">
        <w:rPr>
          <w:rFonts w:ascii="Times New Roman" w:hAnsi="Times New Roman" w:cs="Times New Roman"/>
          <w:sz w:val="26"/>
          <w:szCs w:val="26"/>
        </w:rPr>
        <w:t>a, ż</w:t>
      </w:r>
      <w:r>
        <w:rPr>
          <w:rFonts w:ascii="Times New Roman" w:hAnsi="Times New Roman" w:cs="Times New Roman"/>
          <w:sz w:val="26"/>
          <w:szCs w:val="26"/>
        </w:rPr>
        <w:t>e bardzo się cieszy, że ta uchwała jest przedmiotem obrad sesji.</w:t>
      </w:r>
    </w:p>
    <w:p w:rsidR="00773A6F" w:rsidRDefault="00773A6F" w:rsidP="0041044C">
      <w:pPr>
        <w:spacing w:after="0"/>
        <w:ind w:left="425"/>
        <w:jc w:val="both"/>
        <w:rPr>
          <w:rFonts w:ascii="Times New Roman" w:hAnsi="Times New Roman" w:cs="Times New Roman"/>
          <w:sz w:val="26"/>
          <w:szCs w:val="26"/>
        </w:rPr>
      </w:pPr>
      <w:r>
        <w:rPr>
          <w:rFonts w:ascii="Times New Roman" w:hAnsi="Times New Roman" w:cs="Times New Roman"/>
          <w:sz w:val="26"/>
          <w:szCs w:val="26"/>
        </w:rPr>
        <w:t>Uchwała, która ma zwiększyć dodatki dla wychowawców klas w szkołach prowadzonych przez Powiat Węgrowski z 300 na 400 zł, to jest o ponad 30% więcej.</w:t>
      </w:r>
    </w:p>
    <w:p w:rsidR="00773A6F" w:rsidRDefault="00773A6F" w:rsidP="0041044C">
      <w:pPr>
        <w:spacing w:after="0"/>
        <w:ind w:left="425"/>
        <w:jc w:val="both"/>
        <w:rPr>
          <w:rFonts w:ascii="Times New Roman" w:hAnsi="Times New Roman" w:cs="Times New Roman"/>
          <w:sz w:val="26"/>
          <w:szCs w:val="26"/>
        </w:rPr>
      </w:pPr>
      <w:r>
        <w:rPr>
          <w:rFonts w:ascii="Times New Roman" w:hAnsi="Times New Roman" w:cs="Times New Roman"/>
          <w:sz w:val="26"/>
          <w:szCs w:val="26"/>
        </w:rPr>
        <w:t>Jest to pierwszy krok, będziemy starali się żeby tę pracę wychowawczą dostrzegać również później i chcemy bardzo również docenić pracę kadry kierowniczej naszych placówek, mamy 8 placówek oświatowych, mamy dyrektorów, zastępców dyrektorów, kierowników internatu i warsztatów, zatem te dodatki również zostaną zwiększone, w tym momencie oczywiście.</w:t>
      </w:r>
    </w:p>
    <w:p w:rsidR="00773A6F" w:rsidRPr="00773A6F" w:rsidRDefault="00F90174" w:rsidP="0041044C">
      <w:pPr>
        <w:spacing w:after="0"/>
        <w:ind w:left="425"/>
        <w:jc w:val="both"/>
        <w:rPr>
          <w:rFonts w:ascii="Times New Roman" w:hAnsi="Times New Roman" w:cs="Times New Roman"/>
          <w:sz w:val="26"/>
          <w:szCs w:val="26"/>
        </w:rPr>
      </w:pPr>
      <w:r>
        <w:rPr>
          <w:rFonts w:ascii="Times New Roman" w:hAnsi="Times New Roman" w:cs="Times New Roman"/>
          <w:sz w:val="26"/>
          <w:szCs w:val="26"/>
        </w:rPr>
        <w:t xml:space="preserve">Starosta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podziękowała wszystkim wychowawcom, dyrektorom, bo ten ciężar pracy</w:t>
      </w:r>
      <w:r w:rsidR="00773A6F">
        <w:rPr>
          <w:rFonts w:ascii="Times New Roman" w:hAnsi="Times New Roman" w:cs="Times New Roman"/>
          <w:sz w:val="26"/>
          <w:szCs w:val="26"/>
        </w:rPr>
        <w:t xml:space="preserve"> </w:t>
      </w:r>
      <w:r>
        <w:rPr>
          <w:rFonts w:ascii="Times New Roman" w:hAnsi="Times New Roman" w:cs="Times New Roman"/>
          <w:sz w:val="26"/>
          <w:szCs w:val="26"/>
        </w:rPr>
        <w:t>organizacji szkół spoczywa na kadrze kierowniczej, czasy są coraz trudniejsze, coraz więcej problemów różnego rodzaju, a jednak starają się żeby wszystko w szkołach funkcjonowało prawidłowo, za co dziękuje. Będzie o tym okazja powiedzieć na 16 października na Powiatowym Święcie Edukacji.</w:t>
      </w:r>
    </w:p>
    <w:p w:rsidR="0041044C" w:rsidRDefault="00F90174" w:rsidP="0041044C">
      <w:pPr>
        <w:spacing w:after="0"/>
        <w:ind w:left="425"/>
        <w:jc w:val="both"/>
        <w:rPr>
          <w:rFonts w:ascii="Times New Roman" w:hAnsi="Times New Roman" w:cs="Times New Roman"/>
          <w:sz w:val="26"/>
          <w:szCs w:val="26"/>
        </w:rPr>
      </w:pPr>
      <w:r>
        <w:rPr>
          <w:rFonts w:ascii="Times New Roman" w:hAnsi="Times New Roman" w:cs="Times New Roman"/>
          <w:sz w:val="26"/>
          <w:szCs w:val="26"/>
        </w:rPr>
        <w:t xml:space="preserve">        Naczelnik Wydziału Oświaty, Kultury, Sportu i Tu</w:t>
      </w:r>
      <w:r w:rsidRPr="00F90174">
        <w:rPr>
          <w:rFonts w:ascii="Times New Roman" w:hAnsi="Times New Roman" w:cs="Times New Roman"/>
          <w:sz w:val="26"/>
          <w:szCs w:val="26"/>
        </w:rPr>
        <w:t>rystyki Tadeusz Krupa</w:t>
      </w:r>
      <w:r>
        <w:rPr>
          <w:rFonts w:ascii="Times New Roman" w:hAnsi="Times New Roman" w:cs="Times New Roman"/>
          <w:sz w:val="26"/>
          <w:szCs w:val="26"/>
        </w:rPr>
        <w:t xml:space="preserve"> stwierdził, że pani Starosta właściwie już wszystko powiedziała odnośnie tego projektu uchwały, pozostaje jedynie dopowiedzieć to, że były trzy czy cztery warianty tego projektu, w związku z tym jest taki mały błąd techniczny a mianowicie w par. 3 gdzie mamy 7 pozycji w ostatnim wierszu – 7 „pozostałe stanowiska kierownicze określone w statucie szkoły” mamy wart</w:t>
      </w:r>
      <w:r w:rsidR="0041044C">
        <w:rPr>
          <w:rFonts w:ascii="Times New Roman" w:hAnsi="Times New Roman" w:cs="Times New Roman"/>
          <w:sz w:val="26"/>
          <w:szCs w:val="26"/>
        </w:rPr>
        <w:t>ość od 20 do 235</w:t>
      </w:r>
      <w:r>
        <w:rPr>
          <w:rFonts w:ascii="Times New Roman" w:hAnsi="Times New Roman" w:cs="Times New Roman"/>
          <w:sz w:val="26"/>
          <w:szCs w:val="26"/>
        </w:rPr>
        <w:t xml:space="preserve">zł. </w:t>
      </w:r>
    </w:p>
    <w:p w:rsidR="00773A6F" w:rsidRPr="00F90174" w:rsidRDefault="00F90174" w:rsidP="00773A6F">
      <w:pPr>
        <w:spacing w:after="0"/>
        <w:ind w:left="425"/>
        <w:rPr>
          <w:rFonts w:ascii="Times New Roman" w:hAnsi="Times New Roman" w:cs="Times New Roman"/>
          <w:sz w:val="26"/>
          <w:szCs w:val="26"/>
        </w:rPr>
      </w:pPr>
      <w:r>
        <w:rPr>
          <w:rFonts w:ascii="Times New Roman" w:hAnsi="Times New Roman" w:cs="Times New Roman"/>
          <w:sz w:val="26"/>
          <w:szCs w:val="26"/>
        </w:rPr>
        <w:t>Otóż przy wartości 20 zł zabrakło jednego zera, a zatem mam</w:t>
      </w:r>
      <w:r w:rsidR="0041044C">
        <w:rPr>
          <w:rFonts w:ascii="Times New Roman" w:hAnsi="Times New Roman" w:cs="Times New Roman"/>
          <w:sz w:val="26"/>
          <w:szCs w:val="26"/>
        </w:rPr>
        <w:t>y od 200 do 235</w:t>
      </w:r>
      <w:r>
        <w:rPr>
          <w:rFonts w:ascii="Times New Roman" w:hAnsi="Times New Roman" w:cs="Times New Roman"/>
          <w:sz w:val="26"/>
          <w:szCs w:val="26"/>
        </w:rPr>
        <w:t>zł.</w:t>
      </w:r>
    </w:p>
    <w:p w:rsidR="00773A6F" w:rsidRPr="00F90174" w:rsidRDefault="00773A6F" w:rsidP="00773A6F">
      <w:pPr>
        <w:spacing w:after="0"/>
        <w:ind w:left="425"/>
        <w:rPr>
          <w:rFonts w:ascii="Times New Roman" w:hAnsi="Times New Roman" w:cs="Times New Roman"/>
          <w:sz w:val="26"/>
          <w:szCs w:val="26"/>
        </w:rPr>
      </w:pP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b/>
          <w:sz w:val="26"/>
          <w:szCs w:val="26"/>
          <w:u w:val="single"/>
        </w:rPr>
        <w:t>Głosowano w sprawie</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 xml:space="preserve">uchwały w sprawie zmian w regulaminie określającym wysokość oraz szczegółowe warunki wypłacania dodatków do wynagrodzenia zasadniczego, szczegółowych warunków obliczania i wypłacania wynagrodzenia za godziny </w:t>
      </w:r>
      <w:r w:rsidRPr="005F007D">
        <w:rPr>
          <w:rFonts w:ascii="Times New Roman" w:hAnsi="Times New Roman" w:cs="Times New Roman"/>
          <w:sz w:val="26"/>
          <w:szCs w:val="26"/>
        </w:rPr>
        <w:lastRenderedPageBreak/>
        <w:t>ponadwymiarowe i godziny doraźnych zastępstw oraz kryteriów i trybu przyznawania,  oraz wysokości nagród ze środków funduszu nagród i innych świadczeń,  za wyjątkiem świadczeń o charakterze socjalnym dla nauczycieli zatrudnionych w szkołach i placówkach prowadzonych przez Powiat Węgrowski;</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b/>
          <w:sz w:val="26"/>
          <w:szCs w:val="26"/>
          <w:u w:val="single"/>
        </w:rPr>
        <w:t>Wyniki głosowania</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ZA: 18, PRZECIW: 0,</w:t>
      </w:r>
      <w:r w:rsidR="00284D4A">
        <w:rPr>
          <w:rFonts w:ascii="Times New Roman" w:hAnsi="Times New Roman" w:cs="Times New Roman"/>
          <w:sz w:val="26"/>
          <w:szCs w:val="26"/>
        </w:rPr>
        <w:t xml:space="preserve"> WSTRZYMUJĘ SIĘ: 0, BRAK GŁOSU:1, NIEOBECNI:</w:t>
      </w:r>
      <w:r w:rsidRPr="005F007D">
        <w:rPr>
          <w:rFonts w:ascii="Times New Roman" w:hAnsi="Times New Roman" w:cs="Times New Roman"/>
          <w:sz w:val="26"/>
          <w:szCs w:val="26"/>
        </w:rPr>
        <w:t>0</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u w:val="single"/>
        </w:rPr>
        <w:t>Wyniki imienne</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ZA (18)</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 xml:space="preserve">Ewa </w:t>
      </w:r>
      <w:proofErr w:type="spellStart"/>
      <w:r w:rsidRPr="005F007D">
        <w:rPr>
          <w:rFonts w:ascii="Times New Roman" w:hAnsi="Times New Roman" w:cs="Times New Roman"/>
          <w:sz w:val="26"/>
          <w:szCs w:val="26"/>
        </w:rPr>
        <w:t>Besztak</w:t>
      </w:r>
      <w:proofErr w:type="spellEnd"/>
      <w:r w:rsidRPr="005F007D">
        <w:rPr>
          <w:rFonts w:ascii="Times New Roman" w:hAnsi="Times New Roman" w:cs="Times New Roman"/>
          <w:sz w:val="26"/>
          <w:szCs w:val="26"/>
        </w:rPr>
        <w:t xml:space="preserve">, Krzysztof </w:t>
      </w:r>
      <w:proofErr w:type="spellStart"/>
      <w:r w:rsidRPr="005F007D">
        <w:rPr>
          <w:rFonts w:ascii="Times New Roman" w:hAnsi="Times New Roman" w:cs="Times New Roman"/>
          <w:sz w:val="26"/>
          <w:szCs w:val="26"/>
        </w:rPr>
        <w:t>Fedorczyk</w:t>
      </w:r>
      <w:proofErr w:type="spellEnd"/>
      <w:r w:rsidRPr="005F007D">
        <w:rPr>
          <w:rFonts w:ascii="Times New Roman" w:hAnsi="Times New Roman" w:cs="Times New Roman"/>
          <w:sz w:val="26"/>
          <w:szCs w:val="26"/>
        </w:rPr>
        <w:t xml:space="preserve">, Brygida </w:t>
      </w:r>
      <w:proofErr w:type="spellStart"/>
      <w:r w:rsidRPr="005F007D">
        <w:rPr>
          <w:rFonts w:ascii="Times New Roman" w:hAnsi="Times New Roman" w:cs="Times New Roman"/>
          <w:sz w:val="26"/>
          <w:szCs w:val="26"/>
        </w:rPr>
        <w:t>Górniaczyk</w:t>
      </w:r>
      <w:proofErr w:type="spellEnd"/>
      <w:r w:rsidRPr="005F007D">
        <w:rPr>
          <w:rFonts w:ascii="Times New Roman" w:hAnsi="Times New Roman" w:cs="Times New Roman"/>
          <w:sz w:val="26"/>
          <w:szCs w:val="26"/>
        </w:rPr>
        <w:t xml:space="preserve">, Jarosław Grenda, Grzegorz </w:t>
      </w:r>
      <w:proofErr w:type="spellStart"/>
      <w:r w:rsidRPr="005F007D">
        <w:rPr>
          <w:rFonts w:ascii="Times New Roman" w:hAnsi="Times New Roman" w:cs="Times New Roman"/>
          <w:sz w:val="26"/>
          <w:szCs w:val="26"/>
        </w:rPr>
        <w:t>Koseła</w:t>
      </w:r>
      <w:proofErr w:type="spellEnd"/>
      <w:r w:rsidRPr="005F007D">
        <w:rPr>
          <w:rFonts w:ascii="Times New Roman" w:hAnsi="Times New Roman" w:cs="Times New Roman"/>
          <w:sz w:val="26"/>
          <w:szCs w:val="26"/>
        </w:rPr>
        <w:t xml:space="preserve">, Tadeusz Kot, Andrzej Kruszewski, Krzysztof </w:t>
      </w:r>
      <w:proofErr w:type="spellStart"/>
      <w:r w:rsidRPr="005F007D">
        <w:rPr>
          <w:rFonts w:ascii="Times New Roman" w:hAnsi="Times New Roman" w:cs="Times New Roman"/>
          <w:sz w:val="26"/>
          <w:szCs w:val="26"/>
        </w:rPr>
        <w:t>Litka</w:t>
      </w:r>
      <w:proofErr w:type="spellEnd"/>
      <w:r w:rsidRPr="005F007D">
        <w:rPr>
          <w:rFonts w:ascii="Times New Roman" w:hAnsi="Times New Roman" w:cs="Times New Roman"/>
          <w:sz w:val="26"/>
          <w:szCs w:val="26"/>
        </w:rPr>
        <w:t xml:space="preserve">, Paweł Łabaj, Krzysztof </w:t>
      </w:r>
      <w:proofErr w:type="spellStart"/>
      <w:r w:rsidRPr="005F007D">
        <w:rPr>
          <w:rFonts w:ascii="Times New Roman" w:hAnsi="Times New Roman" w:cs="Times New Roman"/>
          <w:sz w:val="26"/>
          <w:szCs w:val="26"/>
        </w:rPr>
        <w:t>Onaszkiewicz</w:t>
      </w:r>
      <w:proofErr w:type="spellEnd"/>
      <w:r w:rsidRPr="005F007D">
        <w:rPr>
          <w:rFonts w:ascii="Times New Roman" w:hAnsi="Times New Roman" w:cs="Times New Roman"/>
          <w:sz w:val="26"/>
          <w:szCs w:val="26"/>
        </w:rPr>
        <w:t xml:space="preserve">, Marek </w:t>
      </w:r>
      <w:proofErr w:type="spellStart"/>
      <w:r w:rsidRPr="005F007D">
        <w:rPr>
          <w:rFonts w:ascii="Times New Roman" w:hAnsi="Times New Roman" w:cs="Times New Roman"/>
          <w:sz w:val="26"/>
          <w:szCs w:val="26"/>
        </w:rPr>
        <w:t>Renik</w:t>
      </w:r>
      <w:proofErr w:type="spellEnd"/>
      <w:r w:rsidRPr="005F007D">
        <w:rPr>
          <w:rFonts w:ascii="Times New Roman" w:hAnsi="Times New Roman" w:cs="Times New Roman"/>
          <w:sz w:val="26"/>
          <w:szCs w:val="26"/>
        </w:rPr>
        <w:t xml:space="preserve">, Lidia </w:t>
      </w:r>
      <w:proofErr w:type="spellStart"/>
      <w:r w:rsidRPr="005F007D">
        <w:rPr>
          <w:rFonts w:ascii="Times New Roman" w:hAnsi="Times New Roman" w:cs="Times New Roman"/>
          <w:sz w:val="26"/>
          <w:szCs w:val="26"/>
        </w:rPr>
        <w:t>Rowicka</w:t>
      </w:r>
      <w:proofErr w:type="spellEnd"/>
      <w:r w:rsidRPr="005F007D">
        <w:rPr>
          <w:rFonts w:ascii="Times New Roman" w:hAnsi="Times New Roman" w:cs="Times New Roman"/>
          <w:sz w:val="26"/>
          <w:szCs w:val="26"/>
        </w:rPr>
        <w:t xml:space="preserve">, Grzegorz </w:t>
      </w:r>
      <w:proofErr w:type="spellStart"/>
      <w:r w:rsidRPr="005F007D">
        <w:rPr>
          <w:rFonts w:ascii="Times New Roman" w:hAnsi="Times New Roman" w:cs="Times New Roman"/>
          <w:sz w:val="26"/>
          <w:szCs w:val="26"/>
        </w:rPr>
        <w:t>Safiański</w:t>
      </w:r>
      <w:proofErr w:type="spellEnd"/>
      <w:r w:rsidRPr="005F007D">
        <w:rPr>
          <w:rFonts w:ascii="Times New Roman" w:hAnsi="Times New Roman" w:cs="Times New Roman"/>
          <w:sz w:val="26"/>
          <w:szCs w:val="26"/>
        </w:rPr>
        <w:t xml:space="preserve">, Ewa Sulowska, Bogusław Szymański, Ernest </w:t>
      </w:r>
      <w:proofErr w:type="spellStart"/>
      <w:r w:rsidRPr="005F007D">
        <w:rPr>
          <w:rFonts w:ascii="Times New Roman" w:hAnsi="Times New Roman" w:cs="Times New Roman"/>
          <w:sz w:val="26"/>
          <w:szCs w:val="26"/>
        </w:rPr>
        <w:t>Wasążnik</w:t>
      </w:r>
      <w:proofErr w:type="spellEnd"/>
      <w:r w:rsidRPr="005F007D">
        <w:rPr>
          <w:rFonts w:ascii="Times New Roman" w:hAnsi="Times New Roman" w:cs="Times New Roman"/>
          <w:sz w:val="26"/>
          <w:szCs w:val="26"/>
        </w:rPr>
        <w:t xml:space="preserve">, Mieczysław Wójcik, Małgorzata </w:t>
      </w:r>
      <w:proofErr w:type="spellStart"/>
      <w:r w:rsidRPr="005F007D">
        <w:rPr>
          <w:rFonts w:ascii="Times New Roman" w:hAnsi="Times New Roman" w:cs="Times New Roman"/>
          <w:sz w:val="26"/>
          <w:szCs w:val="26"/>
        </w:rPr>
        <w:t>Zyśk</w:t>
      </w:r>
      <w:proofErr w:type="spellEnd"/>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PRZECIW (0)</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WSTRZYMUJĘ SIĘ (0)</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BRAK GŁOSU (1)</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Artur Lis</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NIEOBECNI (0)</w:t>
      </w:r>
    </w:p>
    <w:p w:rsidR="0021086E" w:rsidRPr="0021086E" w:rsidRDefault="00A563D5" w:rsidP="00284D4A">
      <w:pPr>
        <w:ind w:left="426"/>
        <w:rPr>
          <w:rFonts w:ascii="Times New Roman" w:hAnsi="Times New Roman" w:cs="Times New Roman"/>
          <w:b/>
          <w:sz w:val="26"/>
          <w:szCs w:val="26"/>
        </w:rPr>
      </w:pPr>
      <w:r w:rsidRPr="005F007D">
        <w:rPr>
          <w:rFonts w:ascii="Times New Roman" w:hAnsi="Times New Roman" w:cs="Times New Roman"/>
          <w:sz w:val="26"/>
          <w:szCs w:val="26"/>
        </w:rPr>
        <w:t> </w:t>
      </w:r>
      <w:r w:rsidR="0021086E" w:rsidRPr="0021086E">
        <w:rPr>
          <w:rFonts w:ascii="Times New Roman" w:hAnsi="Times New Roman" w:cs="Times New Roman"/>
          <w:b/>
          <w:sz w:val="26"/>
          <w:szCs w:val="26"/>
        </w:rPr>
        <w:t xml:space="preserve"> Rada Powiatu Węgr</w:t>
      </w:r>
      <w:r w:rsidR="0021086E">
        <w:rPr>
          <w:rFonts w:ascii="Times New Roman" w:hAnsi="Times New Roman" w:cs="Times New Roman"/>
          <w:b/>
          <w:sz w:val="26"/>
          <w:szCs w:val="26"/>
        </w:rPr>
        <w:t>owskiego podjęła Uchwalę NR V/30</w:t>
      </w:r>
      <w:r w:rsidR="0021086E" w:rsidRPr="0021086E">
        <w:rPr>
          <w:rFonts w:ascii="Times New Roman" w:hAnsi="Times New Roman" w:cs="Times New Roman"/>
          <w:b/>
          <w:sz w:val="26"/>
          <w:szCs w:val="26"/>
        </w:rPr>
        <w:t xml:space="preserve">/2024 w sprawie zmian w regulaminie określającym wysokość oraz szczegółowe warunki wypłacania dodatków do wynagrodzenia zasadniczego, szczegółowych warunków obliczania i wypłacania wynagrodzenia za godziny ponadwymiarowe i godziny doraźnych zastępstw oraz kryteriów i trybu przyznawania,  oraz wysokości nagród ze środków funduszu nagród i innych świadczeń,  za wyjątkiem świadczeń o charakterze socjalnym dla nauczycieli zatrudnionych w szkołach i placówkach prowadzonych przez Powiat Węgrowski (załącznik nr </w:t>
      </w:r>
      <w:r w:rsidR="00284D4A">
        <w:rPr>
          <w:rFonts w:ascii="Times New Roman" w:hAnsi="Times New Roman" w:cs="Times New Roman"/>
          <w:b/>
          <w:sz w:val="26"/>
          <w:szCs w:val="26"/>
        </w:rPr>
        <w:t>8</w:t>
      </w:r>
      <w:r w:rsidR="0021086E" w:rsidRPr="0021086E">
        <w:rPr>
          <w:rFonts w:ascii="Times New Roman" w:hAnsi="Times New Roman" w:cs="Times New Roman"/>
          <w:b/>
          <w:sz w:val="26"/>
          <w:szCs w:val="26"/>
        </w:rPr>
        <w:t xml:space="preserve"> do protokołu).</w:t>
      </w:r>
    </w:p>
    <w:p w:rsidR="0021086E" w:rsidRDefault="0021086E" w:rsidP="00284D4A">
      <w:pPr>
        <w:ind w:left="426"/>
        <w:rPr>
          <w:rFonts w:ascii="Times New Roman" w:hAnsi="Times New Roman" w:cs="Times New Roman"/>
          <w:sz w:val="26"/>
          <w:szCs w:val="26"/>
        </w:rPr>
      </w:pPr>
    </w:p>
    <w:p w:rsidR="0041044C" w:rsidRDefault="00A563D5" w:rsidP="0041044C">
      <w:pPr>
        <w:spacing w:after="0"/>
        <w:ind w:left="425"/>
        <w:rPr>
          <w:rFonts w:ascii="Times New Roman" w:hAnsi="Times New Roman" w:cs="Times New Roman"/>
          <w:sz w:val="26"/>
          <w:szCs w:val="26"/>
        </w:rPr>
      </w:pPr>
      <w:r w:rsidRPr="005F007D">
        <w:rPr>
          <w:rFonts w:ascii="Times New Roman" w:hAnsi="Times New Roman" w:cs="Times New Roman"/>
          <w:sz w:val="26"/>
          <w:szCs w:val="26"/>
        </w:rPr>
        <w:t xml:space="preserve">4) </w:t>
      </w:r>
      <w:r w:rsidR="0041044C">
        <w:rPr>
          <w:rFonts w:ascii="Times New Roman" w:hAnsi="Times New Roman" w:cs="Times New Roman"/>
          <w:sz w:val="26"/>
          <w:szCs w:val="26"/>
        </w:rPr>
        <w:t>Przewodniczący Rady powiatu Bogusław Szymański powiedział, że do Rady Powiatu  wpłynęła skarga na działanie staro</w:t>
      </w:r>
      <w:r w:rsidR="0003028B">
        <w:rPr>
          <w:rFonts w:ascii="Times New Roman" w:hAnsi="Times New Roman" w:cs="Times New Roman"/>
          <w:sz w:val="26"/>
          <w:szCs w:val="26"/>
        </w:rPr>
        <w:t>sty węgrowskiego (załącznik nr 9</w:t>
      </w:r>
      <w:r w:rsidR="0041044C">
        <w:rPr>
          <w:rFonts w:ascii="Times New Roman" w:hAnsi="Times New Roman" w:cs="Times New Roman"/>
          <w:sz w:val="26"/>
          <w:szCs w:val="26"/>
        </w:rPr>
        <w:t xml:space="preserve"> do protokołu), którą zgodnie z przepisami prawa została skierowana do  Komisji Skarg, Wniosków i Petycji w związku z czym poprosił Przewodniczącego Komisji   Skarg, Wniosków i Petycji o przedstawienie opinii Komisji w sprawie przedmiotowej skargi.</w:t>
      </w:r>
    </w:p>
    <w:p w:rsidR="0041044C" w:rsidRDefault="0041044C" w:rsidP="007E64BF">
      <w:pPr>
        <w:spacing w:after="0"/>
        <w:ind w:left="425"/>
        <w:jc w:val="both"/>
        <w:rPr>
          <w:rFonts w:ascii="Times New Roman" w:hAnsi="Times New Roman" w:cs="Times New Roman"/>
          <w:sz w:val="26"/>
          <w:szCs w:val="26"/>
        </w:rPr>
      </w:pPr>
      <w:r>
        <w:rPr>
          <w:rFonts w:ascii="Times New Roman" w:hAnsi="Times New Roman" w:cs="Times New Roman"/>
          <w:sz w:val="26"/>
          <w:szCs w:val="26"/>
        </w:rPr>
        <w:t xml:space="preserve">        </w:t>
      </w:r>
      <w:r w:rsidRPr="0041044C">
        <w:rPr>
          <w:rFonts w:ascii="Times New Roman" w:hAnsi="Times New Roman" w:cs="Times New Roman"/>
          <w:sz w:val="26"/>
          <w:szCs w:val="26"/>
        </w:rPr>
        <w:t xml:space="preserve">Przewodniczący </w:t>
      </w:r>
      <w:r>
        <w:rPr>
          <w:rFonts w:ascii="Times New Roman" w:hAnsi="Times New Roman" w:cs="Times New Roman"/>
          <w:sz w:val="26"/>
          <w:szCs w:val="26"/>
        </w:rPr>
        <w:t xml:space="preserve">Komisji Skarg, Wniosków i Petycji Krzysztof  </w:t>
      </w:r>
      <w:proofErr w:type="spellStart"/>
      <w:r>
        <w:rPr>
          <w:rFonts w:ascii="Times New Roman" w:hAnsi="Times New Roman" w:cs="Times New Roman"/>
          <w:sz w:val="26"/>
          <w:szCs w:val="26"/>
        </w:rPr>
        <w:t>Litka</w:t>
      </w:r>
      <w:proofErr w:type="spellEnd"/>
      <w:r>
        <w:rPr>
          <w:rFonts w:ascii="Times New Roman" w:hAnsi="Times New Roman" w:cs="Times New Roman"/>
          <w:sz w:val="26"/>
          <w:szCs w:val="26"/>
        </w:rPr>
        <w:t xml:space="preserve"> odczytał sentencję opinii Komisji w sp</w:t>
      </w:r>
      <w:r w:rsidR="0003028B">
        <w:rPr>
          <w:rFonts w:ascii="Times New Roman" w:hAnsi="Times New Roman" w:cs="Times New Roman"/>
          <w:sz w:val="26"/>
          <w:szCs w:val="26"/>
        </w:rPr>
        <w:t>rawie ww. skargi (załącznik nr 10</w:t>
      </w:r>
      <w:r>
        <w:rPr>
          <w:rFonts w:ascii="Times New Roman" w:hAnsi="Times New Roman" w:cs="Times New Roman"/>
          <w:sz w:val="26"/>
          <w:szCs w:val="26"/>
        </w:rPr>
        <w:t xml:space="preserve"> do protokołu).</w:t>
      </w:r>
    </w:p>
    <w:p w:rsidR="0041044C" w:rsidRDefault="0041044C" w:rsidP="007E64BF">
      <w:pPr>
        <w:spacing w:after="0"/>
        <w:ind w:left="425"/>
        <w:jc w:val="both"/>
        <w:rPr>
          <w:rFonts w:ascii="Times New Roman" w:hAnsi="Times New Roman" w:cs="Times New Roman"/>
          <w:sz w:val="26"/>
          <w:szCs w:val="26"/>
        </w:rPr>
      </w:pPr>
      <w:r>
        <w:rPr>
          <w:rFonts w:ascii="Times New Roman" w:hAnsi="Times New Roman" w:cs="Times New Roman"/>
          <w:sz w:val="26"/>
          <w:szCs w:val="26"/>
        </w:rPr>
        <w:lastRenderedPageBreak/>
        <w:t xml:space="preserve">       Rad</w:t>
      </w:r>
      <w:r w:rsidR="00D92733">
        <w:rPr>
          <w:rFonts w:ascii="Times New Roman" w:hAnsi="Times New Roman" w:cs="Times New Roman"/>
          <w:sz w:val="26"/>
          <w:szCs w:val="26"/>
        </w:rPr>
        <w:t>ny Jarosław Grenda powiedział, że rozumie, iż</w:t>
      </w:r>
      <w:r>
        <w:rPr>
          <w:rFonts w:ascii="Times New Roman" w:hAnsi="Times New Roman" w:cs="Times New Roman"/>
          <w:sz w:val="26"/>
          <w:szCs w:val="26"/>
        </w:rPr>
        <w:t xml:space="preserve"> mamy tu do czynienia z trybem skargi na działalność Starosty, ale interesuje go</w:t>
      </w:r>
      <w:r w:rsidR="007E64BF">
        <w:rPr>
          <w:rFonts w:ascii="Times New Roman" w:hAnsi="Times New Roman" w:cs="Times New Roman"/>
          <w:sz w:val="26"/>
          <w:szCs w:val="26"/>
        </w:rPr>
        <w:t>, bo sprawa jest bardzo techniczna.  Mamy ogromną globalizację tutaj oto i mamy przypadek</w:t>
      </w:r>
      <w:r>
        <w:rPr>
          <w:rFonts w:ascii="Times New Roman" w:hAnsi="Times New Roman" w:cs="Times New Roman"/>
          <w:sz w:val="26"/>
          <w:szCs w:val="26"/>
        </w:rPr>
        <w:t xml:space="preserve"> </w:t>
      </w:r>
      <w:r w:rsidR="007E64BF">
        <w:rPr>
          <w:rFonts w:ascii="Times New Roman" w:hAnsi="Times New Roman" w:cs="Times New Roman"/>
          <w:sz w:val="26"/>
          <w:szCs w:val="26"/>
        </w:rPr>
        <w:t>próby rejestracji samochodu sprowadzonego ze Zjednoczonych Emiratów Arabskich no i jest pewien spór czy na podstawie przedstawionych dokumentów ten pojazd mnożna zarejestrować czy nie.</w:t>
      </w:r>
    </w:p>
    <w:p w:rsidR="007E64BF" w:rsidRDefault="007E64BF" w:rsidP="007E64BF">
      <w:pPr>
        <w:spacing w:after="0"/>
        <w:ind w:left="425"/>
        <w:jc w:val="both"/>
        <w:rPr>
          <w:rFonts w:ascii="Times New Roman" w:hAnsi="Times New Roman" w:cs="Times New Roman"/>
          <w:sz w:val="26"/>
          <w:szCs w:val="26"/>
        </w:rPr>
      </w:pPr>
      <w:r>
        <w:rPr>
          <w:rFonts w:ascii="Times New Roman" w:hAnsi="Times New Roman" w:cs="Times New Roman"/>
          <w:sz w:val="26"/>
          <w:szCs w:val="26"/>
        </w:rPr>
        <w:t xml:space="preserve">Tak szczerze mówić, nie jest w stanie ocenić jako radny meritum tego sporu i pytanie czy jest jakiś organ, czy odmowa wydania rejestracji odbywa się przy pomocy decyzji administracyjnej? </w:t>
      </w:r>
    </w:p>
    <w:p w:rsidR="007E64BF" w:rsidRDefault="007E64BF" w:rsidP="007E64BF">
      <w:pPr>
        <w:spacing w:after="0"/>
        <w:ind w:left="425"/>
        <w:jc w:val="both"/>
        <w:rPr>
          <w:rFonts w:ascii="Times New Roman" w:hAnsi="Times New Roman" w:cs="Times New Roman"/>
          <w:sz w:val="26"/>
          <w:szCs w:val="26"/>
        </w:rPr>
      </w:pPr>
      <w:r>
        <w:rPr>
          <w:rFonts w:ascii="Times New Roman" w:hAnsi="Times New Roman" w:cs="Times New Roman"/>
          <w:sz w:val="26"/>
          <w:szCs w:val="26"/>
        </w:rPr>
        <w:t>Czy jest tryb administracyjny, merytoryczny, czy ten skarżący wykorzystał ten tryb?</w:t>
      </w:r>
    </w:p>
    <w:p w:rsidR="007E64BF" w:rsidRDefault="007E64BF" w:rsidP="007E64BF">
      <w:pPr>
        <w:spacing w:after="0"/>
        <w:ind w:left="425"/>
        <w:jc w:val="both"/>
        <w:rPr>
          <w:rFonts w:ascii="Times New Roman" w:hAnsi="Times New Roman" w:cs="Times New Roman"/>
          <w:sz w:val="26"/>
          <w:szCs w:val="26"/>
        </w:rPr>
      </w:pPr>
      <w:r>
        <w:rPr>
          <w:rFonts w:ascii="Times New Roman" w:hAnsi="Times New Roman" w:cs="Times New Roman"/>
          <w:sz w:val="26"/>
          <w:szCs w:val="26"/>
        </w:rPr>
        <w:t>Bo są organy wyspecjalizowane w tych sprawach, niech one decydują w tych sprawach, a nie my biedni radni, którzy mamy decydować czy ten dokument ze Zjednoczonych Emiratów to jest właściwy czy nie właściwy.</w:t>
      </w:r>
    </w:p>
    <w:p w:rsidR="0041044C" w:rsidRDefault="007E64BF" w:rsidP="007E64BF">
      <w:pPr>
        <w:spacing w:after="0"/>
        <w:ind w:left="425"/>
        <w:jc w:val="both"/>
        <w:rPr>
          <w:rFonts w:ascii="Times New Roman" w:hAnsi="Times New Roman" w:cs="Times New Roman"/>
          <w:sz w:val="26"/>
          <w:szCs w:val="26"/>
        </w:rPr>
      </w:pPr>
      <w:r>
        <w:rPr>
          <w:rFonts w:ascii="Times New Roman" w:hAnsi="Times New Roman" w:cs="Times New Roman"/>
          <w:sz w:val="26"/>
          <w:szCs w:val="26"/>
        </w:rPr>
        <w:t xml:space="preserve">     </w:t>
      </w:r>
      <w:r w:rsidR="0041044C">
        <w:rPr>
          <w:rFonts w:ascii="Times New Roman" w:hAnsi="Times New Roman" w:cs="Times New Roman"/>
          <w:sz w:val="26"/>
          <w:szCs w:val="26"/>
        </w:rPr>
        <w:t xml:space="preserve">Naczelnik Wydziału Komunikacji i Transportu Iwona Gołoś </w:t>
      </w:r>
      <w:r>
        <w:rPr>
          <w:rFonts w:ascii="Times New Roman" w:hAnsi="Times New Roman" w:cs="Times New Roman"/>
          <w:sz w:val="26"/>
          <w:szCs w:val="26"/>
        </w:rPr>
        <w:t>powiedziała, ze należy zaznaczyć, ze przede wszystkim właściciel nie złożył wniosku o rejestrację pojazdu i w tym przypadku nie możemy rozpatrzyć sprawy.</w:t>
      </w:r>
    </w:p>
    <w:p w:rsidR="007E64BF" w:rsidRPr="0041044C" w:rsidRDefault="007E64BF" w:rsidP="007E64BF">
      <w:pPr>
        <w:spacing w:after="0"/>
        <w:ind w:left="425"/>
        <w:jc w:val="both"/>
        <w:rPr>
          <w:rFonts w:ascii="Times New Roman" w:hAnsi="Times New Roman" w:cs="Times New Roman"/>
          <w:sz w:val="26"/>
          <w:szCs w:val="26"/>
        </w:rPr>
      </w:pPr>
      <w:r>
        <w:rPr>
          <w:rFonts w:ascii="Times New Roman" w:hAnsi="Times New Roman" w:cs="Times New Roman"/>
          <w:sz w:val="26"/>
          <w:szCs w:val="26"/>
        </w:rPr>
        <w:t>W przypadku gdyby złożył wniosek o rejestrację pojazdu moglibyśmy wydać decyzję o rejestracji lub odmowie zarejestrowania tego pojazdu i wówczas mógłby ewentualnie odwoływać się od decyzji do Samorządowego Kolegium Odwoławczego.</w:t>
      </w:r>
    </w:p>
    <w:p w:rsidR="0041044C" w:rsidRDefault="007E64BF" w:rsidP="007E64BF">
      <w:pPr>
        <w:spacing w:after="0"/>
        <w:ind w:left="426"/>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powiedział, że dostaliśmy plik dokumentów w tej sprawie, on był właściwie niepotrzebny, bo gdyby ten Człowiek złożył wniosek, toby była wydana decyzja odmowna, poszłoby to do drugiej instancji i druga instancja by rozpatrzyła albo pozytywnie, albo negatywnie.</w:t>
      </w:r>
    </w:p>
    <w:p w:rsidR="007E64BF" w:rsidRDefault="007E64BF" w:rsidP="007E64BF">
      <w:pPr>
        <w:spacing w:after="0"/>
        <w:ind w:left="426"/>
        <w:rPr>
          <w:rFonts w:ascii="Times New Roman" w:hAnsi="Times New Roman" w:cs="Times New Roman"/>
          <w:sz w:val="26"/>
          <w:szCs w:val="26"/>
        </w:rPr>
      </w:pPr>
      <w:r>
        <w:rPr>
          <w:rFonts w:ascii="Times New Roman" w:hAnsi="Times New Roman" w:cs="Times New Roman"/>
          <w:sz w:val="26"/>
          <w:szCs w:val="26"/>
        </w:rPr>
        <w:t xml:space="preserve">Natomiast </w:t>
      </w:r>
      <w:r w:rsidR="00DB1CCF">
        <w:rPr>
          <w:rFonts w:ascii="Times New Roman" w:hAnsi="Times New Roman" w:cs="Times New Roman"/>
          <w:sz w:val="26"/>
          <w:szCs w:val="26"/>
        </w:rPr>
        <w:t xml:space="preserve">nie było wniosku, a </w:t>
      </w:r>
      <w:r>
        <w:rPr>
          <w:rFonts w:ascii="Times New Roman" w:hAnsi="Times New Roman" w:cs="Times New Roman"/>
          <w:sz w:val="26"/>
          <w:szCs w:val="26"/>
        </w:rPr>
        <w:t xml:space="preserve">było </w:t>
      </w:r>
      <w:r w:rsidR="00DB1CCF">
        <w:rPr>
          <w:rFonts w:ascii="Times New Roman" w:hAnsi="Times New Roman" w:cs="Times New Roman"/>
          <w:sz w:val="26"/>
          <w:szCs w:val="26"/>
        </w:rPr>
        <w:t>wiele skarg i na P</w:t>
      </w:r>
      <w:r>
        <w:rPr>
          <w:rFonts w:ascii="Times New Roman" w:hAnsi="Times New Roman" w:cs="Times New Roman"/>
          <w:sz w:val="26"/>
          <w:szCs w:val="26"/>
        </w:rPr>
        <w:t>racownika i na Starostę</w:t>
      </w:r>
      <w:r w:rsidR="00DB1CCF">
        <w:rPr>
          <w:rFonts w:ascii="Times New Roman" w:hAnsi="Times New Roman" w:cs="Times New Roman"/>
          <w:sz w:val="26"/>
          <w:szCs w:val="26"/>
        </w:rPr>
        <w:t>, to jest tryb administracyjny, a nie jakiś taki inny tryb, krótko i konkretnie. Uważam, że skarga jest absolutnie bezzasadna.</w:t>
      </w:r>
    </w:p>
    <w:p w:rsidR="007E64BF" w:rsidRDefault="007E64BF" w:rsidP="00DB1CCF">
      <w:pPr>
        <w:rPr>
          <w:rFonts w:ascii="Times New Roman" w:hAnsi="Times New Roman" w:cs="Times New Roman"/>
          <w:b/>
          <w:sz w:val="26"/>
          <w:szCs w:val="26"/>
          <w:u w:val="single"/>
        </w:rPr>
      </w:pP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b/>
          <w:sz w:val="26"/>
          <w:szCs w:val="26"/>
          <w:u w:val="single"/>
        </w:rPr>
        <w:t>Głosowano w sprawie</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uchwały w sprawie rozpatrzenia skargi na działanie Starosty Węgrowskiego.</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b/>
          <w:sz w:val="26"/>
          <w:szCs w:val="26"/>
          <w:u w:val="single"/>
        </w:rPr>
        <w:t>Wyniki głosowania</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ZA: 19, PRZECIW: 0, WSTRZYMUJĘ SI</w:t>
      </w:r>
      <w:r w:rsidR="00284D4A">
        <w:rPr>
          <w:rFonts w:ascii="Times New Roman" w:hAnsi="Times New Roman" w:cs="Times New Roman"/>
          <w:sz w:val="26"/>
          <w:szCs w:val="26"/>
        </w:rPr>
        <w:t>Ę: 0, BRAK GŁOSU:0, NIEOBECNI:</w:t>
      </w:r>
      <w:r w:rsidRPr="005F007D">
        <w:rPr>
          <w:rFonts w:ascii="Times New Roman" w:hAnsi="Times New Roman" w:cs="Times New Roman"/>
          <w:sz w:val="26"/>
          <w:szCs w:val="26"/>
        </w:rPr>
        <w:t>0</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u w:val="single"/>
        </w:rPr>
        <w:t>Wyniki imienne</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ZA (19)</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 xml:space="preserve">Ewa </w:t>
      </w:r>
      <w:proofErr w:type="spellStart"/>
      <w:r w:rsidRPr="005F007D">
        <w:rPr>
          <w:rFonts w:ascii="Times New Roman" w:hAnsi="Times New Roman" w:cs="Times New Roman"/>
          <w:sz w:val="26"/>
          <w:szCs w:val="26"/>
        </w:rPr>
        <w:t>Besztak</w:t>
      </w:r>
      <w:proofErr w:type="spellEnd"/>
      <w:r w:rsidRPr="005F007D">
        <w:rPr>
          <w:rFonts w:ascii="Times New Roman" w:hAnsi="Times New Roman" w:cs="Times New Roman"/>
          <w:sz w:val="26"/>
          <w:szCs w:val="26"/>
        </w:rPr>
        <w:t xml:space="preserve">, Krzysztof </w:t>
      </w:r>
      <w:proofErr w:type="spellStart"/>
      <w:r w:rsidRPr="005F007D">
        <w:rPr>
          <w:rFonts w:ascii="Times New Roman" w:hAnsi="Times New Roman" w:cs="Times New Roman"/>
          <w:sz w:val="26"/>
          <w:szCs w:val="26"/>
        </w:rPr>
        <w:t>Fedorczyk</w:t>
      </w:r>
      <w:proofErr w:type="spellEnd"/>
      <w:r w:rsidRPr="005F007D">
        <w:rPr>
          <w:rFonts w:ascii="Times New Roman" w:hAnsi="Times New Roman" w:cs="Times New Roman"/>
          <w:sz w:val="26"/>
          <w:szCs w:val="26"/>
        </w:rPr>
        <w:t xml:space="preserve">, Brygida </w:t>
      </w:r>
      <w:proofErr w:type="spellStart"/>
      <w:r w:rsidRPr="005F007D">
        <w:rPr>
          <w:rFonts w:ascii="Times New Roman" w:hAnsi="Times New Roman" w:cs="Times New Roman"/>
          <w:sz w:val="26"/>
          <w:szCs w:val="26"/>
        </w:rPr>
        <w:t>Górniaczyk</w:t>
      </w:r>
      <w:proofErr w:type="spellEnd"/>
      <w:r w:rsidRPr="005F007D">
        <w:rPr>
          <w:rFonts w:ascii="Times New Roman" w:hAnsi="Times New Roman" w:cs="Times New Roman"/>
          <w:sz w:val="26"/>
          <w:szCs w:val="26"/>
        </w:rPr>
        <w:t xml:space="preserve">, Jarosław Grenda, Grzegorz </w:t>
      </w:r>
      <w:proofErr w:type="spellStart"/>
      <w:r w:rsidRPr="005F007D">
        <w:rPr>
          <w:rFonts w:ascii="Times New Roman" w:hAnsi="Times New Roman" w:cs="Times New Roman"/>
          <w:sz w:val="26"/>
          <w:szCs w:val="26"/>
        </w:rPr>
        <w:t>Koseła</w:t>
      </w:r>
      <w:proofErr w:type="spellEnd"/>
      <w:r w:rsidRPr="005F007D">
        <w:rPr>
          <w:rFonts w:ascii="Times New Roman" w:hAnsi="Times New Roman" w:cs="Times New Roman"/>
          <w:sz w:val="26"/>
          <w:szCs w:val="26"/>
        </w:rPr>
        <w:t xml:space="preserve">, Tadeusz Kot, Andrzej Kruszewski, Artur Lis, Krzysztof </w:t>
      </w:r>
      <w:proofErr w:type="spellStart"/>
      <w:r w:rsidRPr="005F007D">
        <w:rPr>
          <w:rFonts w:ascii="Times New Roman" w:hAnsi="Times New Roman" w:cs="Times New Roman"/>
          <w:sz w:val="26"/>
          <w:szCs w:val="26"/>
        </w:rPr>
        <w:t>Litka</w:t>
      </w:r>
      <w:proofErr w:type="spellEnd"/>
      <w:r w:rsidRPr="005F007D">
        <w:rPr>
          <w:rFonts w:ascii="Times New Roman" w:hAnsi="Times New Roman" w:cs="Times New Roman"/>
          <w:sz w:val="26"/>
          <w:szCs w:val="26"/>
        </w:rPr>
        <w:t xml:space="preserve">, Paweł Łabaj, Krzysztof </w:t>
      </w:r>
      <w:proofErr w:type="spellStart"/>
      <w:r w:rsidRPr="005F007D">
        <w:rPr>
          <w:rFonts w:ascii="Times New Roman" w:hAnsi="Times New Roman" w:cs="Times New Roman"/>
          <w:sz w:val="26"/>
          <w:szCs w:val="26"/>
        </w:rPr>
        <w:t>Onaszkiewicz</w:t>
      </w:r>
      <w:proofErr w:type="spellEnd"/>
      <w:r w:rsidRPr="005F007D">
        <w:rPr>
          <w:rFonts w:ascii="Times New Roman" w:hAnsi="Times New Roman" w:cs="Times New Roman"/>
          <w:sz w:val="26"/>
          <w:szCs w:val="26"/>
        </w:rPr>
        <w:t xml:space="preserve">, Marek </w:t>
      </w:r>
      <w:proofErr w:type="spellStart"/>
      <w:r w:rsidRPr="005F007D">
        <w:rPr>
          <w:rFonts w:ascii="Times New Roman" w:hAnsi="Times New Roman" w:cs="Times New Roman"/>
          <w:sz w:val="26"/>
          <w:szCs w:val="26"/>
        </w:rPr>
        <w:t>Renik</w:t>
      </w:r>
      <w:proofErr w:type="spellEnd"/>
      <w:r w:rsidRPr="005F007D">
        <w:rPr>
          <w:rFonts w:ascii="Times New Roman" w:hAnsi="Times New Roman" w:cs="Times New Roman"/>
          <w:sz w:val="26"/>
          <w:szCs w:val="26"/>
        </w:rPr>
        <w:t xml:space="preserve">, Lidia </w:t>
      </w:r>
      <w:proofErr w:type="spellStart"/>
      <w:r w:rsidRPr="005F007D">
        <w:rPr>
          <w:rFonts w:ascii="Times New Roman" w:hAnsi="Times New Roman" w:cs="Times New Roman"/>
          <w:sz w:val="26"/>
          <w:szCs w:val="26"/>
        </w:rPr>
        <w:t>Rowicka</w:t>
      </w:r>
      <w:proofErr w:type="spellEnd"/>
      <w:r w:rsidRPr="005F007D">
        <w:rPr>
          <w:rFonts w:ascii="Times New Roman" w:hAnsi="Times New Roman" w:cs="Times New Roman"/>
          <w:sz w:val="26"/>
          <w:szCs w:val="26"/>
        </w:rPr>
        <w:t xml:space="preserve">, Grzegorz </w:t>
      </w:r>
      <w:proofErr w:type="spellStart"/>
      <w:r w:rsidRPr="005F007D">
        <w:rPr>
          <w:rFonts w:ascii="Times New Roman" w:hAnsi="Times New Roman" w:cs="Times New Roman"/>
          <w:sz w:val="26"/>
          <w:szCs w:val="26"/>
        </w:rPr>
        <w:t>Safiański</w:t>
      </w:r>
      <w:proofErr w:type="spellEnd"/>
      <w:r w:rsidRPr="005F007D">
        <w:rPr>
          <w:rFonts w:ascii="Times New Roman" w:hAnsi="Times New Roman" w:cs="Times New Roman"/>
          <w:sz w:val="26"/>
          <w:szCs w:val="26"/>
        </w:rPr>
        <w:t xml:space="preserve">, Ewa Sulowska, Bogusław Szymański, Ernest </w:t>
      </w:r>
      <w:proofErr w:type="spellStart"/>
      <w:r w:rsidRPr="005F007D">
        <w:rPr>
          <w:rFonts w:ascii="Times New Roman" w:hAnsi="Times New Roman" w:cs="Times New Roman"/>
          <w:sz w:val="26"/>
          <w:szCs w:val="26"/>
        </w:rPr>
        <w:t>Wasążnik</w:t>
      </w:r>
      <w:proofErr w:type="spellEnd"/>
      <w:r w:rsidRPr="005F007D">
        <w:rPr>
          <w:rFonts w:ascii="Times New Roman" w:hAnsi="Times New Roman" w:cs="Times New Roman"/>
          <w:sz w:val="26"/>
          <w:szCs w:val="26"/>
        </w:rPr>
        <w:t xml:space="preserve">, Mieczysław Wójcik, Małgorzata </w:t>
      </w:r>
      <w:proofErr w:type="spellStart"/>
      <w:r w:rsidRPr="005F007D">
        <w:rPr>
          <w:rFonts w:ascii="Times New Roman" w:hAnsi="Times New Roman" w:cs="Times New Roman"/>
          <w:sz w:val="26"/>
          <w:szCs w:val="26"/>
        </w:rPr>
        <w:t>Zyśk</w:t>
      </w:r>
      <w:proofErr w:type="spellEnd"/>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lastRenderedPageBreak/>
        <w:t>PRZECIW (0)</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WSTRZYMUJĘ SIĘ (0)</w:t>
      </w:r>
    </w:p>
    <w:p w:rsidR="00A563D5" w:rsidRPr="005F007D"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BRAK GŁOSU (0)</w:t>
      </w:r>
    </w:p>
    <w:p w:rsidR="005E3971" w:rsidRDefault="00A563D5" w:rsidP="00284D4A">
      <w:pPr>
        <w:ind w:left="426"/>
        <w:rPr>
          <w:rFonts w:ascii="Times New Roman" w:hAnsi="Times New Roman" w:cs="Times New Roman"/>
          <w:sz w:val="26"/>
          <w:szCs w:val="26"/>
        </w:rPr>
      </w:pPr>
      <w:r w:rsidRPr="005F007D">
        <w:rPr>
          <w:rFonts w:ascii="Times New Roman" w:hAnsi="Times New Roman" w:cs="Times New Roman"/>
          <w:sz w:val="26"/>
          <w:szCs w:val="26"/>
        </w:rPr>
        <w:t>NIEOBECNI (0)</w:t>
      </w:r>
    </w:p>
    <w:p w:rsidR="0021086E" w:rsidRPr="0021086E" w:rsidRDefault="0021086E" w:rsidP="00284D4A">
      <w:pPr>
        <w:ind w:left="426"/>
        <w:rPr>
          <w:rFonts w:ascii="Times New Roman" w:hAnsi="Times New Roman" w:cs="Times New Roman"/>
          <w:b/>
          <w:sz w:val="26"/>
          <w:szCs w:val="26"/>
        </w:rPr>
      </w:pPr>
      <w:r w:rsidRPr="0021086E">
        <w:rPr>
          <w:rFonts w:ascii="Times New Roman" w:hAnsi="Times New Roman" w:cs="Times New Roman"/>
          <w:b/>
          <w:sz w:val="26"/>
          <w:szCs w:val="26"/>
        </w:rPr>
        <w:t>Rada Powiatu Węgr</w:t>
      </w:r>
      <w:r>
        <w:rPr>
          <w:rFonts w:ascii="Times New Roman" w:hAnsi="Times New Roman" w:cs="Times New Roman"/>
          <w:b/>
          <w:sz w:val="26"/>
          <w:szCs w:val="26"/>
        </w:rPr>
        <w:t>owskiego podjęła Uchwalę NR V/30</w:t>
      </w:r>
      <w:r w:rsidRPr="0021086E">
        <w:rPr>
          <w:rFonts w:ascii="Times New Roman" w:hAnsi="Times New Roman" w:cs="Times New Roman"/>
          <w:b/>
          <w:sz w:val="26"/>
          <w:szCs w:val="26"/>
        </w:rPr>
        <w:t>/2024 w sprawie</w:t>
      </w:r>
      <w:r>
        <w:rPr>
          <w:rFonts w:ascii="Times New Roman" w:hAnsi="Times New Roman" w:cs="Times New Roman"/>
          <w:b/>
          <w:sz w:val="26"/>
          <w:szCs w:val="26"/>
        </w:rPr>
        <w:t xml:space="preserve"> </w:t>
      </w:r>
      <w:r w:rsidRPr="0021086E">
        <w:rPr>
          <w:rFonts w:ascii="Times New Roman" w:hAnsi="Times New Roman" w:cs="Times New Roman"/>
          <w:b/>
          <w:sz w:val="26"/>
          <w:szCs w:val="26"/>
        </w:rPr>
        <w:t xml:space="preserve">rozpatrzenia skargi na działanie Starosty Węgrowskiego (załącznik nr </w:t>
      </w:r>
      <w:r w:rsidR="0003028B">
        <w:rPr>
          <w:rFonts w:ascii="Times New Roman" w:hAnsi="Times New Roman" w:cs="Times New Roman"/>
          <w:b/>
          <w:sz w:val="26"/>
          <w:szCs w:val="26"/>
        </w:rPr>
        <w:t>11</w:t>
      </w:r>
      <w:r w:rsidRPr="0021086E">
        <w:rPr>
          <w:rFonts w:ascii="Times New Roman" w:hAnsi="Times New Roman" w:cs="Times New Roman"/>
          <w:b/>
          <w:sz w:val="26"/>
          <w:szCs w:val="26"/>
        </w:rPr>
        <w:t xml:space="preserve"> do protokołu).</w:t>
      </w:r>
    </w:p>
    <w:p w:rsidR="0021086E" w:rsidRDefault="0021086E" w:rsidP="00284D4A">
      <w:pPr>
        <w:rPr>
          <w:rFonts w:ascii="Times New Roman" w:hAnsi="Times New Roman" w:cs="Times New Roman"/>
          <w:sz w:val="26"/>
          <w:szCs w:val="26"/>
        </w:rPr>
      </w:pPr>
    </w:p>
    <w:p w:rsidR="00DB1CCF" w:rsidRDefault="005E3971" w:rsidP="00DB1CCF">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Ad. pkt 7 </w:t>
      </w:r>
      <w:r w:rsidR="00A563D5" w:rsidRPr="005F007D">
        <w:rPr>
          <w:rFonts w:ascii="Times New Roman" w:hAnsi="Times New Roman" w:cs="Times New Roman"/>
          <w:sz w:val="26"/>
          <w:szCs w:val="26"/>
        </w:rPr>
        <w:t xml:space="preserve"> </w:t>
      </w:r>
      <w:r w:rsidR="00DB1CCF">
        <w:rPr>
          <w:rFonts w:ascii="Times New Roman" w:hAnsi="Times New Roman" w:cs="Times New Roman"/>
          <w:sz w:val="26"/>
          <w:szCs w:val="26"/>
        </w:rPr>
        <w:t xml:space="preserve">   Naczelnik Wydziału Oświaty, Kultury, Sportu i Tu</w:t>
      </w:r>
      <w:r w:rsidR="00DB1CCF" w:rsidRPr="00F90174">
        <w:rPr>
          <w:rFonts w:ascii="Times New Roman" w:hAnsi="Times New Roman" w:cs="Times New Roman"/>
          <w:sz w:val="26"/>
          <w:szCs w:val="26"/>
        </w:rPr>
        <w:t>rystyki Tadeusz Krupa</w:t>
      </w:r>
      <w:r w:rsidR="00DB1CCF">
        <w:rPr>
          <w:rFonts w:ascii="Times New Roman" w:hAnsi="Times New Roman" w:cs="Times New Roman"/>
          <w:sz w:val="26"/>
          <w:szCs w:val="26"/>
        </w:rPr>
        <w:t xml:space="preserve"> powiedział, że </w:t>
      </w:r>
      <w:r w:rsidR="00DB1CCF" w:rsidRPr="005F007D">
        <w:rPr>
          <w:rFonts w:ascii="Times New Roman" w:hAnsi="Times New Roman" w:cs="Times New Roman"/>
          <w:sz w:val="26"/>
          <w:szCs w:val="26"/>
        </w:rPr>
        <w:t>Informacja o przygotowaniu szkół i placówek oświatowych prowadzonych przez powiat węgrowski do funkcjonowania w roku szkolnym  2024/2025</w:t>
      </w:r>
      <w:r w:rsidR="0003028B">
        <w:rPr>
          <w:rFonts w:ascii="Times New Roman" w:hAnsi="Times New Roman" w:cs="Times New Roman"/>
          <w:sz w:val="26"/>
          <w:szCs w:val="26"/>
        </w:rPr>
        <w:t xml:space="preserve"> (załącznik nr 12</w:t>
      </w:r>
      <w:r w:rsidR="00DB1CCF">
        <w:rPr>
          <w:rFonts w:ascii="Times New Roman" w:hAnsi="Times New Roman" w:cs="Times New Roman"/>
          <w:sz w:val="26"/>
          <w:szCs w:val="26"/>
        </w:rPr>
        <w:t xml:space="preserve"> do protokołu) była przedstawiana przedwczoraj na Komisji Oświaty i wczoraj na Komisji Budżetu.</w:t>
      </w:r>
    </w:p>
    <w:p w:rsidR="005E3971" w:rsidRDefault="00DB1CCF" w:rsidP="0003028B">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W uzupełnieniu należy dodać, że w ogólnej liczbie przyjętych do klas pierwszych zarówno szkół podstawowych specjalnych jak i ponadpodstawowych oraz ponadpodstawowych niepublicznych , która to liczba wynosi 426 osób musimy wziąć też pod uwagę ile odeszło nam na zakończenie roku szkolnego 2022/2023 o co pytał właśnie pan radny Grenda.</w:t>
      </w:r>
    </w:p>
    <w:p w:rsidR="00DB1CCF" w:rsidRDefault="00DB1CCF" w:rsidP="0003028B">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Otóż ze szkół masowych ponadpodstawowych: licea, technika, szkoły branżowe odeszło 507 osób, ze szkół kształcenia specjalnego-56 osób. W sumie daje to nam bilans 137 odejść, a biorąc pod uwagę sytuację, że łączna liczba uczniów i słuchaczy we wrześniu tego roku wynosi 2698 , w porównaniu z wrześniem roku ubiegłego wynosiła ona 2890, to mamy bilans ujemny 192 przypadki. Zatem jest pewna różnica, ale wynika to stąd, że do tej liczby</w:t>
      </w:r>
      <w:r w:rsidR="00325311">
        <w:rPr>
          <w:rFonts w:ascii="Times New Roman" w:hAnsi="Times New Roman" w:cs="Times New Roman"/>
          <w:sz w:val="26"/>
          <w:szCs w:val="26"/>
        </w:rPr>
        <w:t xml:space="preserve"> – będącej różnicą między przyjęciami a odejściami- wynoszącej 137 osób trzeba jeszcze uwzględnić szkolnictwo dla dorosłych oraz odejścia w trakcie roku szkolnego. To tylko tyle tytułem uzupełnienia.</w:t>
      </w:r>
    </w:p>
    <w:p w:rsidR="00325311" w:rsidRDefault="00325311" w:rsidP="0003028B">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Radny Jarosław Grenda powiedział, że rozumie, iż jednak trend, jeśli chodzi o ilość uczniów jest spadkowy w tej chwili i rozmawialiśmy, że ta sytuacja w kolejnych latach będzie się pogłębiać.</w:t>
      </w:r>
    </w:p>
    <w:p w:rsidR="00325311" w:rsidRDefault="00325311" w:rsidP="0003028B">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Sygnalizuje i przypomina to, o czym mówił już kolega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xml:space="preserve"> kiedyś, że ta demografia nasza również w zakresie szkól ponadpodstawowych, gdzie jesteśmy organem prowadzącym działa na naszą niekorzyść, bo wiadomo, że pieniądze idą za uczniem.</w:t>
      </w:r>
    </w:p>
    <w:p w:rsidR="00325311" w:rsidRPr="005F007D" w:rsidRDefault="00325311" w:rsidP="0003028B">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To nie jest dobry trend niestety, ale musimy być na niego przygotowani i starć się na tyle, na ile można mu przeciwdziałać.</w:t>
      </w:r>
    </w:p>
    <w:p w:rsidR="00DB1CCF" w:rsidRDefault="00133570" w:rsidP="0003028B">
      <w:pPr>
        <w:ind w:left="426" w:hanging="426"/>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podziękował Naczelnikowi Tadeuszowi Krupie za przygotowanie informacji.</w:t>
      </w:r>
    </w:p>
    <w:p w:rsidR="0003028B" w:rsidRDefault="0003028B" w:rsidP="000B0315">
      <w:pPr>
        <w:spacing w:after="0"/>
        <w:ind w:left="425" w:hanging="425"/>
        <w:rPr>
          <w:rFonts w:ascii="Times New Roman" w:hAnsi="Times New Roman" w:cs="Times New Roman"/>
          <w:sz w:val="26"/>
          <w:szCs w:val="26"/>
        </w:rPr>
      </w:pPr>
    </w:p>
    <w:p w:rsidR="00A563D5" w:rsidRDefault="005E3971" w:rsidP="0003028B">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lastRenderedPageBreak/>
        <w:t>Ad. pkt 8</w:t>
      </w:r>
      <w:r w:rsidR="00A563D5" w:rsidRPr="005F007D">
        <w:rPr>
          <w:rFonts w:ascii="Times New Roman" w:hAnsi="Times New Roman" w:cs="Times New Roman"/>
          <w:sz w:val="26"/>
          <w:szCs w:val="26"/>
        </w:rPr>
        <w:t xml:space="preserve"> </w:t>
      </w:r>
      <w:r w:rsidR="00D92733">
        <w:rPr>
          <w:rFonts w:ascii="Times New Roman" w:hAnsi="Times New Roman" w:cs="Times New Roman"/>
          <w:sz w:val="26"/>
          <w:szCs w:val="26"/>
        </w:rPr>
        <w:t xml:space="preserve">Przewodniczący Rady Powiatu Bogusław Szymański stwierdził, że </w:t>
      </w:r>
      <w:r w:rsidR="00A563D5" w:rsidRPr="005F007D">
        <w:rPr>
          <w:rFonts w:ascii="Times New Roman" w:hAnsi="Times New Roman" w:cs="Times New Roman"/>
          <w:sz w:val="26"/>
          <w:szCs w:val="26"/>
        </w:rPr>
        <w:t>Informacja Dyrektora Powiatowego Urzędu Pracy o stanie bezrobocia  w powiecie węgrowskim w 2023 roku</w:t>
      </w:r>
      <w:r w:rsidR="00284D4A">
        <w:rPr>
          <w:rFonts w:ascii="Times New Roman" w:hAnsi="Times New Roman" w:cs="Times New Roman"/>
          <w:sz w:val="26"/>
          <w:szCs w:val="26"/>
        </w:rPr>
        <w:t xml:space="preserve"> (załącznik nr 1</w:t>
      </w:r>
      <w:r w:rsidR="0003028B">
        <w:rPr>
          <w:rFonts w:ascii="Times New Roman" w:hAnsi="Times New Roman" w:cs="Times New Roman"/>
          <w:sz w:val="26"/>
          <w:szCs w:val="26"/>
        </w:rPr>
        <w:t>3</w:t>
      </w:r>
      <w:r w:rsidR="00241E02">
        <w:rPr>
          <w:rFonts w:ascii="Times New Roman" w:hAnsi="Times New Roman" w:cs="Times New Roman"/>
          <w:sz w:val="26"/>
          <w:szCs w:val="26"/>
        </w:rPr>
        <w:t xml:space="preserve"> do protokołu)</w:t>
      </w:r>
      <w:r w:rsidR="00D92733">
        <w:rPr>
          <w:rFonts w:ascii="Times New Roman" w:hAnsi="Times New Roman" w:cs="Times New Roman"/>
          <w:sz w:val="26"/>
          <w:szCs w:val="26"/>
        </w:rPr>
        <w:t xml:space="preserve"> została przedstawiona na posiedzeniu Komisji Rozwoju Gospodarczego, Rolnictwa i Ochrony Środowiska oraz Komisji Budżetu i Finansów</w:t>
      </w:r>
      <w:r w:rsidR="00A563D5" w:rsidRPr="005F007D">
        <w:rPr>
          <w:rFonts w:ascii="Times New Roman" w:hAnsi="Times New Roman" w:cs="Times New Roman"/>
          <w:sz w:val="26"/>
          <w:szCs w:val="26"/>
        </w:rPr>
        <w:t>.</w:t>
      </w:r>
    </w:p>
    <w:p w:rsidR="000B0315" w:rsidRDefault="000B0315" w:rsidP="0003028B">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podziękowała Naczelnikowi Tadeuszowi Krupie i całemu Wydziałowi Oświaty, bo przyzwyczaili nas </w:t>
      </w:r>
      <w:bookmarkStart w:id="0" w:name="_GoBack"/>
      <w:bookmarkEnd w:id="0"/>
      <w:r>
        <w:rPr>
          <w:rFonts w:ascii="Times New Roman" w:hAnsi="Times New Roman" w:cs="Times New Roman"/>
          <w:sz w:val="26"/>
          <w:szCs w:val="26"/>
        </w:rPr>
        <w:t>do takich szczegółowych informacji, analiz. To są dokumenty, które wymagają naprawdę dużej, dużej pracy, ale dzięki temu mamy rzetelny obraz sytuacji jaka jest w oświacie w naszym powiecie.</w:t>
      </w:r>
    </w:p>
    <w:p w:rsidR="000B0315" w:rsidRPr="005F007D" w:rsidRDefault="000B0315" w:rsidP="000B0315">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Starosta podziękowała również Dyrektor Annie Wieczorek i całemu zespołowi Powiatowego Urzędu Pracy za przygotowanie informacji i za opiekę nad bezrobotnymi, działaniami, które mają zmniejszać bezrobocie, aktywizować ludzi, nowe zadania, które zostały wprowadzone poprzez wojnę na Ukrainie i pojawienie się dużych ilości cudzoziemców to też jest niezwykle odpowiedzialna i niezwykle trudna działka zatem dziękuje za informację, a przede wszystkim za pracę.</w:t>
      </w:r>
    </w:p>
    <w:p w:rsidR="005E3971" w:rsidRDefault="005E3971" w:rsidP="00A563D5">
      <w:pPr>
        <w:rPr>
          <w:rFonts w:ascii="Times New Roman" w:hAnsi="Times New Roman" w:cs="Times New Roman"/>
          <w:sz w:val="26"/>
          <w:szCs w:val="26"/>
        </w:rPr>
      </w:pPr>
    </w:p>
    <w:p w:rsidR="00A563D5" w:rsidRPr="005F007D" w:rsidRDefault="005E3971" w:rsidP="005E3971">
      <w:pPr>
        <w:ind w:left="426" w:hanging="426"/>
        <w:rPr>
          <w:rFonts w:ascii="Times New Roman" w:hAnsi="Times New Roman" w:cs="Times New Roman"/>
          <w:sz w:val="26"/>
          <w:szCs w:val="26"/>
        </w:rPr>
      </w:pPr>
      <w:r>
        <w:rPr>
          <w:rFonts w:ascii="Times New Roman" w:hAnsi="Times New Roman" w:cs="Times New Roman"/>
          <w:sz w:val="26"/>
          <w:szCs w:val="26"/>
        </w:rPr>
        <w:t>Ad. pkt 9.</w:t>
      </w:r>
      <w:r w:rsidR="0021086E">
        <w:rPr>
          <w:rFonts w:ascii="Times New Roman" w:hAnsi="Times New Roman" w:cs="Times New Roman"/>
          <w:sz w:val="26"/>
          <w:szCs w:val="26"/>
        </w:rPr>
        <w:t xml:space="preserve">Do protokołu </w:t>
      </w:r>
      <w:r w:rsidR="00A563D5" w:rsidRPr="005F007D">
        <w:rPr>
          <w:rFonts w:ascii="Times New Roman" w:hAnsi="Times New Roman" w:cs="Times New Roman"/>
          <w:sz w:val="26"/>
          <w:szCs w:val="26"/>
        </w:rPr>
        <w:t>III zwyczajnej sesji Rady Powiatu Węgrowsk</w:t>
      </w:r>
      <w:r w:rsidR="0021086E">
        <w:rPr>
          <w:rFonts w:ascii="Times New Roman" w:hAnsi="Times New Roman" w:cs="Times New Roman"/>
          <w:sz w:val="26"/>
          <w:szCs w:val="26"/>
        </w:rPr>
        <w:t>iego  z dnia 13 czerwca 2024r. uwag nie zgłoszono.</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b/>
          <w:sz w:val="26"/>
          <w:szCs w:val="26"/>
          <w:u w:val="single"/>
        </w:rPr>
        <w:t>Głosowano w sprawie</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Przyjęcia  protokołu III zwyczajnej sesji Rady Powiatu Węgrowskiego  z dnia 13 czerwca 2024r.</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b/>
          <w:sz w:val="26"/>
          <w:szCs w:val="26"/>
          <w:u w:val="single"/>
        </w:rPr>
        <w:t>Wyniki głosowania</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ZA: 19, PRZECIW: 0,</w:t>
      </w:r>
      <w:r w:rsidR="00C77AF1">
        <w:rPr>
          <w:rFonts w:ascii="Times New Roman" w:hAnsi="Times New Roman" w:cs="Times New Roman"/>
          <w:sz w:val="26"/>
          <w:szCs w:val="26"/>
        </w:rPr>
        <w:t xml:space="preserve"> WSTRZYMUJĘ SIĘ: 0, BRAK GŁOSU:0, NIEOBECNI:</w:t>
      </w:r>
      <w:r w:rsidRPr="005F007D">
        <w:rPr>
          <w:rFonts w:ascii="Times New Roman" w:hAnsi="Times New Roman" w:cs="Times New Roman"/>
          <w:sz w:val="26"/>
          <w:szCs w:val="26"/>
        </w:rPr>
        <w:t>0</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u w:val="single"/>
        </w:rPr>
        <w:t>Wyniki imienne</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ZA (19)</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 xml:space="preserve">Ewa </w:t>
      </w:r>
      <w:proofErr w:type="spellStart"/>
      <w:r w:rsidRPr="005F007D">
        <w:rPr>
          <w:rFonts w:ascii="Times New Roman" w:hAnsi="Times New Roman" w:cs="Times New Roman"/>
          <w:sz w:val="26"/>
          <w:szCs w:val="26"/>
        </w:rPr>
        <w:t>Besztak</w:t>
      </w:r>
      <w:proofErr w:type="spellEnd"/>
      <w:r w:rsidRPr="005F007D">
        <w:rPr>
          <w:rFonts w:ascii="Times New Roman" w:hAnsi="Times New Roman" w:cs="Times New Roman"/>
          <w:sz w:val="26"/>
          <w:szCs w:val="26"/>
        </w:rPr>
        <w:t xml:space="preserve">, Krzysztof </w:t>
      </w:r>
      <w:proofErr w:type="spellStart"/>
      <w:r w:rsidRPr="005F007D">
        <w:rPr>
          <w:rFonts w:ascii="Times New Roman" w:hAnsi="Times New Roman" w:cs="Times New Roman"/>
          <w:sz w:val="26"/>
          <w:szCs w:val="26"/>
        </w:rPr>
        <w:t>Fedorczyk</w:t>
      </w:r>
      <w:proofErr w:type="spellEnd"/>
      <w:r w:rsidRPr="005F007D">
        <w:rPr>
          <w:rFonts w:ascii="Times New Roman" w:hAnsi="Times New Roman" w:cs="Times New Roman"/>
          <w:sz w:val="26"/>
          <w:szCs w:val="26"/>
        </w:rPr>
        <w:t xml:space="preserve">, Brygida </w:t>
      </w:r>
      <w:proofErr w:type="spellStart"/>
      <w:r w:rsidRPr="005F007D">
        <w:rPr>
          <w:rFonts w:ascii="Times New Roman" w:hAnsi="Times New Roman" w:cs="Times New Roman"/>
          <w:sz w:val="26"/>
          <w:szCs w:val="26"/>
        </w:rPr>
        <w:t>Górniaczyk</w:t>
      </w:r>
      <w:proofErr w:type="spellEnd"/>
      <w:r w:rsidRPr="005F007D">
        <w:rPr>
          <w:rFonts w:ascii="Times New Roman" w:hAnsi="Times New Roman" w:cs="Times New Roman"/>
          <w:sz w:val="26"/>
          <w:szCs w:val="26"/>
        </w:rPr>
        <w:t xml:space="preserve">, Jarosław Grenda, Grzegorz </w:t>
      </w:r>
      <w:proofErr w:type="spellStart"/>
      <w:r w:rsidRPr="005F007D">
        <w:rPr>
          <w:rFonts w:ascii="Times New Roman" w:hAnsi="Times New Roman" w:cs="Times New Roman"/>
          <w:sz w:val="26"/>
          <w:szCs w:val="26"/>
        </w:rPr>
        <w:t>Koseła</w:t>
      </w:r>
      <w:proofErr w:type="spellEnd"/>
      <w:r w:rsidRPr="005F007D">
        <w:rPr>
          <w:rFonts w:ascii="Times New Roman" w:hAnsi="Times New Roman" w:cs="Times New Roman"/>
          <w:sz w:val="26"/>
          <w:szCs w:val="26"/>
        </w:rPr>
        <w:t xml:space="preserve">, Tadeusz Kot, Andrzej Kruszewski, Artur Lis, Krzysztof </w:t>
      </w:r>
      <w:proofErr w:type="spellStart"/>
      <w:r w:rsidRPr="005F007D">
        <w:rPr>
          <w:rFonts w:ascii="Times New Roman" w:hAnsi="Times New Roman" w:cs="Times New Roman"/>
          <w:sz w:val="26"/>
          <w:szCs w:val="26"/>
        </w:rPr>
        <w:t>Litka</w:t>
      </w:r>
      <w:proofErr w:type="spellEnd"/>
      <w:r w:rsidRPr="005F007D">
        <w:rPr>
          <w:rFonts w:ascii="Times New Roman" w:hAnsi="Times New Roman" w:cs="Times New Roman"/>
          <w:sz w:val="26"/>
          <w:szCs w:val="26"/>
        </w:rPr>
        <w:t xml:space="preserve">, Paweł Łabaj, Krzysztof </w:t>
      </w:r>
      <w:proofErr w:type="spellStart"/>
      <w:r w:rsidRPr="005F007D">
        <w:rPr>
          <w:rFonts w:ascii="Times New Roman" w:hAnsi="Times New Roman" w:cs="Times New Roman"/>
          <w:sz w:val="26"/>
          <w:szCs w:val="26"/>
        </w:rPr>
        <w:t>Onaszkiewicz</w:t>
      </w:r>
      <w:proofErr w:type="spellEnd"/>
      <w:r w:rsidRPr="005F007D">
        <w:rPr>
          <w:rFonts w:ascii="Times New Roman" w:hAnsi="Times New Roman" w:cs="Times New Roman"/>
          <w:sz w:val="26"/>
          <w:szCs w:val="26"/>
        </w:rPr>
        <w:t xml:space="preserve">, Marek </w:t>
      </w:r>
      <w:proofErr w:type="spellStart"/>
      <w:r w:rsidRPr="005F007D">
        <w:rPr>
          <w:rFonts w:ascii="Times New Roman" w:hAnsi="Times New Roman" w:cs="Times New Roman"/>
          <w:sz w:val="26"/>
          <w:szCs w:val="26"/>
        </w:rPr>
        <w:t>Renik</w:t>
      </w:r>
      <w:proofErr w:type="spellEnd"/>
      <w:r w:rsidRPr="005F007D">
        <w:rPr>
          <w:rFonts w:ascii="Times New Roman" w:hAnsi="Times New Roman" w:cs="Times New Roman"/>
          <w:sz w:val="26"/>
          <w:szCs w:val="26"/>
        </w:rPr>
        <w:t xml:space="preserve">, Lidia </w:t>
      </w:r>
      <w:proofErr w:type="spellStart"/>
      <w:r w:rsidRPr="005F007D">
        <w:rPr>
          <w:rFonts w:ascii="Times New Roman" w:hAnsi="Times New Roman" w:cs="Times New Roman"/>
          <w:sz w:val="26"/>
          <w:szCs w:val="26"/>
        </w:rPr>
        <w:t>Rowicka</w:t>
      </w:r>
      <w:proofErr w:type="spellEnd"/>
      <w:r w:rsidRPr="005F007D">
        <w:rPr>
          <w:rFonts w:ascii="Times New Roman" w:hAnsi="Times New Roman" w:cs="Times New Roman"/>
          <w:sz w:val="26"/>
          <w:szCs w:val="26"/>
        </w:rPr>
        <w:t xml:space="preserve">, Grzegorz </w:t>
      </w:r>
      <w:proofErr w:type="spellStart"/>
      <w:r w:rsidRPr="005F007D">
        <w:rPr>
          <w:rFonts w:ascii="Times New Roman" w:hAnsi="Times New Roman" w:cs="Times New Roman"/>
          <w:sz w:val="26"/>
          <w:szCs w:val="26"/>
        </w:rPr>
        <w:t>Safiański</w:t>
      </w:r>
      <w:proofErr w:type="spellEnd"/>
      <w:r w:rsidRPr="005F007D">
        <w:rPr>
          <w:rFonts w:ascii="Times New Roman" w:hAnsi="Times New Roman" w:cs="Times New Roman"/>
          <w:sz w:val="26"/>
          <w:szCs w:val="26"/>
        </w:rPr>
        <w:t xml:space="preserve">, Ewa Sulowska, Bogusław Szymański, Ernest </w:t>
      </w:r>
      <w:proofErr w:type="spellStart"/>
      <w:r w:rsidRPr="005F007D">
        <w:rPr>
          <w:rFonts w:ascii="Times New Roman" w:hAnsi="Times New Roman" w:cs="Times New Roman"/>
          <w:sz w:val="26"/>
          <w:szCs w:val="26"/>
        </w:rPr>
        <w:t>Wasążnik</w:t>
      </w:r>
      <w:proofErr w:type="spellEnd"/>
      <w:r w:rsidRPr="005F007D">
        <w:rPr>
          <w:rFonts w:ascii="Times New Roman" w:hAnsi="Times New Roman" w:cs="Times New Roman"/>
          <w:sz w:val="26"/>
          <w:szCs w:val="26"/>
        </w:rPr>
        <w:t xml:space="preserve">, Mieczysław Wójcik, Małgorzata </w:t>
      </w:r>
      <w:proofErr w:type="spellStart"/>
      <w:r w:rsidRPr="005F007D">
        <w:rPr>
          <w:rFonts w:ascii="Times New Roman" w:hAnsi="Times New Roman" w:cs="Times New Roman"/>
          <w:sz w:val="26"/>
          <w:szCs w:val="26"/>
        </w:rPr>
        <w:t>Zyśk</w:t>
      </w:r>
      <w:proofErr w:type="spellEnd"/>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PRZECIW (0)</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WSTRZYMUJĘ SIĘ (0)</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BRAK GŁOSU (0)</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NIEOBECNI (0)</w:t>
      </w:r>
    </w:p>
    <w:p w:rsidR="000A11EC" w:rsidRPr="000A11EC" w:rsidRDefault="000A11EC" w:rsidP="000A11EC">
      <w:pPr>
        <w:ind w:left="708"/>
        <w:rPr>
          <w:rFonts w:ascii="Times New Roman" w:hAnsi="Times New Roman" w:cs="Times New Roman"/>
          <w:b/>
          <w:sz w:val="26"/>
          <w:szCs w:val="26"/>
        </w:rPr>
      </w:pPr>
      <w:r w:rsidRPr="000A11EC">
        <w:rPr>
          <w:rFonts w:ascii="Times New Roman" w:hAnsi="Times New Roman" w:cs="Times New Roman"/>
          <w:b/>
          <w:sz w:val="26"/>
          <w:szCs w:val="26"/>
        </w:rPr>
        <w:t>Rada Powiatu Węgrowskiego przyjęła  protokół</w:t>
      </w:r>
      <w:r>
        <w:rPr>
          <w:rFonts w:ascii="Times New Roman" w:hAnsi="Times New Roman" w:cs="Times New Roman"/>
          <w:b/>
          <w:sz w:val="26"/>
          <w:szCs w:val="26"/>
        </w:rPr>
        <w:t xml:space="preserve"> III </w:t>
      </w:r>
      <w:r w:rsidRPr="000A11EC">
        <w:rPr>
          <w:rFonts w:ascii="Times New Roman" w:hAnsi="Times New Roman" w:cs="Times New Roman"/>
          <w:b/>
          <w:sz w:val="26"/>
          <w:szCs w:val="26"/>
        </w:rPr>
        <w:t>zwyczajnej sesji Rady Powiatu</w:t>
      </w:r>
      <w:r>
        <w:rPr>
          <w:rFonts w:ascii="Times New Roman" w:hAnsi="Times New Roman" w:cs="Times New Roman"/>
          <w:b/>
          <w:sz w:val="26"/>
          <w:szCs w:val="26"/>
        </w:rPr>
        <w:t xml:space="preserve"> Węgrowskiego  z dnia 13 czerwc</w:t>
      </w:r>
      <w:r w:rsidRPr="000A11EC">
        <w:rPr>
          <w:rFonts w:ascii="Times New Roman" w:hAnsi="Times New Roman" w:cs="Times New Roman"/>
          <w:b/>
          <w:sz w:val="26"/>
          <w:szCs w:val="26"/>
        </w:rPr>
        <w:t>a 2024r.</w:t>
      </w:r>
    </w:p>
    <w:p w:rsidR="000A11EC" w:rsidRDefault="000A11EC" w:rsidP="000A11EC">
      <w:pPr>
        <w:ind w:left="420"/>
        <w:rPr>
          <w:rFonts w:ascii="Times New Roman" w:hAnsi="Times New Roman" w:cs="Times New Roman"/>
          <w:sz w:val="26"/>
          <w:szCs w:val="26"/>
        </w:rPr>
      </w:pPr>
    </w:p>
    <w:p w:rsidR="0021086E" w:rsidRDefault="0021086E" w:rsidP="005E3971">
      <w:pPr>
        <w:ind w:left="426"/>
        <w:rPr>
          <w:rFonts w:ascii="Times New Roman" w:hAnsi="Times New Roman" w:cs="Times New Roman"/>
          <w:b/>
          <w:sz w:val="26"/>
          <w:szCs w:val="26"/>
          <w:u w:val="single"/>
        </w:rPr>
      </w:pPr>
    </w:p>
    <w:p w:rsidR="0021086E" w:rsidRPr="0021086E" w:rsidRDefault="0021086E" w:rsidP="0021086E">
      <w:pPr>
        <w:ind w:left="426" w:hanging="426"/>
        <w:rPr>
          <w:rFonts w:ascii="Times New Roman" w:hAnsi="Times New Roman" w:cs="Times New Roman"/>
          <w:sz w:val="26"/>
          <w:szCs w:val="26"/>
        </w:rPr>
      </w:pPr>
      <w:r>
        <w:rPr>
          <w:rFonts w:ascii="Times New Roman" w:hAnsi="Times New Roman" w:cs="Times New Roman"/>
          <w:sz w:val="26"/>
          <w:szCs w:val="26"/>
        </w:rPr>
        <w:t xml:space="preserve">       Do protokołu </w:t>
      </w:r>
      <w:r w:rsidRPr="005F007D">
        <w:rPr>
          <w:rFonts w:ascii="Times New Roman" w:hAnsi="Times New Roman" w:cs="Times New Roman"/>
          <w:sz w:val="26"/>
          <w:szCs w:val="26"/>
        </w:rPr>
        <w:t>IV nadzwyczajnej sesji Rady Powiatu Węgrowskiego  z dnia 21 sierpnia 2024r.</w:t>
      </w:r>
      <w:r>
        <w:rPr>
          <w:rFonts w:ascii="Times New Roman" w:hAnsi="Times New Roman" w:cs="Times New Roman"/>
          <w:sz w:val="26"/>
          <w:szCs w:val="26"/>
        </w:rPr>
        <w:t xml:space="preserve"> uwag nie zgłoszono.</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b/>
          <w:sz w:val="26"/>
          <w:szCs w:val="26"/>
          <w:u w:val="single"/>
        </w:rPr>
        <w:t>Głosowano w sprawie</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Przyjęcia  protokołu IV nadzwyczajnej sesji Rady Powiatu Węgrowskiego  z dnia 21 sierpnia 2024r.</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b/>
          <w:sz w:val="26"/>
          <w:szCs w:val="26"/>
          <w:u w:val="single"/>
        </w:rPr>
        <w:t>Wyniki głosowania</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ZA: 19, PRZECIW: 0, WSTRZYMUJĘ SI</w:t>
      </w:r>
      <w:r w:rsidR="00C77AF1">
        <w:rPr>
          <w:rFonts w:ascii="Times New Roman" w:hAnsi="Times New Roman" w:cs="Times New Roman"/>
          <w:sz w:val="26"/>
          <w:szCs w:val="26"/>
        </w:rPr>
        <w:t>Ę: 0, BRAK GŁOSU:0, NIEOBECNI:</w:t>
      </w:r>
      <w:r w:rsidRPr="005F007D">
        <w:rPr>
          <w:rFonts w:ascii="Times New Roman" w:hAnsi="Times New Roman" w:cs="Times New Roman"/>
          <w:sz w:val="26"/>
          <w:szCs w:val="26"/>
        </w:rPr>
        <w:t>0</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u w:val="single"/>
        </w:rPr>
        <w:t>Wyniki imienne</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ZA (19)</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 xml:space="preserve">Ewa </w:t>
      </w:r>
      <w:proofErr w:type="spellStart"/>
      <w:r w:rsidRPr="005F007D">
        <w:rPr>
          <w:rFonts w:ascii="Times New Roman" w:hAnsi="Times New Roman" w:cs="Times New Roman"/>
          <w:sz w:val="26"/>
          <w:szCs w:val="26"/>
        </w:rPr>
        <w:t>Besztak</w:t>
      </w:r>
      <w:proofErr w:type="spellEnd"/>
      <w:r w:rsidRPr="005F007D">
        <w:rPr>
          <w:rFonts w:ascii="Times New Roman" w:hAnsi="Times New Roman" w:cs="Times New Roman"/>
          <w:sz w:val="26"/>
          <w:szCs w:val="26"/>
        </w:rPr>
        <w:t xml:space="preserve">, Krzysztof </w:t>
      </w:r>
      <w:proofErr w:type="spellStart"/>
      <w:r w:rsidRPr="005F007D">
        <w:rPr>
          <w:rFonts w:ascii="Times New Roman" w:hAnsi="Times New Roman" w:cs="Times New Roman"/>
          <w:sz w:val="26"/>
          <w:szCs w:val="26"/>
        </w:rPr>
        <w:t>Fedorczyk</w:t>
      </w:r>
      <w:proofErr w:type="spellEnd"/>
      <w:r w:rsidRPr="005F007D">
        <w:rPr>
          <w:rFonts w:ascii="Times New Roman" w:hAnsi="Times New Roman" w:cs="Times New Roman"/>
          <w:sz w:val="26"/>
          <w:szCs w:val="26"/>
        </w:rPr>
        <w:t xml:space="preserve">, Brygida </w:t>
      </w:r>
      <w:proofErr w:type="spellStart"/>
      <w:r w:rsidRPr="005F007D">
        <w:rPr>
          <w:rFonts w:ascii="Times New Roman" w:hAnsi="Times New Roman" w:cs="Times New Roman"/>
          <w:sz w:val="26"/>
          <w:szCs w:val="26"/>
        </w:rPr>
        <w:t>Górniaczyk</w:t>
      </w:r>
      <w:proofErr w:type="spellEnd"/>
      <w:r w:rsidRPr="005F007D">
        <w:rPr>
          <w:rFonts w:ascii="Times New Roman" w:hAnsi="Times New Roman" w:cs="Times New Roman"/>
          <w:sz w:val="26"/>
          <w:szCs w:val="26"/>
        </w:rPr>
        <w:t xml:space="preserve">, Jarosław Grenda, Grzegorz </w:t>
      </w:r>
      <w:proofErr w:type="spellStart"/>
      <w:r w:rsidRPr="005F007D">
        <w:rPr>
          <w:rFonts w:ascii="Times New Roman" w:hAnsi="Times New Roman" w:cs="Times New Roman"/>
          <w:sz w:val="26"/>
          <w:szCs w:val="26"/>
        </w:rPr>
        <w:t>Koseła</w:t>
      </w:r>
      <w:proofErr w:type="spellEnd"/>
      <w:r w:rsidRPr="005F007D">
        <w:rPr>
          <w:rFonts w:ascii="Times New Roman" w:hAnsi="Times New Roman" w:cs="Times New Roman"/>
          <w:sz w:val="26"/>
          <w:szCs w:val="26"/>
        </w:rPr>
        <w:t xml:space="preserve">, Tadeusz Kot, Andrzej Kruszewski, Artur Lis, Krzysztof </w:t>
      </w:r>
      <w:proofErr w:type="spellStart"/>
      <w:r w:rsidRPr="005F007D">
        <w:rPr>
          <w:rFonts w:ascii="Times New Roman" w:hAnsi="Times New Roman" w:cs="Times New Roman"/>
          <w:sz w:val="26"/>
          <w:szCs w:val="26"/>
        </w:rPr>
        <w:t>Litka</w:t>
      </w:r>
      <w:proofErr w:type="spellEnd"/>
      <w:r w:rsidRPr="005F007D">
        <w:rPr>
          <w:rFonts w:ascii="Times New Roman" w:hAnsi="Times New Roman" w:cs="Times New Roman"/>
          <w:sz w:val="26"/>
          <w:szCs w:val="26"/>
        </w:rPr>
        <w:t>, Paweł Łabaj, Krzysztof</w:t>
      </w:r>
      <w:r w:rsidR="005F007D">
        <w:rPr>
          <w:rFonts w:ascii="Times New Roman" w:hAnsi="Times New Roman" w:cs="Times New Roman"/>
          <w:sz w:val="26"/>
          <w:szCs w:val="26"/>
        </w:rPr>
        <w:t xml:space="preserve"> </w:t>
      </w:r>
      <w:r w:rsidRPr="005F007D">
        <w:rPr>
          <w:rFonts w:ascii="Times New Roman" w:hAnsi="Times New Roman" w:cs="Times New Roman"/>
          <w:sz w:val="26"/>
          <w:szCs w:val="26"/>
        </w:rPr>
        <w:t xml:space="preserve"> </w:t>
      </w:r>
      <w:proofErr w:type="spellStart"/>
      <w:r w:rsidRPr="005F007D">
        <w:rPr>
          <w:rFonts w:ascii="Times New Roman" w:hAnsi="Times New Roman" w:cs="Times New Roman"/>
          <w:sz w:val="26"/>
          <w:szCs w:val="26"/>
        </w:rPr>
        <w:t>Onaszkiewicz</w:t>
      </w:r>
      <w:proofErr w:type="spellEnd"/>
      <w:r w:rsidRPr="005F007D">
        <w:rPr>
          <w:rFonts w:ascii="Times New Roman" w:hAnsi="Times New Roman" w:cs="Times New Roman"/>
          <w:sz w:val="26"/>
          <w:szCs w:val="26"/>
        </w:rPr>
        <w:t xml:space="preserve">, Marek </w:t>
      </w:r>
      <w:proofErr w:type="spellStart"/>
      <w:r w:rsidRPr="005F007D">
        <w:rPr>
          <w:rFonts w:ascii="Times New Roman" w:hAnsi="Times New Roman" w:cs="Times New Roman"/>
          <w:sz w:val="26"/>
          <w:szCs w:val="26"/>
        </w:rPr>
        <w:t>Renik</w:t>
      </w:r>
      <w:proofErr w:type="spellEnd"/>
      <w:r w:rsidRPr="005F007D">
        <w:rPr>
          <w:rFonts w:ascii="Times New Roman" w:hAnsi="Times New Roman" w:cs="Times New Roman"/>
          <w:sz w:val="26"/>
          <w:szCs w:val="26"/>
        </w:rPr>
        <w:t xml:space="preserve">, Lidia </w:t>
      </w:r>
      <w:proofErr w:type="spellStart"/>
      <w:r w:rsidRPr="005F007D">
        <w:rPr>
          <w:rFonts w:ascii="Times New Roman" w:hAnsi="Times New Roman" w:cs="Times New Roman"/>
          <w:sz w:val="26"/>
          <w:szCs w:val="26"/>
        </w:rPr>
        <w:t>Rowicka</w:t>
      </w:r>
      <w:proofErr w:type="spellEnd"/>
      <w:r w:rsidRPr="005F007D">
        <w:rPr>
          <w:rFonts w:ascii="Times New Roman" w:hAnsi="Times New Roman" w:cs="Times New Roman"/>
          <w:sz w:val="26"/>
          <w:szCs w:val="26"/>
        </w:rPr>
        <w:t xml:space="preserve">, Grzegorz </w:t>
      </w:r>
      <w:proofErr w:type="spellStart"/>
      <w:r w:rsidRPr="005F007D">
        <w:rPr>
          <w:rFonts w:ascii="Times New Roman" w:hAnsi="Times New Roman" w:cs="Times New Roman"/>
          <w:sz w:val="26"/>
          <w:szCs w:val="26"/>
        </w:rPr>
        <w:t>Safiański</w:t>
      </w:r>
      <w:proofErr w:type="spellEnd"/>
      <w:r w:rsidRPr="005F007D">
        <w:rPr>
          <w:rFonts w:ascii="Times New Roman" w:hAnsi="Times New Roman" w:cs="Times New Roman"/>
          <w:sz w:val="26"/>
          <w:szCs w:val="26"/>
        </w:rPr>
        <w:t xml:space="preserve">, Ewa Sulowska, Bogusław Szymański, Ernest </w:t>
      </w:r>
      <w:proofErr w:type="spellStart"/>
      <w:r w:rsidRPr="005F007D">
        <w:rPr>
          <w:rFonts w:ascii="Times New Roman" w:hAnsi="Times New Roman" w:cs="Times New Roman"/>
          <w:sz w:val="26"/>
          <w:szCs w:val="26"/>
        </w:rPr>
        <w:t>Wasążnik</w:t>
      </w:r>
      <w:proofErr w:type="spellEnd"/>
      <w:r w:rsidRPr="005F007D">
        <w:rPr>
          <w:rFonts w:ascii="Times New Roman" w:hAnsi="Times New Roman" w:cs="Times New Roman"/>
          <w:sz w:val="26"/>
          <w:szCs w:val="26"/>
        </w:rPr>
        <w:t xml:space="preserve">, Mieczysław Wójcik, Małgorzata </w:t>
      </w:r>
      <w:proofErr w:type="spellStart"/>
      <w:r w:rsidRPr="005F007D">
        <w:rPr>
          <w:rFonts w:ascii="Times New Roman" w:hAnsi="Times New Roman" w:cs="Times New Roman"/>
          <w:sz w:val="26"/>
          <w:szCs w:val="26"/>
        </w:rPr>
        <w:t>Zyśk</w:t>
      </w:r>
      <w:proofErr w:type="spellEnd"/>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PRZECIW (0)</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WSTRZYMUJĘ SIĘ (0)</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BRAK GŁOSU (0)</w:t>
      </w:r>
    </w:p>
    <w:p w:rsidR="00A563D5" w:rsidRPr="005F007D" w:rsidRDefault="00A563D5" w:rsidP="005E3971">
      <w:pPr>
        <w:ind w:left="426"/>
        <w:rPr>
          <w:rFonts w:ascii="Times New Roman" w:hAnsi="Times New Roman" w:cs="Times New Roman"/>
          <w:sz w:val="26"/>
          <w:szCs w:val="26"/>
        </w:rPr>
      </w:pPr>
      <w:r w:rsidRPr="005F007D">
        <w:rPr>
          <w:rFonts w:ascii="Times New Roman" w:hAnsi="Times New Roman" w:cs="Times New Roman"/>
          <w:sz w:val="26"/>
          <w:szCs w:val="26"/>
        </w:rPr>
        <w:t>NIEOBECNI (0)</w:t>
      </w:r>
    </w:p>
    <w:p w:rsidR="005F007D" w:rsidRPr="000B0315" w:rsidRDefault="000A11EC" w:rsidP="000B0315">
      <w:pPr>
        <w:ind w:left="708"/>
        <w:rPr>
          <w:rFonts w:ascii="Times New Roman" w:hAnsi="Times New Roman" w:cs="Times New Roman"/>
          <w:b/>
          <w:sz w:val="26"/>
          <w:szCs w:val="26"/>
        </w:rPr>
      </w:pPr>
      <w:r w:rsidRPr="000A11EC">
        <w:rPr>
          <w:rFonts w:ascii="Times New Roman" w:hAnsi="Times New Roman" w:cs="Times New Roman"/>
          <w:b/>
          <w:sz w:val="26"/>
          <w:szCs w:val="26"/>
        </w:rPr>
        <w:t>Rada Powiatu Węgrowskiego przyjęła  protokół IV nadzwyczajnej sesji Rady Powiatu Węgrowskiego  z dnia 21 sierpnia 2024r.</w:t>
      </w:r>
    </w:p>
    <w:p w:rsidR="000B0315" w:rsidRDefault="000B0315" w:rsidP="00A563D5">
      <w:pPr>
        <w:rPr>
          <w:rFonts w:ascii="Times New Roman" w:hAnsi="Times New Roman" w:cs="Times New Roman"/>
          <w:sz w:val="26"/>
          <w:szCs w:val="26"/>
        </w:rPr>
      </w:pPr>
    </w:p>
    <w:p w:rsidR="00A563D5" w:rsidRPr="005F007D" w:rsidRDefault="005F007D" w:rsidP="006D5C59">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Ad. pkt 10</w:t>
      </w:r>
      <w:r w:rsidR="000B0315">
        <w:rPr>
          <w:rFonts w:ascii="Times New Roman" w:hAnsi="Times New Roman" w:cs="Times New Roman"/>
          <w:sz w:val="26"/>
          <w:szCs w:val="26"/>
        </w:rPr>
        <w:t xml:space="preserve"> Radna Małgorzata </w:t>
      </w:r>
      <w:proofErr w:type="spellStart"/>
      <w:r w:rsidR="000B0315">
        <w:rPr>
          <w:rFonts w:ascii="Times New Roman" w:hAnsi="Times New Roman" w:cs="Times New Roman"/>
          <w:sz w:val="26"/>
          <w:szCs w:val="26"/>
        </w:rPr>
        <w:t>Zyśk</w:t>
      </w:r>
      <w:proofErr w:type="spellEnd"/>
      <w:r w:rsidR="000B0315">
        <w:rPr>
          <w:rFonts w:ascii="Times New Roman" w:hAnsi="Times New Roman" w:cs="Times New Roman"/>
          <w:sz w:val="26"/>
          <w:szCs w:val="26"/>
        </w:rPr>
        <w:t xml:space="preserve"> podziękowała Dyrektorowi Zarządu Dróg Powiatowych w Węgrowie </w:t>
      </w:r>
      <w:r w:rsidR="00080115">
        <w:rPr>
          <w:rFonts w:ascii="Times New Roman" w:hAnsi="Times New Roman" w:cs="Times New Roman"/>
          <w:sz w:val="26"/>
          <w:szCs w:val="26"/>
        </w:rPr>
        <w:t>Marcinowi Gąsiorkowi za skoszenie poboczy, przed sesją, ale te pobocza są skoszone.</w:t>
      </w:r>
    </w:p>
    <w:p w:rsidR="005F007D" w:rsidRDefault="00080115" w:rsidP="006D5C59">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w:t>
      </w:r>
      <w:r>
        <w:rPr>
          <w:rFonts w:ascii="Times New Roman" w:hAnsi="Times New Roman" w:cs="Times New Roman"/>
          <w:sz w:val="26"/>
          <w:szCs w:val="26"/>
        </w:rPr>
        <w:t>poruszyła sprawę wycięcia krzaków na stacji PKP w kierunku Sokółki i  Mrozowej Woli, sprawa jest zgłaszana Dyrektorowi ZDP, cały czas widoczność tam jest zakłócona więc prośba aby zamontować tam lustra.</w:t>
      </w:r>
    </w:p>
    <w:p w:rsidR="006D5C59" w:rsidRDefault="006D5C59" w:rsidP="006D5C59">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Druga podobna sytuacja jest na skrzyżowaniu w </w:t>
      </w:r>
      <w:proofErr w:type="spellStart"/>
      <w:r>
        <w:rPr>
          <w:rFonts w:ascii="Times New Roman" w:hAnsi="Times New Roman" w:cs="Times New Roman"/>
          <w:sz w:val="26"/>
          <w:szCs w:val="26"/>
        </w:rPr>
        <w:t>Kołodziążu</w:t>
      </w:r>
      <w:proofErr w:type="spellEnd"/>
      <w:r>
        <w:rPr>
          <w:rFonts w:ascii="Times New Roman" w:hAnsi="Times New Roman" w:cs="Times New Roman"/>
          <w:sz w:val="26"/>
          <w:szCs w:val="26"/>
        </w:rPr>
        <w:t>, koło sklepu w kierunku Orzełka w lewą stronę, tam jest bardzo słaba widoczność, trzeba bardzo daleko wyjechać na środek ulicy żeby móc zobaczyć czy nie jedzie żaden samochód – tam też może podobne rozwiązanie.</w:t>
      </w:r>
    </w:p>
    <w:p w:rsidR="006D5C59" w:rsidRDefault="006D5C59" w:rsidP="006D5C59">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lastRenderedPageBreak/>
        <w:t xml:space="preserve">           W związku z tym, że od początku roku szkolnego mamy już prawie trzy tygodnie poprosiła o pomalowanie przejść dla pieszych przy szkołach. Dużo rodziców przeprowadza dzieci przez pasy, a pasy są naprawdę bardzo mało widoczne.</w:t>
      </w:r>
    </w:p>
    <w:p w:rsidR="006D5C59" w:rsidRDefault="006D5C59" w:rsidP="004E4D3A">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Radny Mieczysław Wójcik powiedział, że dzisiaj był poruszony temat Wydziału Komunikacji i tak się składa, ze miał możliwość i to szczęście, że osobiście był w tym Wydziale, załatwiał swoją sprawę, rejestrował samochód, to nie jest w formie skargi, był  mile obsłużony. Natomiast tam jest coś takiego jak zapłata, dostał kwitek żeby iść na pocztę. Załatwiał sprawy w Wydziale Geodezji- można wyjąć kartę zapłacić na miejscu.</w:t>
      </w:r>
    </w:p>
    <w:p w:rsidR="006D5C59" w:rsidRDefault="006D5C59" w:rsidP="004E4D3A">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Czy nie dałoby się tego zrobić również w Wydziale Komunikacji, </w:t>
      </w:r>
      <w:r w:rsidR="004E4D3A">
        <w:rPr>
          <w:rFonts w:ascii="Times New Roman" w:hAnsi="Times New Roman" w:cs="Times New Roman"/>
          <w:sz w:val="26"/>
          <w:szCs w:val="26"/>
        </w:rPr>
        <w:t xml:space="preserve">to nie jest jakiś duży problem techniczny, </w:t>
      </w:r>
      <w:r>
        <w:rPr>
          <w:rFonts w:ascii="Times New Roman" w:hAnsi="Times New Roman" w:cs="Times New Roman"/>
          <w:sz w:val="26"/>
          <w:szCs w:val="26"/>
        </w:rPr>
        <w:t>żeby możliwość zapłaty</w:t>
      </w:r>
      <w:r w:rsidR="004E4D3A">
        <w:rPr>
          <w:rFonts w:ascii="Times New Roman" w:hAnsi="Times New Roman" w:cs="Times New Roman"/>
          <w:sz w:val="26"/>
          <w:szCs w:val="26"/>
        </w:rPr>
        <w:t xml:space="preserve"> za tę usługę można było świadczyć również kartą?</w:t>
      </w:r>
    </w:p>
    <w:p w:rsidR="006D5C59" w:rsidRDefault="006D5C59" w:rsidP="004E4D3A">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Naczelnik Wydziału Komunikacji i Transportu Iwona Gołoś </w:t>
      </w:r>
      <w:r w:rsidR="004E4D3A">
        <w:rPr>
          <w:rFonts w:ascii="Times New Roman" w:hAnsi="Times New Roman" w:cs="Times New Roman"/>
          <w:sz w:val="26"/>
          <w:szCs w:val="26"/>
        </w:rPr>
        <w:t>poinformowała, że w Wydziale Komunikacji działa już terminal i opłaty można wykonać na miejscu.</w:t>
      </w:r>
    </w:p>
    <w:p w:rsidR="004E4D3A" w:rsidRDefault="004E4D3A" w:rsidP="004E4D3A">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zapytał od kiedy działa terminal.</w:t>
      </w:r>
    </w:p>
    <w:p w:rsidR="004E4D3A" w:rsidRDefault="004E4D3A" w:rsidP="004E4D3A">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Naczelnik Wydziału Komunikacji i Transportu Iwona Gołoś</w:t>
      </w:r>
      <w:r>
        <w:rPr>
          <w:rFonts w:ascii="Times New Roman" w:hAnsi="Times New Roman" w:cs="Times New Roman"/>
          <w:sz w:val="26"/>
          <w:szCs w:val="26"/>
        </w:rPr>
        <w:t xml:space="preserve"> powiedziała, że była na urlopie więc tak dokładnie nie poda daty, ale w ubiegłym tygodniu, od 13 września 2024r.</w:t>
      </w:r>
    </w:p>
    <w:p w:rsidR="004E4D3A" w:rsidRDefault="004E4D3A" w:rsidP="004E4D3A">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Radny Mieczysław Wójcik</w:t>
      </w:r>
      <w:r>
        <w:rPr>
          <w:rFonts w:ascii="Times New Roman" w:hAnsi="Times New Roman" w:cs="Times New Roman"/>
          <w:sz w:val="26"/>
          <w:szCs w:val="26"/>
        </w:rPr>
        <w:t xml:space="preserve"> stwierdzi</w:t>
      </w:r>
      <w:r>
        <w:rPr>
          <w:rFonts w:ascii="Times New Roman" w:hAnsi="Times New Roman" w:cs="Times New Roman"/>
          <w:sz w:val="26"/>
          <w:szCs w:val="26"/>
        </w:rPr>
        <w:t>ł, że</w:t>
      </w:r>
      <w:r>
        <w:rPr>
          <w:rFonts w:ascii="Times New Roman" w:hAnsi="Times New Roman" w:cs="Times New Roman"/>
          <w:sz w:val="26"/>
          <w:szCs w:val="26"/>
        </w:rPr>
        <w:t xml:space="preserve"> był w Wydziale Komunikacji dwa tygodnie temu, stąd ta jego uwaga, ale jeżeli sprawa jest już załatwiona, to dziękuje w imieniu własnym i wszystkich tych, którzy będą tam załatwiali sprawę.</w:t>
      </w:r>
    </w:p>
    <w:p w:rsidR="00080115" w:rsidRDefault="004E4D3A" w:rsidP="0050330D">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Wiceprzewodnicząca Rady Powiatu Lidia </w:t>
      </w:r>
      <w:proofErr w:type="spellStart"/>
      <w:r>
        <w:rPr>
          <w:rFonts w:ascii="Times New Roman" w:hAnsi="Times New Roman" w:cs="Times New Roman"/>
          <w:sz w:val="26"/>
          <w:szCs w:val="26"/>
        </w:rPr>
        <w:t>Rowicka</w:t>
      </w:r>
      <w:proofErr w:type="spellEnd"/>
      <w:r w:rsidR="0050330D">
        <w:rPr>
          <w:rFonts w:ascii="Times New Roman" w:hAnsi="Times New Roman" w:cs="Times New Roman"/>
          <w:sz w:val="26"/>
          <w:szCs w:val="26"/>
        </w:rPr>
        <w:t xml:space="preserve"> zwróciła się do Dyrektora ZDP w Węgrowie i powiedziała, że ma przygotowane pisma w sprawie wycinki krzaków </w:t>
      </w:r>
      <w:r w:rsidR="00490EEA">
        <w:rPr>
          <w:rFonts w:ascii="Times New Roman" w:hAnsi="Times New Roman" w:cs="Times New Roman"/>
          <w:sz w:val="26"/>
          <w:szCs w:val="26"/>
        </w:rPr>
        <w:t xml:space="preserve">przy drodze </w:t>
      </w:r>
      <w:r w:rsidR="0050330D">
        <w:rPr>
          <w:rFonts w:ascii="Times New Roman" w:hAnsi="Times New Roman" w:cs="Times New Roman"/>
          <w:sz w:val="26"/>
          <w:szCs w:val="26"/>
        </w:rPr>
        <w:t>w kierunku Pniewnik-Trawy</w:t>
      </w:r>
      <w:r w:rsidR="00490EEA">
        <w:rPr>
          <w:rFonts w:ascii="Times New Roman" w:hAnsi="Times New Roman" w:cs="Times New Roman"/>
          <w:sz w:val="26"/>
          <w:szCs w:val="26"/>
        </w:rPr>
        <w:t>,</w:t>
      </w:r>
      <w:r w:rsidR="0050330D">
        <w:rPr>
          <w:rFonts w:ascii="Times New Roman" w:hAnsi="Times New Roman" w:cs="Times New Roman"/>
          <w:sz w:val="26"/>
          <w:szCs w:val="26"/>
        </w:rPr>
        <w:t xml:space="preserve"> szczególnie w miejscowości Połazie Świętochowskie, wykonywała </w:t>
      </w:r>
      <w:r w:rsidR="00490EEA">
        <w:rPr>
          <w:rFonts w:ascii="Times New Roman" w:hAnsi="Times New Roman" w:cs="Times New Roman"/>
          <w:sz w:val="26"/>
          <w:szCs w:val="26"/>
        </w:rPr>
        <w:t xml:space="preserve">już </w:t>
      </w:r>
      <w:r w:rsidR="0050330D">
        <w:rPr>
          <w:rFonts w:ascii="Times New Roman" w:hAnsi="Times New Roman" w:cs="Times New Roman"/>
          <w:sz w:val="26"/>
          <w:szCs w:val="26"/>
        </w:rPr>
        <w:t>telefon</w:t>
      </w:r>
      <w:r w:rsidR="00490EEA">
        <w:rPr>
          <w:rFonts w:ascii="Times New Roman" w:hAnsi="Times New Roman" w:cs="Times New Roman"/>
          <w:sz w:val="26"/>
          <w:szCs w:val="26"/>
        </w:rPr>
        <w:t xml:space="preserve"> w tej sprawie i przypominała, ż</w:t>
      </w:r>
      <w:r w:rsidR="0050330D">
        <w:rPr>
          <w:rFonts w:ascii="Times New Roman" w:hAnsi="Times New Roman" w:cs="Times New Roman"/>
          <w:sz w:val="26"/>
          <w:szCs w:val="26"/>
        </w:rPr>
        <w:t>e ta wycinka jest niezbędna</w:t>
      </w:r>
      <w:r w:rsidR="00490EEA">
        <w:rPr>
          <w:rFonts w:ascii="Times New Roman" w:hAnsi="Times New Roman" w:cs="Times New Roman"/>
          <w:sz w:val="26"/>
          <w:szCs w:val="26"/>
        </w:rPr>
        <w:t xml:space="preserve"> więc bardzo prosi o załatwienie tej sprawy</w:t>
      </w:r>
      <w:r w:rsidR="0050330D">
        <w:rPr>
          <w:rFonts w:ascii="Times New Roman" w:hAnsi="Times New Roman" w:cs="Times New Roman"/>
          <w:sz w:val="26"/>
          <w:szCs w:val="26"/>
        </w:rPr>
        <w:t>.</w:t>
      </w:r>
    </w:p>
    <w:p w:rsidR="0050330D" w:rsidRDefault="00080115" w:rsidP="00490EEA">
      <w:pPr>
        <w:ind w:left="426" w:hanging="426"/>
        <w:jc w:val="both"/>
        <w:rPr>
          <w:rFonts w:ascii="Times New Roman" w:hAnsi="Times New Roman" w:cs="Times New Roman"/>
          <w:sz w:val="26"/>
          <w:szCs w:val="26"/>
        </w:rPr>
      </w:pPr>
      <w:r>
        <w:rPr>
          <w:rFonts w:ascii="Times New Roman" w:hAnsi="Times New Roman" w:cs="Times New Roman"/>
          <w:sz w:val="26"/>
          <w:szCs w:val="26"/>
        </w:rPr>
        <w:t xml:space="preserve">  </w:t>
      </w:r>
    </w:p>
    <w:p w:rsidR="000A11EC" w:rsidRPr="00D45862" w:rsidRDefault="005F007D" w:rsidP="000A11EC">
      <w:pPr>
        <w:ind w:left="426" w:hanging="426"/>
        <w:jc w:val="both"/>
        <w:rPr>
          <w:rFonts w:ascii="Times New Roman" w:hAnsi="Times New Roman" w:cs="Times New Roman"/>
          <w:sz w:val="26"/>
          <w:szCs w:val="26"/>
        </w:rPr>
      </w:pPr>
      <w:r>
        <w:rPr>
          <w:rFonts w:ascii="Times New Roman" w:hAnsi="Times New Roman" w:cs="Times New Roman"/>
          <w:sz w:val="26"/>
          <w:szCs w:val="26"/>
        </w:rPr>
        <w:t xml:space="preserve">Ad. pkt </w:t>
      </w:r>
      <w:r w:rsidR="000A11EC">
        <w:rPr>
          <w:rFonts w:ascii="Times New Roman" w:hAnsi="Times New Roman" w:cs="Times New Roman"/>
          <w:sz w:val="26"/>
          <w:szCs w:val="26"/>
        </w:rPr>
        <w:t xml:space="preserve">11. </w:t>
      </w:r>
      <w:r w:rsidR="000A11EC" w:rsidRPr="00D45862">
        <w:rPr>
          <w:rFonts w:ascii="Times New Roman" w:hAnsi="Times New Roman" w:cs="Times New Roman"/>
          <w:sz w:val="26"/>
          <w:szCs w:val="26"/>
        </w:rPr>
        <w:t>Wobec zrealizowania porządku obrad Przewodniczący Rady Powiatu Bogusław Szymański podziękował radnym i przybyłym gościom, po czym zamknął posiedzenie.</w:t>
      </w:r>
    </w:p>
    <w:p w:rsidR="000A11EC" w:rsidRDefault="000A11EC" w:rsidP="000A11EC">
      <w:pPr>
        <w:jc w:val="both"/>
        <w:rPr>
          <w:sz w:val="28"/>
          <w:szCs w:val="28"/>
        </w:rPr>
      </w:pPr>
    </w:p>
    <w:p w:rsidR="000A11EC" w:rsidRPr="00D45862" w:rsidRDefault="000A11EC" w:rsidP="000A11EC">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Protokołowała:                                                   Przewodniczący Rady Powiatu</w:t>
      </w:r>
    </w:p>
    <w:p w:rsidR="000A11EC" w:rsidRPr="00D45862" w:rsidRDefault="000A11EC" w:rsidP="000A11EC">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Starszy Inspektor                                                 </w:t>
      </w:r>
      <w:r w:rsidRPr="00D45862">
        <w:rPr>
          <w:rFonts w:ascii="Times New Roman" w:hAnsi="Times New Roman" w:cs="Times New Roman"/>
          <w:i/>
          <w:sz w:val="26"/>
          <w:szCs w:val="26"/>
        </w:rPr>
        <w:t xml:space="preserve"> (-)  Bogusław Szymański</w:t>
      </w:r>
    </w:p>
    <w:p w:rsidR="000A11EC" w:rsidRPr="00D45862" w:rsidRDefault="000A11EC" w:rsidP="000A11EC">
      <w:pPr>
        <w:pStyle w:val="Tekstpodstawowywcity3"/>
        <w:ind w:left="0" w:firstLine="284"/>
        <w:rPr>
          <w:rFonts w:ascii="Times New Roman" w:hAnsi="Times New Roman" w:cs="Times New Roman"/>
          <w:i/>
          <w:sz w:val="26"/>
          <w:szCs w:val="26"/>
        </w:rPr>
      </w:pPr>
      <w:r w:rsidRPr="00D45862">
        <w:rPr>
          <w:rFonts w:ascii="Times New Roman" w:hAnsi="Times New Roman" w:cs="Times New Roman"/>
          <w:i/>
          <w:sz w:val="26"/>
          <w:szCs w:val="26"/>
        </w:rPr>
        <w:t xml:space="preserve"> (-)  Magdalena Dąbkowska</w:t>
      </w:r>
    </w:p>
    <w:p w:rsidR="000A11EC" w:rsidRPr="00D45862" w:rsidRDefault="000A11EC" w:rsidP="000A11EC">
      <w:pPr>
        <w:rPr>
          <w:rFonts w:ascii="Times New Roman" w:hAnsi="Times New Roman" w:cs="Times New Roman"/>
          <w:b/>
          <w:sz w:val="26"/>
          <w:szCs w:val="26"/>
        </w:rPr>
      </w:pPr>
    </w:p>
    <w:p w:rsidR="00A563D5" w:rsidRPr="005F007D" w:rsidRDefault="00A563D5" w:rsidP="00A563D5">
      <w:pPr>
        <w:rPr>
          <w:rFonts w:ascii="Times New Roman" w:hAnsi="Times New Roman" w:cs="Times New Roman"/>
          <w:sz w:val="26"/>
          <w:szCs w:val="26"/>
        </w:rPr>
      </w:pPr>
    </w:p>
    <w:p w:rsidR="00587A36" w:rsidRPr="005F007D" w:rsidRDefault="00587A36">
      <w:pPr>
        <w:rPr>
          <w:rFonts w:ascii="Times New Roman" w:hAnsi="Times New Roman" w:cs="Times New Roman"/>
          <w:sz w:val="26"/>
          <w:szCs w:val="26"/>
        </w:rPr>
      </w:pPr>
    </w:p>
    <w:sectPr w:rsidR="00587A36" w:rsidRPr="005F0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502B5"/>
    <w:multiLevelType w:val="hybridMultilevel"/>
    <w:tmpl w:val="C32ACCB2"/>
    <w:lvl w:ilvl="0" w:tplc="58CE27D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CA"/>
    <w:rsid w:val="00004D3F"/>
    <w:rsid w:val="0003028B"/>
    <w:rsid w:val="00080115"/>
    <w:rsid w:val="000A11EC"/>
    <w:rsid w:val="000B0315"/>
    <w:rsid w:val="00117CC6"/>
    <w:rsid w:val="00133570"/>
    <w:rsid w:val="0021086E"/>
    <w:rsid w:val="00241E02"/>
    <w:rsid w:val="00244A02"/>
    <w:rsid w:val="00284D4A"/>
    <w:rsid w:val="00325311"/>
    <w:rsid w:val="003D75C0"/>
    <w:rsid w:val="0041044C"/>
    <w:rsid w:val="00442642"/>
    <w:rsid w:val="00490EEA"/>
    <w:rsid w:val="004E4D3A"/>
    <w:rsid w:val="0050330D"/>
    <w:rsid w:val="005353A3"/>
    <w:rsid w:val="00587A36"/>
    <w:rsid w:val="005E3971"/>
    <w:rsid w:val="005F007D"/>
    <w:rsid w:val="006046C9"/>
    <w:rsid w:val="006D5C59"/>
    <w:rsid w:val="007361CA"/>
    <w:rsid w:val="00773A6F"/>
    <w:rsid w:val="007E64BF"/>
    <w:rsid w:val="00893AF4"/>
    <w:rsid w:val="009058FA"/>
    <w:rsid w:val="009278C6"/>
    <w:rsid w:val="00A563D5"/>
    <w:rsid w:val="00A5694E"/>
    <w:rsid w:val="00A873F6"/>
    <w:rsid w:val="00AB1040"/>
    <w:rsid w:val="00B233DD"/>
    <w:rsid w:val="00BD18CE"/>
    <w:rsid w:val="00C456D2"/>
    <w:rsid w:val="00C77AF1"/>
    <w:rsid w:val="00C917C5"/>
    <w:rsid w:val="00D14492"/>
    <w:rsid w:val="00D1765B"/>
    <w:rsid w:val="00D92733"/>
    <w:rsid w:val="00DB1CCF"/>
    <w:rsid w:val="00F24F66"/>
    <w:rsid w:val="00F90174"/>
    <w:rsid w:val="00FD0792"/>
    <w:rsid w:val="00FD1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F14F1-6EC2-459D-8E9C-2E7CA55B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63D5"/>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A563D5"/>
    <w:pPr>
      <w:spacing w:after="0" w:line="240" w:lineRule="auto"/>
      <w:ind w:left="1134" w:hanging="141"/>
      <w:jc w:val="both"/>
    </w:pPr>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uiPriority w:val="99"/>
    <w:rsid w:val="00A563D5"/>
    <w:rPr>
      <w:rFonts w:ascii="Arial" w:eastAsia="Times New Roman" w:hAnsi="Arial" w:cs="Arial"/>
      <w:sz w:val="24"/>
      <w:szCs w:val="24"/>
      <w:lang w:eastAsia="pl-PL"/>
    </w:rPr>
  </w:style>
  <w:style w:type="paragraph" w:styleId="Akapitzlist">
    <w:name w:val="List Paragraph"/>
    <w:basedOn w:val="Normalny"/>
    <w:uiPriority w:val="34"/>
    <w:qFormat/>
    <w:rsid w:val="00A563D5"/>
    <w:pPr>
      <w:ind w:left="720"/>
      <w:contextualSpacing/>
    </w:pPr>
    <w:rPr>
      <w:rFonts w:eastAsiaTheme="minorHAnsi"/>
      <w:lang w:eastAsia="en-US"/>
    </w:rPr>
  </w:style>
  <w:style w:type="paragraph" w:customStyle="1" w:styleId="Default">
    <w:name w:val="Default"/>
    <w:rsid w:val="00A563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12</Pages>
  <Words>3729</Words>
  <Characters>22379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20</cp:revision>
  <dcterms:created xsi:type="dcterms:W3CDTF">2024-09-23T11:11:00Z</dcterms:created>
  <dcterms:modified xsi:type="dcterms:W3CDTF">2024-09-27T07:13:00Z</dcterms:modified>
</cp:coreProperties>
</file>